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A5576" w14:textId="77777777" w:rsidR="00BC0C3F" w:rsidRDefault="00B97D77">
      <w:pPr>
        <w:pStyle w:val="formattext"/>
        <w:spacing w:before="0" w:beforeAutospacing="0" w:after="0" w:afterAutospacing="0" w:line="360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60D807B" w14:textId="29302774" w:rsidR="00BC0C3F" w:rsidRDefault="00B97D77">
      <w:pPr>
        <w:pStyle w:val="formattext"/>
        <w:spacing w:before="0" w:beforeAutospacing="0" w:after="0" w:afterAutospacing="0" w:line="360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F06EF2F" w14:textId="77777777" w:rsidR="00BC0C3F" w:rsidRDefault="00B97D77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Большой Камень</w:t>
      </w:r>
      <w:r>
        <w:rPr>
          <w:sz w:val="28"/>
          <w:szCs w:val="28"/>
        </w:rPr>
        <w:br/>
        <w:t>от ___________ № _____</w:t>
      </w:r>
    </w:p>
    <w:p w14:paraId="4812CBB2" w14:textId="77777777" w:rsidR="00BC0C3F" w:rsidRDefault="00BC0C3F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14:paraId="141D3B9E" w14:textId="77777777" w:rsidR="00BC0C3F" w:rsidRDefault="00BC0C3F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14:paraId="4084C89B" w14:textId="77777777" w:rsidR="00BC0C3F" w:rsidRDefault="00BC0C3F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14:paraId="4110C297" w14:textId="77777777" w:rsidR="00BC0C3F" w:rsidRDefault="00BC0C3F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14:paraId="3B06045B" w14:textId="1F5F7E3C" w:rsidR="00BC0C3F" w:rsidRDefault="00BE304E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70E1E74E" w14:textId="77777777" w:rsidR="00BC0C3F" w:rsidRDefault="00BC0C3F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E3A45E1" w14:textId="5E4A8137" w:rsidR="00BC0C3F" w:rsidRDefault="00E70A84" w:rsidP="006C2E9E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16258314"/>
      <w:r>
        <w:rPr>
          <w:rFonts w:ascii="Times New Roman" w:hAnsi="Times New Roman"/>
          <w:b/>
          <w:bCs/>
          <w:sz w:val="28"/>
          <w:szCs w:val="28"/>
        </w:rPr>
        <w:t xml:space="preserve">формирования и </w:t>
      </w:r>
      <w:r w:rsidR="006C2E9E" w:rsidRPr="003F4021">
        <w:rPr>
          <w:rFonts w:ascii="Times New Roman" w:hAnsi="Times New Roman"/>
          <w:b/>
          <w:bCs/>
          <w:sz w:val="28"/>
          <w:szCs w:val="28"/>
        </w:rPr>
        <w:t xml:space="preserve">ведения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муниципального р</w:t>
      </w:r>
      <w:r w:rsidR="006C2E9E" w:rsidRPr="003F4021">
        <w:rPr>
          <w:rFonts w:ascii="Times New Roman" w:hAnsi="Times New Roman"/>
          <w:b/>
          <w:bCs/>
          <w:sz w:val="28"/>
          <w:szCs w:val="28"/>
        </w:rPr>
        <w:t xml:space="preserve">еестра </w:t>
      </w:r>
      <w:r w:rsidR="00A85FEC">
        <w:rPr>
          <w:rFonts w:ascii="Times New Roman" w:hAnsi="Times New Roman"/>
          <w:b/>
          <w:bCs/>
          <w:sz w:val="28"/>
          <w:szCs w:val="28"/>
        </w:rPr>
        <w:br/>
      </w:r>
      <w:r w:rsidR="006C2E9E" w:rsidRPr="003F4021">
        <w:rPr>
          <w:rFonts w:ascii="Times New Roman" w:hAnsi="Times New Roman"/>
          <w:b/>
          <w:bCs/>
          <w:sz w:val="28"/>
          <w:szCs w:val="28"/>
        </w:rPr>
        <w:t>социально</w:t>
      </w:r>
      <w:r w:rsidR="006C2E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2E9E" w:rsidRPr="003F4021">
        <w:rPr>
          <w:rFonts w:ascii="Times New Roman" w:hAnsi="Times New Roman"/>
          <w:b/>
          <w:bCs/>
          <w:sz w:val="28"/>
          <w:szCs w:val="28"/>
        </w:rPr>
        <w:t>ориентированных некоммерческих</w:t>
      </w:r>
      <w:r w:rsidR="006C2E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5FEC">
        <w:rPr>
          <w:rFonts w:ascii="Times New Roman" w:hAnsi="Times New Roman"/>
          <w:b/>
          <w:bCs/>
          <w:sz w:val="28"/>
          <w:szCs w:val="28"/>
        </w:rPr>
        <w:br/>
      </w:r>
      <w:r w:rsidR="006C2E9E" w:rsidRPr="003F4021">
        <w:rPr>
          <w:rFonts w:ascii="Times New Roman" w:hAnsi="Times New Roman"/>
          <w:b/>
          <w:bCs/>
          <w:sz w:val="28"/>
          <w:szCs w:val="28"/>
        </w:rPr>
        <w:t>организаций – получателей поддержки</w:t>
      </w:r>
      <w:r w:rsidR="006C2E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2E9E">
        <w:rPr>
          <w:rFonts w:ascii="Times New Roman" w:eastAsia="Arial Unicode MS" w:hAnsi="Times New Roman"/>
          <w:b/>
          <w:sz w:val="28"/>
          <w:szCs w:val="26"/>
          <w:lang w:eastAsia="ru-RU"/>
        </w:rPr>
        <w:t xml:space="preserve">на территории </w:t>
      </w:r>
      <w:r w:rsidR="00A85FEC">
        <w:rPr>
          <w:rFonts w:ascii="Times New Roman" w:eastAsia="Arial Unicode MS" w:hAnsi="Times New Roman"/>
          <w:b/>
          <w:sz w:val="28"/>
          <w:szCs w:val="26"/>
          <w:lang w:eastAsia="ru-RU"/>
        </w:rPr>
        <w:br/>
      </w:r>
      <w:r w:rsidR="006C2E9E">
        <w:rPr>
          <w:rFonts w:ascii="Times New Roman" w:eastAsia="Arial Unicode MS" w:hAnsi="Times New Roman"/>
          <w:b/>
          <w:sz w:val="28"/>
          <w:szCs w:val="26"/>
          <w:lang w:eastAsia="ru-RU"/>
        </w:rPr>
        <w:t>городского округа Большой Камень</w:t>
      </w:r>
      <w:bookmarkEnd w:id="0"/>
      <w:r w:rsidR="00B97D77">
        <w:rPr>
          <w:b/>
          <w:bCs/>
          <w:sz w:val="28"/>
          <w:szCs w:val="28"/>
        </w:rPr>
        <w:t xml:space="preserve"> </w:t>
      </w:r>
    </w:p>
    <w:p w14:paraId="5C97A905" w14:textId="77777777" w:rsidR="00BC0C3F" w:rsidRDefault="00BC0C3F" w:rsidP="006051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3C0E51" w14:textId="77777777" w:rsidR="00BC0C3F" w:rsidRDefault="00BC0C3F" w:rsidP="006051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FE09AD" w14:textId="77777777" w:rsidR="00BC0C3F" w:rsidRDefault="00B97D77" w:rsidP="00605125">
      <w:pPr>
        <w:pStyle w:val="formattext"/>
        <w:numPr>
          <w:ilvl w:val="0"/>
          <w:numId w:val="4"/>
        </w:numPr>
        <w:spacing w:before="0" w:beforeAutospacing="0" w:after="0" w:afterAutospacing="0"/>
        <w:ind w:left="0" w:hanging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27C5F9EE" w14:textId="77777777" w:rsidR="00BC0C3F" w:rsidRDefault="00BC0C3F" w:rsidP="00605125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111EF42" w14:textId="77777777" w:rsidR="00BC0C3F" w:rsidRPr="006C2E9E" w:rsidRDefault="00BC0C3F" w:rsidP="006051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A5FF23" w14:textId="6E1244C4" w:rsidR="006A7DC6" w:rsidRPr="005D79A0" w:rsidRDefault="008B1F23" w:rsidP="00F51B95">
      <w:pPr>
        <w:pStyle w:val="afc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D79A0">
        <w:rPr>
          <w:sz w:val="28"/>
          <w:szCs w:val="28"/>
        </w:rPr>
        <w:t>Настоящ</w:t>
      </w:r>
      <w:r w:rsidR="00C759D1">
        <w:rPr>
          <w:sz w:val="28"/>
          <w:szCs w:val="28"/>
        </w:rPr>
        <w:t>и</w:t>
      </w:r>
      <w:r w:rsidR="00016E9E">
        <w:rPr>
          <w:sz w:val="28"/>
          <w:szCs w:val="28"/>
        </w:rPr>
        <w:t xml:space="preserve">м порядком определяется </w:t>
      </w:r>
      <w:r w:rsidR="00A37BBA">
        <w:rPr>
          <w:sz w:val="28"/>
          <w:szCs w:val="28"/>
        </w:rPr>
        <w:t xml:space="preserve">процедура </w:t>
      </w:r>
      <w:r w:rsidR="00E70A84">
        <w:rPr>
          <w:sz w:val="28"/>
          <w:szCs w:val="28"/>
        </w:rPr>
        <w:t xml:space="preserve">формирования </w:t>
      </w:r>
      <w:r w:rsidR="00A46213">
        <w:rPr>
          <w:sz w:val="28"/>
          <w:szCs w:val="28"/>
        </w:rPr>
        <w:br/>
      </w:r>
      <w:r w:rsidR="00E70A84">
        <w:rPr>
          <w:sz w:val="28"/>
          <w:szCs w:val="28"/>
        </w:rPr>
        <w:t>и ведения муниципального</w:t>
      </w:r>
      <w:r w:rsidR="006A7DC6" w:rsidRPr="005D79A0">
        <w:rPr>
          <w:sz w:val="28"/>
          <w:szCs w:val="28"/>
        </w:rPr>
        <w:t xml:space="preserve"> реестра </w:t>
      </w:r>
      <w:bookmarkStart w:id="1" w:name="_Hlk216861473"/>
      <w:r w:rsidR="006A7DC6" w:rsidRPr="005D79A0">
        <w:rPr>
          <w:sz w:val="28"/>
          <w:szCs w:val="28"/>
        </w:rPr>
        <w:t>социально ориентированных некоммерческих организаци</w:t>
      </w:r>
      <w:r w:rsidR="00A33DE5">
        <w:rPr>
          <w:sz w:val="28"/>
          <w:szCs w:val="28"/>
        </w:rPr>
        <w:t xml:space="preserve">й – получателей поддержки на территории городского </w:t>
      </w:r>
      <w:r w:rsidR="00794198">
        <w:rPr>
          <w:sz w:val="28"/>
          <w:szCs w:val="28"/>
        </w:rPr>
        <w:t>округа Большой Камень</w:t>
      </w:r>
      <w:bookmarkEnd w:id="1"/>
      <w:r w:rsidR="00A24B26">
        <w:rPr>
          <w:sz w:val="28"/>
          <w:szCs w:val="28"/>
        </w:rPr>
        <w:t xml:space="preserve"> </w:t>
      </w:r>
      <w:r w:rsidR="006A7DC6" w:rsidRPr="005D79A0">
        <w:rPr>
          <w:sz w:val="28"/>
          <w:szCs w:val="28"/>
        </w:rPr>
        <w:t>(далее соответственно - реестр, некоммерческие организации).</w:t>
      </w:r>
    </w:p>
    <w:p w14:paraId="4B39ACF1" w14:textId="1EF0DC1D" w:rsidR="006A7DC6" w:rsidRPr="005D79A0" w:rsidRDefault="005D79A0" w:rsidP="00266B43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79A0">
        <w:rPr>
          <w:sz w:val="28"/>
          <w:szCs w:val="28"/>
        </w:rPr>
        <w:t>1.</w:t>
      </w:r>
      <w:r w:rsidR="00031DD4">
        <w:rPr>
          <w:sz w:val="28"/>
          <w:szCs w:val="28"/>
        </w:rPr>
        <w:t>2.</w:t>
      </w:r>
      <w:r w:rsidRPr="005D79A0">
        <w:rPr>
          <w:sz w:val="28"/>
          <w:szCs w:val="28"/>
        </w:rPr>
        <w:t xml:space="preserve"> </w:t>
      </w:r>
      <w:r w:rsidR="006A7DC6" w:rsidRPr="005D79A0">
        <w:rPr>
          <w:sz w:val="28"/>
          <w:szCs w:val="28"/>
        </w:rPr>
        <w:t>В реестр включаются некоммерческие организации, которые:</w:t>
      </w:r>
    </w:p>
    <w:p w14:paraId="7C8A28BF" w14:textId="226C6835" w:rsidR="008E7CEA" w:rsidRPr="008E7CEA" w:rsidRDefault="002516F7" w:rsidP="00266B43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Я</w:t>
      </w:r>
      <w:r w:rsidR="008E7CEA" w:rsidRPr="008E7CEA">
        <w:rPr>
          <w:sz w:val="28"/>
          <w:szCs w:val="28"/>
        </w:rPr>
        <w:t>вляются получателями субсидий или грантов, предоставляемых органами местного самоуправления</w:t>
      </w:r>
      <w:r w:rsidR="003F66BB">
        <w:rPr>
          <w:sz w:val="28"/>
          <w:szCs w:val="28"/>
        </w:rPr>
        <w:t xml:space="preserve"> городского округа Большой Камень</w:t>
      </w:r>
      <w:r w:rsidR="008E7CEA" w:rsidRPr="008E7CEA">
        <w:rPr>
          <w:sz w:val="28"/>
          <w:szCs w:val="28"/>
        </w:rPr>
        <w:t xml:space="preserve"> - </w:t>
      </w:r>
      <w:r w:rsidR="003F66BB">
        <w:rPr>
          <w:sz w:val="28"/>
          <w:szCs w:val="28"/>
        </w:rPr>
        <w:br/>
      </w:r>
      <w:r w:rsidR="008E7CEA" w:rsidRPr="008E7CEA">
        <w:rPr>
          <w:sz w:val="28"/>
          <w:szCs w:val="28"/>
        </w:rPr>
        <w:t>на 3 года с даты включения в реестр;</w:t>
      </w:r>
    </w:p>
    <w:p w14:paraId="21A7B050" w14:textId="6D6F088E" w:rsidR="008E7CEA" w:rsidRPr="008E7CEA" w:rsidRDefault="002516F7" w:rsidP="00266B43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Я</w:t>
      </w:r>
      <w:r w:rsidR="008E7CEA" w:rsidRPr="008E7CEA">
        <w:rPr>
          <w:sz w:val="28"/>
          <w:szCs w:val="28"/>
        </w:rPr>
        <w:t>вляются получателями имущественной поддержки в виде предоставления нежилых помещений во владение и (или) пользование органами местного самоуправления</w:t>
      </w:r>
      <w:r w:rsidR="003F66BB">
        <w:rPr>
          <w:sz w:val="28"/>
          <w:szCs w:val="28"/>
        </w:rPr>
        <w:t xml:space="preserve"> городского округа Большой Камень</w:t>
      </w:r>
      <w:r w:rsidR="008E7CEA" w:rsidRPr="008E7CEA">
        <w:rPr>
          <w:sz w:val="28"/>
          <w:szCs w:val="28"/>
        </w:rPr>
        <w:t xml:space="preserve"> (далее - имущественная поддержка) - на</w:t>
      </w:r>
      <w:r w:rsidR="00875858">
        <w:rPr>
          <w:sz w:val="28"/>
          <w:szCs w:val="28"/>
        </w:rPr>
        <w:t xml:space="preserve"> </w:t>
      </w:r>
      <w:r w:rsidR="008E7CEA" w:rsidRPr="008E7CEA">
        <w:rPr>
          <w:sz w:val="28"/>
          <w:szCs w:val="28"/>
        </w:rPr>
        <w:t xml:space="preserve">срок предоставления имущественной поддержки. </w:t>
      </w:r>
    </w:p>
    <w:p w14:paraId="1E67CA31" w14:textId="6B198A57" w:rsidR="005665C4" w:rsidRPr="005665C4" w:rsidRDefault="005665C4" w:rsidP="00266B43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DD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5665C4">
        <w:rPr>
          <w:sz w:val="28"/>
          <w:szCs w:val="28"/>
        </w:rPr>
        <w:t>Сведения о некоммерческих организациях, содержащиеся в реестре, являются открытыми для всеобщего ознакомления</w:t>
      </w:r>
      <w:r w:rsidR="002E0FB8">
        <w:rPr>
          <w:sz w:val="28"/>
          <w:szCs w:val="28"/>
        </w:rPr>
        <w:t>,</w:t>
      </w:r>
      <w:r w:rsidRPr="005665C4">
        <w:rPr>
          <w:sz w:val="28"/>
          <w:szCs w:val="28"/>
        </w:rPr>
        <w:t xml:space="preserve"> размещаются </w:t>
      </w:r>
      <w:r>
        <w:rPr>
          <w:sz w:val="28"/>
          <w:szCs w:val="28"/>
        </w:rPr>
        <w:br/>
      </w:r>
      <w:r w:rsidRPr="003421A0">
        <w:rPr>
          <w:sz w:val="28"/>
          <w:szCs w:val="28"/>
        </w:rPr>
        <w:lastRenderedPageBreak/>
        <w:t xml:space="preserve">на официальном сайте органов местного самоуправления городского округа </w:t>
      </w:r>
      <w:r w:rsidRPr="002E0FB8">
        <w:rPr>
          <w:sz w:val="28"/>
          <w:szCs w:val="28"/>
        </w:rPr>
        <w:t>Большой Камень в информационно-телекоммуникационной сети «Интернет»</w:t>
      </w:r>
      <w:r w:rsidR="002E0FB8">
        <w:rPr>
          <w:sz w:val="28"/>
          <w:szCs w:val="28"/>
        </w:rPr>
        <w:t>.</w:t>
      </w:r>
    </w:p>
    <w:p w14:paraId="72D046EE" w14:textId="77777777" w:rsidR="00BC0C3F" w:rsidRPr="005F4AC7" w:rsidRDefault="00BC0C3F">
      <w:pPr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3E161E" w14:textId="77777777" w:rsidR="00BC0C3F" w:rsidRPr="005F4AC7" w:rsidRDefault="00BC0C3F">
      <w:pPr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4A3BF0" w14:textId="53866245" w:rsidR="00BC0C3F" w:rsidRDefault="00B97D77" w:rsidP="00F41D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41DD3">
        <w:rPr>
          <w:rFonts w:ascii="Times New Roman" w:hAnsi="Times New Roman"/>
          <w:b/>
          <w:bCs/>
          <w:sz w:val="28"/>
          <w:szCs w:val="28"/>
        </w:rPr>
        <w:t>ПОРЯДОК ФОРМИРОВАНИЯ И ВЕДЕНИЯ РЕЕСТР</w:t>
      </w:r>
      <w:r w:rsidR="00BC6CC1">
        <w:rPr>
          <w:rFonts w:ascii="Times New Roman" w:hAnsi="Times New Roman"/>
          <w:b/>
          <w:bCs/>
          <w:sz w:val="28"/>
          <w:szCs w:val="28"/>
        </w:rPr>
        <w:t>А</w:t>
      </w:r>
    </w:p>
    <w:p w14:paraId="4975F9E3" w14:textId="1071405C" w:rsidR="00F41DD3" w:rsidRDefault="00F41D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BEC344" w14:textId="77777777" w:rsidR="00FE4A14" w:rsidRDefault="00FE4A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C46396" w14:textId="44F1BE97" w:rsidR="00031DD4" w:rsidRDefault="00031DD4" w:rsidP="00031DD4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2" w:name="_Hlk216861452"/>
      <w:r>
        <w:rPr>
          <w:sz w:val="28"/>
          <w:szCs w:val="28"/>
        </w:rPr>
        <w:t>Формирование и в</w:t>
      </w:r>
      <w:r w:rsidRPr="005D79A0">
        <w:rPr>
          <w:sz w:val="28"/>
          <w:szCs w:val="28"/>
        </w:rPr>
        <w:t xml:space="preserve">едение реестра </w:t>
      </w:r>
      <w:bookmarkEnd w:id="2"/>
      <w:r w:rsidRPr="005D79A0">
        <w:rPr>
          <w:sz w:val="28"/>
          <w:szCs w:val="28"/>
        </w:rPr>
        <w:t xml:space="preserve">осуществляется отделом </w:t>
      </w:r>
      <w:r w:rsidR="00BE3782">
        <w:rPr>
          <w:sz w:val="28"/>
          <w:szCs w:val="28"/>
        </w:rPr>
        <w:br/>
      </w:r>
      <w:r w:rsidRPr="005D79A0">
        <w:rPr>
          <w:sz w:val="28"/>
          <w:szCs w:val="28"/>
        </w:rPr>
        <w:t>по связям с общественностью, взаимодействию с краевыми и федеральными структурами и работе с мигрантами администрации городского округа Большой Камень</w:t>
      </w:r>
      <w:r>
        <w:rPr>
          <w:sz w:val="28"/>
          <w:szCs w:val="28"/>
        </w:rPr>
        <w:t xml:space="preserve"> (далее – Отдел)</w:t>
      </w:r>
      <w:r w:rsidR="00921543">
        <w:rPr>
          <w:sz w:val="28"/>
          <w:szCs w:val="28"/>
        </w:rPr>
        <w:t xml:space="preserve"> </w:t>
      </w:r>
      <w:r w:rsidR="006D2EA2">
        <w:rPr>
          <w:sz w:val="28"/>
          <w:szCs w:val="28"/>
        </w:rPr>
        <w:t>в соответствии с утвержденной формой (</w:t>
      </w:r>
      <w:r w:rsidR="00D927C1">
        <w:rPr>
          <w:sz w:val="28"/>
          <w:szCs w:val="28"/>
        </w:rPr>
        <w:t>прилагается</w:t>
      </w:r>
      <w:r w:rsidR="006D2EA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DEF2F57" w14:textId="4CAA20F4" w:rsidR="00352E8F" w:rsidRDefault="00352E8F" w:rsidP="00031DD4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ведется в электронном виде.</w:t>
      </w:r>
    </w:p>
    <w:p w14:paraId="35BF107A" w14:textId="549A21EF" w:rsidR="00352E8F" w:rsidRDefault="00352E8F" w:rsidP="00031DD4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внесения сведений о </w:t>
      </w:r>
      <w:r w:rsidR="004D7EB2">
        <w:rPr>
          <w:sz w:val="28"/>
          <w:szCs w:val="28"/>
        </w:rPr>
        <w:t xml:space="preserve">некоммерческих организациях в Реестр является </w:t>
      </w:r>
      <w:r w:rsidR="00A42C49">
        <w:rPr>
          <w:sz w:val="28"/>
          <w:szCs w:val="28"/>
        </w:rPr>
        <w:t>принятие постановления администрации городского округа Большой Камень</w:t>
      </w:r>
      <w:r w:rsidR="004D7EB2">
        <w:rPr>
          <w:sz w:val="28"/>
          <w:szCs w:val="28"/>
        </w:rPr>
        <w:t xml:space="preserve"> </w:t>
      </w:r>
      <w:r w:rsidR="005F6C87">
        <w:rPr>
          <w:sz w:val="28"/>
          <w:szCs w:val="28"/>
        </w:rPr>
        <w:t xml:space="preserve">об оказании </w:t>
      </w:r>
      <w:r w:rsidR="00C25AC9">
        <w:rPr>
          <w:sz w:val="28"/>
          <w:szCs w:val="28"/>
        </w:rPr>
        <w:t>им</w:t>
      </w:r>
      <w:r w:rsidR="005F6C87">
        <w:rPr>
          <w:sz w:val="28"/>
          <w:szCs w:val="28"/>
        </w:rPr>
        <w:t xml:space="preserve"> поддержки</w:t>
      </w:r>
      <w:r w:rsidR="00A42C49">
        <w:rPr>
          <w:sz w:val="28"/>
          <w:szCs w:val="28"/>
        </w:rPr>
        <w:t>.</w:t>
      </w:r>
      <w:r w:rsidR="00231A14">
        <w:rPr>
          <w:sz w:val="28"/>
          <w:szCs w:val="28"/>
        </w:rPr>
        <w:t xml:space="preserve"> </w:t>
      </w:r>
    </w:p>
    <w:p w14:paraId="3814B9F2" w14:textId="0E488F02" w:rsidR="009B5219" w:rsidRDefault="00F06899" w:rsidP="00031DD4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Отраслевые (функциональные) органы</w:t>
      </w:r>
      <w:r w:rsidR="009B5219">
        <w:rPr>
          <w:sz w:val="28"/>
          <w:szCs w:val="28"/>
        </w:rPr>
        <w:t xml:space="preserve"> администрации городского округа Большой Камень, предоставляющие поддержку</w:t>
      </w:r>
      <w:r w:rsidR="007054C6">
        <w:rPr>
          <w:sz w:val="28"/>
          <w:szCs w:val="28"/>
        </w:rPr>
        <w:t xml:space="preserve"> некоммерческой организации</w:t>
      </w:r>
      <w:r w:rsidR="00002478">
        <w:rPr>
          <w:sz w:val="28"/>
          <w:szCs w:val="28"/>
        </w:rPr>
        <w:t xml:space="preserve">, в течение 5-ти рабочих дней с момента </w:t>
      </w:r>
      <w:r w:rsidR="00893BA0">
        <w:rPr>
          <w:sz w:val="28"/>
          <w:szCs w:val="28"/>
        </w:rPr>
        <w:t xml:space="preserve">предоставлении поддержки предоставляют в Отдел сведения </w:t>
      </w:r>
      <w:r w:rsidR="00D36D21">
        <w:rPr>
          <w:sz w:val="28"/>
          <w:szCs w:val="28"/>
        </w:rPr>
        <w:t xml:space="preserve">о получателе поддержки </w:t>
      </w:r>
      <w:r w:rsidR="00E20C2F">
        <w:rPr>
          <w:sz w:val="28"/>
          <w:szCs w:val="28"/>
        </w:rPr>
        <w:br/>
      </w:r>
      <w:r w:rsidR="00D36D21">
        <w:rPr>
          <w:sz w:val="28"/>
          <w:szCs w:val="28"/>
        </w:rPr>
        <w:t xml:space="preserve">для формирования </w:t>
      </w:r>
      <w:r w:rsidR="00C87624">
        <w:rPr>
          <w:sz w:val="28"/>
          <w:szCs w:val="28"/>
        </w:rPr>
        <w:t>Реестра.</w:t>
      </w:r>
    </w:p>
    <w:p w14:paraId="782C6CE3" w14:textId="087FCC62" w:rsidR="001846D6" w:rsidRPr="00384709" w:rsidRDefault="001846D6" w:rsidP="00031DD4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4709">
        <w:rPr>
          <w:sz w:val="28"/>
          <w:szCs w:val="28"/>
        </w:rPr>
        <w:t>Отдел в течение 30 дней</w:t>
      </w:r>
      <w:r w:rsidR="00A75614" w:rsidRPr="00384709">
        <w:rPr>
          <w:sz w:val="28"/>
          <w:szCs w:val="28"/>
        </w:rPr>
        <w:t xml:space="preserve"> со </w:t>
      </w:r>
      <w:r w:rsidR="00EF62AC" w:rsidRPr="00384709">
        <w:rPr>
          <w:sz w:val="28"/>
          <w:szCs w:val="28"/>
        </w:rPr>
        <w:t>дня принятия постановления, указанного в п. 2.3 настоящего Положения</w:t>
      </w:r>
      <w:r w:rsidR="00761B16" w:rsidRPr="00384709">
        <w:rPr>
          <w:sz w:val="28"/>
          <w:szCs w:val="28"/>
        </w:rPr>
        <w:t>,</w:t>
      </w:r>
      <w:r w:rsidR="00EF62AC" w:rsidRPr="00384709">
        <w:rPr>
          <w:sz w:val="28"/>
          <w:szCs w:val="28"/>
        </w:rPr>
        <w:t xml:space="preserve"> </w:t>
      </w:r>
      <w:r w:rsidR="00144779" w:rsidRPr="00384709">
        <w:rPr>
          <w:sz w:val="28"/>
          <w:szCs w:val="28"/>
        </w:rPr>
        <w:t xml:space="preserve">включает в Реестр сведения </w:t>
      </w:r>
      <w:r w:rsidR="00BE3782">
        <w:rPr>
          <w:sz w:val="28"/>
          <w:szCs w:val="28"/>
        </w:rPr>
        <w:br/>
      </w:r>
      <w:r w:rsidR="00144779" w:rsidRPr="00384709">
        <w:rPr>
          <w:sz w:val="28"/>
          <w:szCs w:val="28"/>
        </w:rPr>
        <w:t xml:space="preserve">о получателе поддержки, поступившие от </w:t>
      </w:r>
      <w:r w:rsidR="00D927C1">
        <w:rPr>
          <w:sz w:val="28"/>
          <w:szCs w:val="28"/>
        </w:rPr>
        <w:t>отраслевых (функциональных) органов</w:t>
      </w:r>
      <w:r w:rsidR="00144779" w:rsidRPr="00384709">
        <w:rPr>
          <w:sz w:val="28"/>
          <w:szCs w:val="28"/>
        </w:rPr>
        <w:t xml:space="preserve"> администрации городского округа Большой Камень.</w:t>
      </w:r>
    </w:p>
    <w:p w14:paraId="20D5399F" w14:textId="0D0FB80D" w:rsidR="00786B5C" w:rsidRDefault="00786B5C" w:rsidP="00A6404C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6404C">
        <w:rPr>
          <w:sz w:val="28"/>
          <w:szCs w:val="28"/>
        </w:rPr>
        <w:t xml:space="preserve">Реестр состоит из реестровых записей, содержащих сведения </w:t>
      </w:r>
      <w:r w:rsidR="00BE3782">
        <w:rPr>
          <w:sz w:val="28"/>
          <w:szCs w:val="28"/>
        </w:rPr>
        <w:br/>
      </w:r>
      <w:r w:rsidRPr="00A6404C">
        <w:rPr>
          <w:sz w:val="28"/>
          <w:szCs w:val="28"/>
        </w:rPr>
        <w:t xml:space="preserve">о некоммерческих организациях, включая </w:t>
      </w:r>
      <w:r w:rsidR="0017308E">
        <w:rPr>
          <w:sz w:val="28"/>
          <w:szCs w:val="28"/>
        </w:rPr>
        <w:t xml:space="preserve">сведения </w:t>
      </w:r>
      <w:r w:rsidR="00A6404C" w:rsidRPr="00A6404C">
        <w:rPr>
          <w:sz w:val="28"/>
          <w:szCs w:val="28"/>
        </w:rPr>
        <w:t>о</w:t>
      </w:r>
      <w:r w:rsidRPr="00A6404C">
        <w:rPr>
          <w:sz w:val="28"/>
          <w:szCs w:val="28"/>
        </w:rPr>
        <w:t xml:space="preserve"> критериях, на основании которых некоммерческая организация включена в реестр.</w:t>
      </w:r>
    </w:p>
    <w:p w14:paraId="2F105437" w14:textId="2F148D56" w:rsidR="00786B5C" w:rsidRPr="00A6404C" w:rsidRDefault="00786B5C" w:rsidP="00266B43">
      <w:pPr>
        <w:pStyle w:val="afc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3" w:name="p1"/>
      <w:bookmarkEnd w:id="3"/>
      <w:r w:rsidRPr="00A6404C">
        <w:rPr>
          <w:sz w:val="28"/>
          <w:szCs w:val="28"/>
        </w:rPr>
        <w:t xml:space="preserve"> В реестровую запись вносятся следующие сведения </w:t>
      </w:r>
      <w:r w:rsidR="00BE3782">
        <w:rPr>
          <w:sz w:val="28"/>
          <w:szCs w:val="28"/>
        </w:rPr>
        <w:br/>
      </w:r>
      <w:r w:rsidRPr="00A6404C">
        <w:rPr>
          <w:sz w:val="28"/>
          <w:szCs w:val="28"/>
        </w:rPr>
        <w:t xml:space="preserve">о некоммерческой организации: </w:t>
      </w:r>
    </w:p>
    <w:p w14:paraId="207B9873" w14:textId="4DA9C78F" w:rsidR="00786B5C" w:rsidRPr="00A6404C" w:rsidRDefault="00E732ED" w:rsidP="00233F39">
      <w:pPr>
        <w:pStyle w:val="afc"/>
        <w:numPr>
          <w:ilvl w:val="2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86B5C" w:rsidRPr="00A6404C">
        <w:rPr>
          <w:sz w:val="28"/>
          <w:szCs w:val="28"/>
        </w:rPr>
        <w:t xml:space="preserve">дентификационный номер налогоплательщика некоммерческой организации; </w:t>
      </w:r>
    </w:p>
    <w:p w14:paraId="40943EC8" w14:textId="796BD1AB" w:rsidR="00786B5C" w:rsidRPr="00A6404C" w:rsidRDefault="00D857FA" w:rsidP="00233F39">
      <w:pPr>
        <w:pStyle w:val="afc"/>
        <w:numPr>
          <w:ilvl w:val="2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86B5C" w:rsidRPr="00A6404C">
        <w:rPr>
          <w:sz w:val="28"/>
          <w:szCs w:val="28"/>
        </w:rPr>
        <w:t xml:space="preserve">олное и сокращенное (при наличии) наименования некоммерческой организации; </w:t>
      </w:r>
    </w:p>
    <w:p w14:paraId="123951AE" w14:textId="7A206AF9" w:rsidR="00786B5C" w:rsidRDefault="00F11314" w:rsidP="00233F39">
      <w:pPr>
        <w:pStyle w:val="afc"/>
        <w:numPr>
          <w:ilvl w:val="2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86B5C" w:rsidRPr="00A6404C">
        <w:rPr>
          <w:sz w:val="28"/>
          <w:szCs w:val="28"/>
        </w:rPr>
        <w:t xml:space="preserve">дрес юридического лица (некоммерческой организации); </w:t>
      </w:r>
    </w:p>
    <w:p w14:paraId="09E7E0D0" w14:textId="13E28E88" w:rsidR="007E7BA3" w:rsidRPr="00442E81" w:rsidRDefault="007E7BA3" w:rsidP="00233F39">
      <w:pPr>
        <w:pStyle w:val="af6"/>
        <w:numPr>
          <w:ilvl w:val="2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81">
        <w:rPr>
          <w:rFonts w:ascii="Times New Roman" w:eastAsia="Times New Roman" w:hAnsi="Times New Roman"/>
          <w:sz w:val="28"/>
          <w:szCs w:val="28"/>
          <w:lang w:eastAsia="ru-RU"/>
        </w:rPr>
        <w:t>Информация о видах деятельности, осуществляемых некоммерческой организацией, получившей поддержку;</w:t>
      </w:r>
    </w:p>
    <w:p w14:paraId="3BFF3D94" w14:textId="4B85C5C6" w:rsidR="00786B5C" w:rsidRPr="00A6404C" w:rsidRDefault="00F11314" w:rsidP="00233F39">
      <w:pPr>
        <w:pStyle w:val="afc"/>
        <w:numPr>
          <w:ilvl w:val="2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B5C" w:rsidRPr="00A6404C">
        <w:rPr>
          <w:sz w:val="28"/>
          <w:szCs w:val="28"/>
        </w:rPr>
        <w:t xml:space="preserve">сновной государственный регистрационный номер записи </w:t>
      </w:r>
      <w:r w:rsidR="00BE3782">
        <w:rPr>
          <w:sz w:val="28"/>
          <w:szCs w:val="28"/>
        </w:rPr>
        <w:br/>
      </w:r>
      <w:r w:rsidR="00786B5C" w:rsidRPr="00A6404C">
        <w:rPr>
          <w:sz w:val="28"/>
          <w:szCs w:val="28"/>
        </w:rPr>
        <w:t xml:space="preserve">о государственной регистрации некоммерческой организации; </w:t>
      </w:r>
    </w:p>
    <w:p w14:paraId="6FF418CD" w14:textId="087179B7" w:rsidR="00786B5C" w:rsidRPr="00B76E78" w:rsidRDefault="00811A81" w:rsidP="00233F39">
      <w:pPr>
        <w:pStyle w:val="afc"/>
        <w:numPr>
          <w:ilvl w:val="2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E78">
        <w:rPr>
          <w:sz w:val="28"/>
          <w:szCs w:val="28"/>
        </w:rPr>
        <w:t>К</w:t>
      </w:r>
      <w:r w:rsidR="00786B5C" w:rsidRPr="00B76E78">
        <w:rPr>
          <w:sz w:val="28"/>
          <w:szCs w:val="28"/>
        </w:rPr>
        <w:t xml:space="preserve">ритерии (критерий) включения некоммерческой организации </w:t>
      </w:r>
      <w:r w:rsidR="00373F52">
        <w:rPr>
          <w:sz w:val="28"/>
          <w:szCs w:val="28"/>
        </w:rPr>
        <w:br/>
      </w:r>
      <w:r w:rsidR="00786B5C" w:rsidRPr="00B76E78">
        <w:rPr>
          <w:sz w:val="28"/>
          <w:szCs w:val="28"/>
        </w:rPr>
        <w:t xml:space="preserve">в реестр в соответствии с </w:t>
      </w:r>
      <w:hyperlink r:id="rId8" w:history="1">
        <w:r w:rsidR="00786B5C" w:rsidRPr="00B76E78">
          <w:rPr>
            <w:rStyle w:val="af9"/>
            <w:rFonts w:eastAsia="Arial"/>
            <w:color w:val="auto"/>
            <w:sz w:val="28"/>
            <w:szCs w:val="28"/>
            <w:u w:val="none"/>
          </w:rPr>
          <w:t xml:space="preserve">пунктом </w:t>
        </w:r>
      </w:hyperlink>
      <w:r w:rsidR="000118AD" w:rsidRPr="00B76E78">
        <w:rPr>
          <w:sz w:val="28"/>
          <w:szCs w:val="28"/>
        </w:rPr>
        <w:t>1.2</w:t>
      </w:r>
      <w:r w:rsidR="00786B5C" w:rsidRPr="00B76E78">
        <w:rPr>
          <w:sz w:val="28"/>
          <w:szCs w:val="28"/>
        </w:rPr>
        <w:t xml:space="preserve"> настоящего Положения; </w:t>
      </w:r>
    </w:p>
    <w:p w14:paraId="5BFEEBDE" w14:textId="491D0B43" w:rsidR="00786B5C" w:rsidRPr="00775D80" w:rsidRDefault="00442E81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 </w:t>
      </w:r>
      <w:r w:rsidR="006A314A">
        <w:rPr>
          <w:sz w:val="28"/>
          <w:szCs w:val="28"/>
        </w:rPr>
        <w:t>Д</w:t>
      </w:r>
      <w:r w:rsidR="00786B5C" w:rsidRPr="00775D80">
        <w:rPr>
          <w:sz w:val="28"/>
          <w:szCs w:val="28"/>
        </w:rPr>
        <w:t xml:space="preserve">ата возникновения оснований для включения некоммерческой организации в реестр в соответствии с критериями, установленными </w:t>
      </w:r>
      <w:r w:rsidR="00883A53">
        <w:rPr>
          <w:sz w:val="28"/>
          <w:szCs w:val="28"/>
        </w:rPr>
        <w:t xml:space="preserve">пунктом 1.2 </w:t>
      </w:r>
      <w:r w:rsidR="00786B5C" w:rsidRPr="00775D80">
        <w:rPr>
          <w:sz w:val="28"/>
          <w:szCs w:val="28"/>
        </w:rPr>
        <w:t xml:space="preserve">настоящего Положения, а именно: </w:t>
      </w:r>
    </w:p>
    <w:p w14:paraId="1BD69E16" w14:textId="716BCF4B" w:rsidR="00786B5C" w:rsidRPr="00775D80" w:rsidRDefault="006972DD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2.7.7.1.</w:t>
      </w:r>
      <w:r w:rsidR="00B3740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86B5C" w:rsidRPr="00775D80">
        <w:rPr>
          <w:sz w:val="28"/>
          <w:szCs w:val="28"/>
        </w:rPr>
        <w:t xml:space="preserve">ата заключения с некоммерческой организацией соглашения (договора) о предоставлении субсидии или гранта органом местного самоуправления; </w:t>
      </w:r>
    </w:p>
    <w:p w14:paraId="2391F356" w14:textId="60785A81" w:rsidR="00786B5C" w:rsidRPr="00775D80" w:rsidRDefault="00107E12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2.7.7.2.</w:t>
      </w:r>
      <w:r w:rsidR="0077246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86B5C" w:rsidRPr="00775D80">
        <w:rPr>
          <w:sz w:val="28"/>
          <w:szCs w:val="28"/>
        </w:rPr>
        <w:t xml:space="preserve">ата заключения с некоммерческой организацией соглашения (договора) о предоставлении имущественной поддержки; </w:t>
      </w:r>
    </w:p>
    <w:p w14:paraId="39D15409" w14:textId="69688E22" w:rsidR="00786B5C" w:rsidRPr="00A46213" w:rsidRDefault="00107E12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2.7.7.3. </w:t>
      </w:r>
      <w:r w:rsidR="004B5C2A">
        <w:rPr>
          <w:sz w:val="28"/>
          <w:szCs w:val="28"/>
        </w:rPr>
        <w:t>Д</w:t>
      </w:r>
      <w:r w:rsidR="00786B5C" w:rsidRPr="00775D80">
        <w:rPr>
          <w:sz w:val="28"/>
          <w:szCs w:val="28"/>
        </w:rPr>
        <w:t xml:space="preserve">ата включения некоммерческой </w:t>
      </w:r>
      <w:r w:rsidR="00786B5C" w:rsidRPr="00A46213">
        <w:rPr>
          <w:sz w:val="28"/>
          <w:szCs w:val="28"/>
        </w:rPr>
        <w:t xml:space="preserve">организации в реестр; </w:t>
      </w:r>
    </w:p>
    <w:p w14:paraId="34B3A320" w14:textId="472C4575" w:rsidR="00786B5C" w:rsidRPr="00A46213" w:rsidRDefault="00233F39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2.7.7.4. </w:t>
      </w:r>
      <w:r w:rsidR="004B5C2A" w:rsidRPr="00A46213">
        <w:rPr>
          <w:sz w:val="28"/>
          <w:szCs w:val="28"/>
        </w:rPr>
        <w:t>Д</w:t>
      </w:r>
      <w:r w:rsidR="00786B5C" w:rsidRPr="00A46213">
        <w:rPr>
          <w:sz w:val="28"/>
          <w:szCs w:val="28"/>
        </w:rPr>
        <w:t xml:space="preserve">ата окончания срока предоставления некоммерческой организации имущественной поддержки (плановая дата в соответствии </w:t>
      </w:r>
      <w:r w:rsidR="00373F52">
        <w:rPr>
          <w:sz w:val="28"/>
          <w:szCs w:val="28"/>
        </w:rPr>
        <w:br/>
      </w:r>
      <w:r w:rsidR="00786B5C" w:rsidRPr="00A46213">
        <w:rPr>
          <w:sz w:val="28"/>
          <w:szCs w:val="28"/>
        </w:rPr>
        <w:t xml:space="preserve">с соглашением (договором) о предоставлении имущественной поддержки </w:t>
      </w:r>
      <w:r w:rsidR="00373F52">
        <w:rPr>
          <w:sz w:val="28"/>
          <w:szCs w:val="28"/>
        </w:rPr>
        <w:br/>
      </w:r>
      <w:r w:rsidR="00786B5C" w:rsidRPr="00A46213">
        <w:rPr>
          <w:sz w:val="28"/>
          <w:szCs w:val="28"/>
        </w:rPr>
        <w:t xml:space="preserve">или дата досрочного расторжения такого соглашения (договора) </w:t>
      </w:r>
      <w:r w:rsidR="00373F52">
        <w:rPr>
          <w:sz w:val="28"/>
          <w:szCs w:val="28"/>
        </w:rPr>
        <w:br/>
      </w:r>
      <w:r w:rsidR="00786B5C" w:rsidRPr="00A46213">
        <w:rPr>
          <w:sz w:val="28"/>
          <w:szCs w:val="28"/>
        </w:rPr>
        <w:t xml:space="preserve">(при наличии); </w:t>
      </w:r>
    </w:p>
    <w:p w14:paraId="7502DF93" w14:textId="797074FD" w:rsidR="00786B5C" w:rsidRPr="00A46213" w:rsidRDefault="00233F39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2.7.7.5. </w:t>
      </w:r>
      <w:r w:rsidR="004B5C2A" w:rsidRPr="00A46213">
        <w:rPr>
          <w:sz w:val="28"/>
          <w:szCs w:val="28"/>
        </w:rPr>
        <w:t>Д</w:t>
      </w:r>
      <w:r w:rsidR="00786B5C" w:rsidRPr="00A46213">
        <w:rPr>
          <w:sz w:val="28"/>
          <w:szCs w:val="28"/>
        </w:rPr>
        <w:t>ата расторжения соглашения (договора) о предоставлении субсидии или гранта органом местного самоуправления</w:t>
      </w:r>
      <w:r w:rsidR="004B2842" w:rsidRPr="00A46213">
        <w:rPr>
          <w:sz w:val="28"/>
          <w:szCs w:val="28"/>
        </w:rPr>
        <w:t>;</w:t>
      </w:r>
    </w:p>
    <w:p w14:paraId="1F725EE8" w14:textId="4FD6E861" w:rsidR="00786B5C" w:rsidRPr="00A46213" w:rsidRDefault="00233F39" w:rsidP="00233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2.7.7.6. </w:t>
      </w:r>
      <w:r w:rsidR="004B2842" w:rsidRPr="00A46213">
        <w:rPr>
          <w:rFonts w:ascii="Times New Roman" w:hAnsi="Times New Roman"/>
          <w:sz w:val="28"/>
          <w:szCs w:val="28"/>
        </w:rPr>
        <w:t>Д</w:t>
      </w:r>
      <w:r w:rsidR="00786B5C" w:rsidRPr="00A46213">
        <w:rPr>
          <w:rFonts w:ascii="Times New Roman" w:hAnsi="Times New Roman"/>
          <w:sz w:val="28"/>
          <w:szCs w:val="28"/>
        </w:rPr>
        <w:t xml:space="preserve">ата исключения некоммерческой организации из реестра </w:t>
      </w:r>
      <w:r w:rsidR="00BE3782">
        <w:rPr>
          <w:rFonts w:ascii="Times New Roman" w:hAnsi="Times New Roman"/>
          <w:sz w:val="28"/>
          <w:szCs w:val="28"/>
        </w:rPr>
        <w:br/>
      </w:r>
      <w:r w:rsidR="00786B5C" w:rsidRPr="00A46213">
        <w:rPr>
          <w:rFonts w:ascii="Times New Roman" w:hAnsi="Times New Roman"/>
          <w:sz w:val="28"/>
          <w:szCs w:val="28"/>
        </w:rPr>
        <w:t xml:space="preserve">(при наличии); </w:t>
      </w:r>
    </w:p>
    <w:p w14:paraId="79FFA86D" w14:textId="4A44F444" w:rsidR="00786B5C" w:rsidRPr="00A46213" w:rsidRDefault="00233F39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2.7.7.7. </w:t>
      </w:r>
      <w:r w:rsidR="004B2842" w:rsidRPr="00A46213">
        <w:rPr>
          <w:sz w:val="28"/>
          <w:szCs w:val="28"/>
        </w:rPr>
        <w:t>О</w:t>
      </w:r>
      <w:r w:rsidR="00786B5C" w:rsidRPr="00A46213">
        <w:rPr>
          <w:sz w:val="28"/>
          <w:szCs w:val="28"/>
        </w:rPr>
        <w:t xml:space="preserve">снование исключения некоммерческой организации из реестра </w:t>
      </w:r>
      <w:r w:rsidR="00FE4A14">
        <w:rPr>
          <w:sz w:val="28"/>
          <w:szCs w:val="28"/>
        </w:rPr>
        <w:br/>
      </w:r>
      <w:r w:rsidR="00786B5C" w:rsidRPr="00A46213">
        <w:rPr>
          <w:sz w:val="28"/>
          <w:szCs w:val="28"/>
        </w:rPr>
        <w:t xml:space="preserve">(при наличии); </w:t>
      </w:r>
    </w:p>
    <w:p w14:paraId="2107E4BD" w14:textId="1A92B752" w:rsidR="00786B5C" w:rsidRPr="00A46213" w:rsidRDefault="00233F39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2.7.7.8. </w:t>
      </w:r>
      <w:r w:rsidR="00F20E6D" w:rsidRPr="00A46213">
        <w:rPr>
          <w:sz w:val="28"/>
          <w:szCs w:val="28"/>
        </w:rPr>
        <w:t>О</w:t>
      </w:r>
      <w:r w:rsidR="00786B5C" w:rsidRPr="00A46213">
        <w:rPr>
          <w:sz w:val="28"/>
          <w:szCs w:val="28"/>
        </w:rPr>
        <w:t xml:space="preserve">бъем предоставленной финансовой поддержки, указанной </w:t>
      </w:r>
      <w:r w:rsidR="00FE4A14">
        <w:rPr>
          <w:sz w:val="28"/>
          <w:szCs w:val="28"/>
        </w:rPr>
        <w:br/>
      </w:r>
      <w:r w:rsidR="00786B5C" w:rsidRPr="00A46213">
        <w:rPr>
          <w:sz w:val="28"/>
          <w:szCs w:val="28"/>
        </w:rPr>
        <w:t xml:space="preserve">в соглашении (договоре) о предоставлении субсидии или гранта; </w:t>
      </w:r>
    </w:p>
    <w:p w14:paraId="5573E5C0" w14:textId="4464AFE1" w:rsidR="00786B5C" w:rsidRPr="00A46213" w:rsidRDefault="00233F39" w:rsidP="00233F39">
      <w:pPr>
        <w:pStyle w:val="af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2.7.7.9. </w:t>
      </w:r>
      <w:r w:rsidR="00ED5F24" w:rsidRPr="00A46213">
        <w:rPr>
          <w:sz w:val="28"/>
          <w:szCs w:val="28"/>
        </w:rPr>
        <w:t>П</w:t>
      </w:r>
      <w:r w:rsidR="00786B5C" w:rsidRPr="00A46213">
        <w:rPr>
          <w:sz w:val="28"/>
          <w:szCs w:val="28"/>
        </w:rPr>
        <w:t xml:space="preserve">лощадь нежилого помещения, предоставленного некоммерческой организации во владение и (или) пользование, условия предоставления указанного помещения (аренда или безвозмездное пользование) в соответствии с соглашением (договором) о предоставлении имущественной поддержки (при наличии). </w:t>
      </w:r>
    </w:p>
    <w:p w14:paraId="0555A051" w14:textId="77777777" w:rsidR="00E059F6" w:rsidRPr="00A46213" w:rsidRDefault="00E059F6" w:rsidP="00E059F6">
      <w:pPr>
        <w:pStyle w:val="afc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2BA0B49" w14:textId="77777777" w:rsidR="00ED5F24" w:rsidRPr="00A46213" w:rsidRDefault="00ED5F24" w:rsidP="00E059F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AF5C23C" w14:textId="04571DA7" w:rsidR="00ED5F24" w:rsidRPr="00A46213" w:rsidRDefault="00E059F6" w:rsidP="00E059F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21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373F52">
        <w:rPr>
          <w:rFonts w:ascii="Times New Roman" w:hAnsi="Times New Roman"/>
          <w:b/>
          <w:bCs/>
          <w:sz w:val="28"/>
          <w:szCs w:val="28"/>
        </w:rPr>
        <w:t>.</w:t>
      </w:r>
      <w:r w:rsidRPr="00A46213">
        <w:rPr>
          <w:rFonts w:ascii="Times New Roman" w:hAnsi="Times New Roman"/>
          <w:b/>
          <w:bCs/>
          <w:sz w:val="28"/>
          <w:szCs w:val="28"/>
        </w:rPr>
        <w:t xml:space="preserve"> ПОЛНОМОЧИЯ ПО ВЕДЕНИЮ РЕЕСТРА</w:t>
      </w:r>
    </w:p>
    <w:p w14:paraId="4B2D54DE" w14:textId="1DD5E7EE" w:rsidR="00ED5F24" w:rsidRPr="00A46213" w:rsidRDefault="00ED5F24" w:rsidP="00E059F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2F5F1E" w14:textId="5E60CA94" w:rsidR="006A314A" w:rsidRPr="00A46213" w:rsidRDefault="006A314A" w:rsidP="00E059F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1F74AC" w14:textId="57D4D5CE" w:rsidR="00B951F9" w:rsidRPr="00A46213" w:rsidRDefault="00B951F9" w:rsidP="00AD317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2771FE">
        <w:rPr>
          <w:rFonts w:ascii="Times New Roman" w:hAnsi="Times New Roman"/>
          <w:sz w:val="28"/>
          <w:szCs w:val="28"/>
        </w:rPr>
        <w:t xml:space="preserve">3.1. </w:t>
      </w:r>
      <w:r w:rsidR="00840932" w:rsidRPr="002771FE">
        <w:rPr>
          <w:rFonts w:ascii="Times New Roman" w:hAnsi="Times New Roman"/>
          <w:sz w:val="28"/>
          <w:szCs w:val="28"/>
        </w:rPr>
        <w:t>Отдел</w:t>
      </w:r>
      <w:r w:rsidRPr="002771FE">
        <w:rPr>
          <w:rFonts w:ascii="Times New Roman" w:hAnsi="Times New Roman"/>
          <w:sz w:val="28"/>
          <w:szCs w:val="28"/>
        </w:rPr>
        <w:t xml:space="preserve"> </w:t>
      </w:r>
      <w:r w:rsidR="00E5275B" w:rsidRPr="002771FE">
        <w:rPr>
          <w:rFonts w:ascii="Times New Roman" w:hAnsi="Times New Roman"/>
          <w:sz w:val="28"/>
          <w:szCs w:val="28"/>
        </w:rPr>
        <w:t>при</w:t>
      </w:r>
      <w:r w:rsidRPr="002771FE">
        <w:rPr>
          <w:rFonts w:ascii="Times New Roman" w:hAnsi="Times New Roman"/>
          <w:sz w:val="28"/>
          <w:szCs w:val="28"/>
        </w:rPr>
        <w:t xml:space="preserve"> ведени</w:t>
      </w:r>
      <w:r w:rsidR="00E5275B" w:rsidRPr="002771FE">
        <w:rPr>
          <w:rFonts w:ascii="Times New Roman" w:hAnsi="Times New Roman"/>
          <w:sz w:val="28"/>
          <w:szCs w:val="28"/>
        </w:rPr>
        <w:t>и</w:t>
      </w:r>
      <w:r w:rsidRPr="002771FE">
        <w:rPr>
          <w:rFonts w:ascii="Times New Roman" w:hAnsi="Times New Roman"/>
          <w:sz w:val="28"/>
          <w:szCs w:val="28"/>
        </w:rPr>
        <w:t xml:space="preserve"> реестра </w:t>
      </w:r>
      <w:r w:rsidR="002771FE" w:rsidRPr="002771FE">
        <w:rPr>
          <w:rFonts w:ascii="Times New Roman" w:hAnsi="Times New Roman"/>
          <w:sz w:val="28"/>
          <w:szCs w:val="28"/>
        </w:rPr>
        <w:t>уполномочен</w:t>
      </w:r>
      <w:r w:rsidR="0062057F" w:rsidRPr="002771FE">
        <w:rPr>
          <w:rFonts w:ascii="Times New Roman" w:hAnsi="Times New Roman"/>
          <w:sz w:val="28"/>
          <w:szCs w:val="28"/>
        </w:rPr>
        <w:t>:</w:t>
      </w:r>
    </w:p>
    <w:p w14:paraId="4073ED56" w14:textId="008263B7" w:rsidR="00B951F9" w:rsidRPr="00A46213" w:rsidRDefault="00B951F9" w:rsidP="00AD317F">
      <w:pPr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46213">
        <w:rPr>
          <w:rFonts w:ascii="Times New Roman" w:hAnsi="Times New Roman"/>
          <w:sz w:val="28"/>
          <w:szCs w:val="28"/>
        </w:rPr>
        <w:t>3.1.</w:t>
      </w:r>
      <w:r w:rsidR="00EF5E5E" w:rsidRPr="00A46213">
        <w:rPr>
          <w:rFonts w:ascii="Times New Roman" w:hAnsi="Times New Roman"/>
          <w:sz w:val="28"/>
          <w:szCs w:val="28"/>
        </w:rPr>
        <w:t>1</w:t>
      </w:r>
      <w:r w:rsidR="0062057F" w:rsidRPr="00A46213">
        <w:rPr>
          <w:rFonts w:ascii="Times New Roman" w:hAnsi="Times New Roman"/>
          <w:sz w:val="28"/>
          <w:szCs w:val="28"/>
        </w:rPr>
        <w:t>.</w:t>
      </w:r>
      <w:r w:rsidRPr="00A46213">
        <w:rPr>
          <w:rFonts w:ascii="Times New Roman" w:hAnsi="Times New Roman"/>
          <w:sz w:val="28"/>
          <w:szCs w:val="28"/>
        </w:rPr>
        <w:t xml:space="preserve"> Вносить в Реестр записи в отношении социально ориентированных некоммерческих организаций – получателей поддержки </w:t>
      </w:r>
      <w:r w:rsidR="00FE4A14">
        <w:rPr>
          <w:rFonts w:ascii="Times New Roman" w:hAnsi="Times New Roman"/>
          <w:sz w:val="28"/>
          <w:szCs w:val="28"/>
        </w:rPr>
        <w:br/>
      </w:r>
      <w:r w:rsidRPr="00A46213">
        <w:rPr>
          <w:rFonts w:ascii="Times New Roman" w:hAnsi="Times New Roman"/>
          <w:sz w:val="28"/>
          <w:szCs w:val="28"/>
        </w:rPr>
        <w:t xml:space="preserve">в 30-дневный срок со дня принятия </w:t>
      </w:r>
      <w:r w:rsidR="00CF6EAA" w:rsidRPr="00A46213">
        <w:rPr>
          <w:rFonts w:ascii="Times New Roman" w:hAnsi="Times New Roman"/>
          <w:sz w:val="28"/>
          <w:szCs w:val="28"/>
        </w:rPr>
        <w:t>постановления</w:t>
      </w:r>
      <w:r w:rsidRPr="00A46213">
        <w:rPr>
          <w:rFonts w:ascii="Times New Roman" w:hAnsi="Times New Roman"/>
          <w:sz w:val="28"/>
          <w:szCs w:val="28"/>
        </w:rPr>
        <w:t xml:space="preserve"> администрации городского округа</w:t>
      </w:r>
      <w:r w:rsidR="00CF6EAA" w:rsidRPr="00A46213">
        <w:rPr>
          <w:rFonts w:ascii="Times New Roman" w:hAnsi="Times New Roman"/>
          <w:sz w:val="28"/>
          <w:szCs w:val="28"/>
        </w:rPr>
        <w:t xml:space="preserve"> Большой Камень</w:t>
      </w:r>
      <w:r w:rsidRPr="00A46213">
        <w:rPr>
          <w:rFonts w:ascii="Times New Roman" w:hAnsi="Times New Roman"/>
          <w:sz w:val="28"/>
          <w:szCs w:val="28"/>
        </w:rPr>
        <w:t xml:space="preserve"> на оказание финансовой</w:t>
      </w:r>
      <w:r w:rsidR="00740F33" w:rsidRPr="00A46213">
        <w:rPr>
          <w:rFonts w:ascii="Times New Roman" w:hAnsi="Times New Roman"/>
          <w:sz w:val="28"/>
          <w:szCs w:val="28"/>
        </w:rPr>
        <w:t xml:space="preserve"> </w:t>
      </w:r>
      <w:r w:rsidR="003A58F9">
        <w:rPr>
          <w:rFonts w:ascii="Times New Roman" w:hAnsi="Times New Roman"/>
          <w:sz w:val="28"/>
          <w:szCs w:val="28"/>
        </w:rPr>
        <w:br/>
      </w:r>
      <w:bookmarkStart w:id="4" w:name="_GoBack"/>
      <w:bookmarkEnd w:id="4"/>
      <w:r w:rsidR="00740F33" w:rsidRPr="00A46213">
        <w:rPr>
          <w:rFonts w:ascii="Times New Roman" w:hAnsi="Times New Roman"/>
          <w:sz w:val="28"/>
          <w:szCs w:val="28"/>
        </w:rPr>
        <w:t>и (или) имущественной</w:t>
      </w:r>
      <w:r w:rsidRPr="00A46213">
        <w:rPr>
          <w:rFonts w:ascii="Times New Roman" w:hAnsi="Times New Roman"/>
          <w:sz w:val="28"/>
          <w:szCs w:val="28"/>
        </w:rPr>
        <w:t xml:space="preserve"> поддержки социально ориентированным некоммерческим организациям городского округа </w:t>
      </w:r>
      <w:r w:rsidR="00CF6EAA" w:rsidRPr="00A46213">
        <w:rPr>
          <w:rFonts w:ascii="Times New Roman" w:hAnsi="Times New Roman"/>
          <w:sz w:val="28"/>
          <w:szCs w:val="28"/>
        </w:rPr>
        <w:t>Большой Камень</w:t>
      </w:r>
      <w:r w:rsidRPr="00A46213">
        <w:rPr>
          <w:rFonts w:ascii="Times New Roman" w:hAnsi="Times New Roman"/>
          <w:sz w:val="28"/>
          <w:szCs w:val="28"/>
        </w:rPr>
        <w:t>.</w:t>
      </w:r>
    </w:p>
    <w:p w14:paraId="3A64C419" w14:textId="70C0A7A6" w:rsidR="00B951F9" w:rsidRPr="00A46213" w:rsidRDefault="00B951F9" w:rsidP="00AD317F">
      <w:pPr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46213">
        <w:rPr>
          <w:rFonts w:ascii="Times New Roman" w:hAnsi="Times New Roman"/>
          <w:sz w:val="28"/>
          <w:szCs w:val="28"/>
        </w:rPr>
        <w:t>3.</w:t>
      </w:r>
      <w:r w:rsidR="00F014F6" w:rsidRPr="00A46213">
        <w:rPr>
          <w:rFonts w:ascii="Times New Roman" w:hAnsi="Times New Roman"/>
          <w:sz w:val="28"/>
          <w:szCs w:val="28"/>
        </w:rPr>
        <w:t>1.</w:t>
      </w:r>
      <w:r w:rsidR="00EF5E5E" w:rsidRPr="00A46213">
        <w:rPr>
          <w:rFonts w:ascii="Times New Roman" w:hAnsi="Times New Roman"/>
          <w:sz w:val="28"/>
          <w:szCs w:val="28"/>
        </w:rPr>
        <w:t>2</w:t>
      </w:r>
      <w:r w:rsidRPr="00A46213">
        <w:rPr>
          <w:rFonts w:ascii="Times New Roman" w:hAnsi="Times New Roman"/>
          <w:sz w:val="28"/>
          <w:szCs w:val="28"/>
        </w:rPr>
        <w:t xml:space="preserve">. Исключать реестровую запись о социально ориентированных некоммерческих организациях - получателях поддержки администрации городского округа </w:t>
      </w:r>
      <w:r w:rsidR="00F014F6" w:rsidRPr="00A46213">
        <w:rPr>
          <w:rFonts w:ascii="Times New Roman" w:hAnsi="Times New Roman"/>
          <w:sz w:val="28"/>
          <w:szCs w:val="28"/>
        </w:rPr>
        <w:t xml:space="preserve">Большой Камень </w:t>
      </w:r>
      <w:r w:rsidRPr="00A46213">
        <w:rPr>
          <w:rFonts w:ascii="Times New Roman" w:hAnsi="Times New Roman"/>
          <w:sz w:val="28"/>
          <w:szCs w:val="28"/>
        </w:rPr>
        <w:t>по истечении 3 лет с даты окончания срока оказания поддержки.</w:t>
      </w:r>
    </w:p>
    <w:p w14:paraId="46C3D457" w14:textId="599626EB" w:rsidR="00B951F9" w:rsidRPr="00A46213" w:rsidRDefault="00B951F9" w:rsidP="00AD317F">
      <w:pPr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46213">
        <w:rPr>
          <w:rFonts w:ascii="Times New Roman" w:hAnsi="Times New Roman"/>
          <w:sz w:val="28"/>
          <w:szCs w:val="28"/>
        </w:rPr>
        <w:t>3.</w:t>
      </w:r>
      <w:r w:rsidR="00EF5E5E" w:rsidRPr="00A46213">
        <w:rPr>
          <w:rFonts w:ascii="Times New Roman" w:hAnsi="Times New Roman"/>
          <w:sz w:val="28"/>
          <w:szCs w:val="28"/>
        </w:rPr>
        <w:t>1.</w:t>
      </w:r>
      <w:r w:rsidRPr="00A46213">
        <w:rPr>
          <w:rFonts w:ascii="Times New Roman" w:hAnsi="Times New Roman"/>
          <w:sz w:val="28"/>
          <w:szCs w:val="28"/>
        </w:rPr>
        <w:t xml:space="preserve">3. Направлять в </w:t>
      </w:r>
      <w:r w:rsidR="00D56F09" w:rsidRPr="00A46213">
        <w:rPr>
          <w:rFonts w:ascii="Times New Roman" w:hAnsi="Times New Roman"/>
          <w:sz w:val="28"/>
          <w:szCs w:val="28"/>
        </w:rPr>
        <w:t>отдел информатизации</w:t>
      </w:r>
      <w:r w:rsidR="002D751C">
        <w:rPr>
          <w:rFonts w:ascii="Times New Roman" w:hAnsi="Times New Roman"/>
          <w:sz w:val="28"/>
          <w:szCs w:val="28"/>
        </w:rPr>
        <w:t xml:space="preserve"> организационного управления</w:t>
      </w:r>
      <w:r w:rsidRPr="00A46213">
        <w:rPr>
          <w:rFonts w:ascii="Times New Roman" w:hAnsi="Times New Roman"/>
          <w:sz w:val="28"/>
          <w:szCs w:val="28"/>
        </w:rPr>
        <w:t xml:space="preserve"> администрации городского округа</w:t>
      </w:r>
      <w:r w:rsidR="00D56F09" w:rsidRPr="00A46213">
        <w:rPr>
          <w:rFonts w:ascii="Times New Roman" w:hAnsi="Times New Roman"/>
          <w:sz w:val="28"/>
          <w:szCs w:val="28"/>
        </w:rPr>
        <w:t xml:space="preserve"> Большой Камень</w:t>
      </w:r>
      <w:r w:rsidRPr="00A46213">
        <w:rPr>
          <w:rFonts w:ascii="Times New Roman" w:hAnsi="Times New Roman"/>
          <w:sz w:val="28"/>
          <w:szCs w:val="28"/>
        </w:rPr>
        <w:t xml:space="preserve"> информацию о необходимости замены файла Реестра в связи с включением в него новых сведений о включении реестровой записи в Реестр или исключении реестровой записи из Реестра для размещения на официальном сайте городского округа</w:t>
      </w:r>
      <w:r w:rsidR="00D56F09" w:rsidRPr="00A46213">
        <w:rPr>
          <w:rFonts w:ascii="Times New Roman" w:hAnsi="Times New Roman"/>
          <w:sz w:val="28"/>
          <w:szCs w:val="28"/>
        </w:rPr>
        <w:t xml:space="preserve"> Большой Камень</w:t>
      </w:r>
      <w:r w:rsidR="002D751C">
        <w:rPr>
          <w:rFonts w:ascii="Times New Roman" w:hAnsi="Times New Roman"/>
          <w:sz w:val="28"/>
          <w:szCs w:val="28"/>
        </w:rPr>
        <w:t xml:space="preserve"> </w:t>
      </w:r>
      <w:r w:rsidRPr="00A46213">
        <w:rPr>
          <w:rFonts w:ascii="Times New Roman" w:hAnsi="Times New Roman"/>
          <w:sz w:val="28"/>
          <w:szCs w:val="28"/>
        </w:rPr>
        <w:t>в разделе «</w:t>
      </w:r>
      <w:r w:rsidR="00E82548" w:rsidRPr="00A46213">
        <w:rPr>
          <w:rFonts w:ascii="Times New Roman" w:hAnsi="Times New Roman"/>
          <w:sz w:val="28"/>
          <w:szCs w:val="28"/>
        </w:rPr>
        <w:t xml:space="preserve">Общественные организации, НКО, </w:t>
      </w:r>
      <w:proofErr w:type="spellStart"/>
      <w:r w:rsidR="00E82548" w:rsidRPr="00A46213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A46213">
        <w:rPr>
          <w:rFonts w:ascii="Times New Roman" w:hAnsi="Times New Roman"/>
          <w:sz w:val="28"/>
          <w:szCs w:val="28"/>
        </w:rPr>
        <w:t>».</w:t>
      </w:r>
    </w:p>
    <w:p w14:paraId="1929A159" w14:textId="7C4E3988" w:rsidR="00B951F9" w:rsidRDefault="00B951F9" w:rsidP="00AD317F">
      <w:pPr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46213">
        <w:rPr>
          <w:rFonts w:ascii="Times New Roman" w:hAnsi="Times New Roman"/>
          <w:sz w:val="28"/>
          <w:szCs w:val="28"/>
        </w:rPr>
        <w:lastRenderedPageBreak/>
        <w:t>3.</w:t>
      </w:r>
      <w:r w:rsidR="002D12A6" w:rsidRPr="00A46213">
        <w:rPr>
          <w:rFonts w:ascii="Times New Roman" w:hAnsi="Times New Roman"/>
          <w:sz w:val="28"/>
          <w:szCs w:val="28"/>
        </w:rPr>
        <w:t>1.</w:t>
      </w:r>
      <w:r w:rsidR="003E1156">
        <w:rPr>
          <w:rFonts w:ascii="Times New Roman" w:hAnsi="Times New Roman"/>
          <w:sz w:val="28"/>
          <w:szCs w:val="28"/>
        </w:rPr>
        <w:t>4</w:t>
      </w:r>
      <w:r w:rsidRPr="00A46213">
        <w:rPr>
          <w:rFonts w:ascii="Times New Roman" w:hAnsi="Times New Roman"/>
          <w:sz w:val="28"/>
          <w:szCs w:val="28"/>
        </w:rPr>
        <w:t>. Хранить</w:t>
      </w:r>
      <w:r w:rsidR="003E1156"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A46213">
        <w:rPr>
          <w:rFonts w:ascii="Times New Roman" w:hAnsi="Times New Roman"/>
          <w:sz w:val="28"/>
          <w:szCs w:val="28"/>
        </w:rPr>
        <w:t xml:space="preserve"> сведения о социально ориентированных некоммерческих организациях - получателях поддержки, </w:t>
      </w:r>
      <w:r w:rsidR="00490CAA">
        <w:rPr>
          <w:rFonts w:ascii="Times New Roman" w:hAnsi="Times New Roman"/>
          <w:sz w:val="28"/>
          <w:szCs w:val="28"/>
        </w:rPr>
        <w:br/>
      </w:r>
      <w:r w:rsidRPr="00A46213">
        <w:rPr>
          <w:rFonts w:ascii="Times New Roman" w:hAnsi="Times New Roman"/>
          <w:sz w:val="28"/>
          <w:szCs w:val="28"/>
        </w:rPr>
        <w:t>а также сведения, исключенные из Реестра.</w:t>
      </w:r>
    </w:p>
    <w:p w14:paraId="2DAFB5BE" w14:textId="60021EED" w:rsidR="000A17C6" w:rsidRPr="000A17C6" w:rsidRDefault="000A17C6" w:rsidP="00AD317F">
      <w:pPr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0A17C6">
        <w:rPr>
          <w:rFonts w:ascii="Times New Roman" w:hAnsi="Times New Roman"/>
          <w:sz w:val="28"/>
          <w:szCs w:val="28"/>
        </w:rPr>
        <w:t xml:space="preserve">Управлению </w:t>
      </w:r>
      <w:r w:rsidR="00766EAB">
        <w:rPr>
          <w:rFonts w:ascii="Times New Roman" w:hAnsi="Times New Roman"/>
          <w:sz w:val="28"/>
          <w:szCs w:val="28"/>
        </w:rPr>
        <w:t xml:space="preserve">земельных и </w:t>
      </w:r>
      <w:r>
        <w:rPr>
          <w:rFonts w:ascii="Times New Roman" w:hAnsi="Times New Roman"/>
          <w:sz w:val="28"/>
          <w:szCs w:val="28"/>
        </w:rPr>
        <w:t>имущественных отно</w:t>
      </w:r>
      <w:r w:rsidR="00A2241F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ений</w:t>
      </w:r>
      <w:r w:rsidRPr="000A17C6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r>
        <w:rPr>
          <w:rFonts w:ascii="Times New Roman" w:hAnsi="Times New Roman"/>
          <w:sz w:val="28"/>
          <w:szCs w:val="28"/>
        </w:rPr>
        <w:t>Большой Камень</w:t>
      </w:r>
      <w:r w:rsidRPr="000A17C6">
        <w:rPr>
          <w:rFonts w:ascii="Times New Roman" w:hAnsi="Times New Roman"/>
          <w:sz w:val="28"/>
          <w:szCs w:val="28"/>
        </w:rPr>
        <w:t xml:space="preserve"> направлять в </w:t>
      </w:r>
      <w:r>
        <w:rPr>
          <w:rFonts w:ascii="Times New Roman" w:hAnsi="Times New Roman"/>
          <w:sz w:val="28"/>
          <w:szCs w:val="28"/>
        </w:rPr>
        <w:t>Отдел</w:t>
      </w:r>
      <w:r w:rsidRPr="000A17C6">
        <w:rPr>
          <w:rFonts w:ascii="Times New Roman" w:hAnsi="Times New Roman"/>
          <w:sz w:val="28"/>
          <w:szCs w:val="28"/>
        </w:rPr>
        <w:t xml:space="preserve"> </w:t>
      </w:r>
      <w:r w:rsidR="00766EAB">
        <w:rPr>
          <w:rFonts w:ascii="Times New Roman" w:hAnsi="Times New Roman"/>
          <w:sz w:val="28"/>
          <w:szCs w:val="28"/>
        </w:rPr>
        <w:br/>
      </w:r>
      <w:r w:rsidRPr="000A17C6">
        <w:rPr>
          <w:rFonts w:ascii="Times New Roman" w:hAnsi="Times New Roman"/>
          <w:sz w:val="28"/>
          <w:szCs w:val="28"/>
        </w:rPr>
        <w:t xml:space="preserve">на бумажном носителе и в электронном виде сведения о получателях имущественной поддержки или о прекращении оказания поддержки </w:t>
      </w:r>
      <w:r w:rsidR="00490CAA">
        <w:rPr>
          <w:rFonts w:ascii="Times New Roman" w:hAnsi="Times New Roman"/>
          <w:sz w:val="28"/>
          <w:szCs w:val="28"/>
        </w:rPr>
        <w:br/>
      </w:r>
      <w:r w:rsidRPr="000A17C6">
        <w:rPr>
          <w:rFonts w:ascii="Times New Roman" w:hAnsi="Times New Roman"/>
          <w:sz w:val="28"/>
          <w:szCs w:val="28"/>
        </w:rPr>
        <w:t xml:space="preserve">в 10-дневный срок со дня принятия </w:t>
      </w:r>
      <w:r w:rsidR="00A2241F">
        <w:rPr>
          <w:rFonts w:ascii="Times New Roman" w:hAnsi="Times New Roman"/>
          <w:sz w:val="28"/>
          <w:szCs w:val="28"/>
        </w:rPr>
        <w:t>решения</w:t>
      </w:r>
      <w:r w:rsidRPr="000A17C6">
        <w:rPr>
          <w:rFonts w:ascii="Times New Roman" w:hAnsi="Times New Roman"/>
          <w:sz w:val="28"/>
          <w:szCs w:val="28"/>
        </w:rPr>
        <w:t xml:space="preserve"> </w:t>
      </w:r>
      <w:r w:rsidR="00A2241F">
        <w:rPr>
          <w:rFonts w:ascii="Times New Roman" w:hAnsi="Times New Roman"/>
          <w:sz w:val="28"/>
          <w:szCs w:val="28"/>
        </w:rPr>
        <w:t>об</w:t>
      </w:r>
      <w:r w:rsidRPr="000A17C6">
        <w:rPr>
          <w:rFonts w:ascii="Times New Roman" w:hAnsi="Times New Roman"/>
          <w:sz w:val="28"/>
          <w:szCs w:val="28"/>
        </w:rPr>
        <w:t xml:space="preserve"> аренде и использованию помещений и имущества муниципальной собственности для внесения сведений в Реестр и их хранения.</w:t>
      </w:r>
    </w:p>
    <w:p w14:paraId="5F11DB60" w14:textId="16805AC9" w:rsidR="00B951F9" w:rsidRPr="00A46213" w:rsidRDefault="006F39D4" w:rsidP="00B951F9">
      <w:pPr>
        <w:spacing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951F9" w:rsidRPr="00A46213">
        <w:rPr>
          <w:rFonts w:ascii="Times New Roman" w:hAnsi="Times New Roman"/>
          <w:sz w:val="28"/>
          <w:szCs w:val="28"/>
        </w:rPr>
        <w:t xml:space="preserve">. </w:t>
      </w:r>
      <w:r w:rsidR="00D72C96" w:rsidRPr="00A46213">
        <w:rPr>
          <w:rFonts w:ascii="Times New Roman" w:hAnsi="Times New Roman"/>
          <w:sz w:val="28"/>
          <w:szCs w:val="28"/>
        </w:rPr>
        <w:t>Отдел информатизации</w:t>
      </w:r>
      <w:r w:rsidR="00E20C2F" w:rsidRPr="00E20C2F">
        <w:rPr>
          <w:rFonts w:ascii="Times New Roman" w:hAnsi="Times New Roman"/>
          <w:sz w:val="28"/>
          <w:szCs w:val="28"/>
        </w:rPr>
        <w:t xml:space="preserve"> </w:t>
      </w:r>
      <w:r w:rsidR="00E20C2F">
        <w:rPr>
          <w:rFonts w:ascii="Times New Roman" w:hAnsi="Times New Roman"/>
          <w:sz w:val="28"/>
          <w:szCs w:val="28"/>
        </w:rPr>
        <w:t>организационного управления</w:t>
      </w:r>
      <w:r w:rsidR="00D72C96" w:rsidRPr="00A46213">
        <w:rPr>
          <w:rFonts w:ascii="Times New Roman" w:hAnsi="Times New Roman"/>
          <w:sz w:val="28"/>
          <w:szCs w:val="28"/>
        </w:rPr>
        <w:t xml:space="preserve"> администрации городского округа Большой Камень </w:t>
      </w:r>
      <w:r w:rsidR="00490CAA">
        <w:rPr>
          <w:rFonts w:ascii="Times New Roman" w:hAnsi="Times New Roman"/>
          <w:sz w:val="28"/>
          <w:szCs w:val="28"/>
        </w:rPr>
        <w:t>размещает</w:t>
      </w:r>
      <w:r w:rsidR="00B951F9" w:rsidRPr="00A46213">
        <w:rPr>
          <w:rFonts w:ascii="Times New Roman" w:hAnsi="Times New Roman"/>
          <w:sz w:val="28"/>
          <w:szCs w:val="28"/>
        </w:rPr>
        <w:t xml:space="preserve"> Реестр </w:t>
      </w:r>
      <w:r w:rsidR="00E20C2F">
        <w:rPr>
          <w:rFonts w:ascii="Times New Roman" w:hAnsi="Times New Roman"/>
          <w:sz w:val="28"/>
          <w:szCs w:val="28"/>
        </w:rPr>
        <w:br/>
      </w:r>
      <w:r w:rsidR="00B951F9" w:rsidRPr="00A46213">
        <w:rPr>
          <w:rFonts w:ascii="Times New Roman" w:hAnsi="Times New Roman"/>
          <w:sz w:val="28"/>
          <w:szCs w:val="28"/>
        </w:rPr>
        <w:t>в электронном виде на официальном сайте городского округа</w:t>
      </w:r>
      <w:r w:rsidR="00E426F3" w:rsidRPr="00A46213">
        <w:rPr>
          <w:rFonts w:ascii="Times New Roman" w:hAnsi="Times New Roman"/>
          <w:sz w:val="28"/>
          <w:szCs w:val="28"/>
        </w:rPr>
        <w:t xml:space="preserve"> </w:t>
      </w:r>
      <w:r w:rsidR="00E20C2F">
        <w:rPr>
          <w:rFonts w:ascii="Times New Roman" w:hAnsi="Times New Roman"/>
          <w:sz w:val="28"/>
          <w:szCs w:val="28"/>
        </w:rPr>
        <w:br/>
      </w:r>
      <w:r w:rsidR="00E426F3" w:rsidRPr="00A46213">
        <w:rPr>
          <w:rFonts w:ascii="Times New Roman" w:hAnsi="Times New Roman"/>
          <w:sz w:val="28"/>
          <w:szCs w:val="28"/>
        </w:rPr>
        <w:t>Большой Камень</w:t>
      </w:r>
      <w:r w:rsidR="00B951F9" w:rsidRPr="00A46213">
        <w:rPr>
          <w:rFonts w:ascii="Times New Roman" w:hAnsi="Times New Roman"/>
          <w:sz w:val="28"/>
          <w:szCs w:val="28"/>
        </w:rPr>
        <w:t xml:space="preserve"> в течение 3 рабочих дней после получения информации </w:t>
      </w:r>
      <w:r w:rsidR="00E20C2F">
        <w:rPr>
          <w:rFonts w:ascii="Times New Roman" w:hAnsi="Times New Roman"/>
          <w:sz w:val="28"/>
          <w:szCs w:val="28"/>
        </w:rPr>
        <w:br/>
      </w:r>
      <w:r w:rsidR="00B951F9" w:rsidRPr="00A46213">
        <w:rPr>
          <w:rFonts w:ascii="Times New Roman" w:hAnsi="Times New Roman"/>
          <w:sz w:val="28"/>
          <w:szCs w:val="28"/>
        </w:rPr>
        <w:t xml:space="preserve">от </w:t>
      </w:r>
      <w:r w:rsidR="00F06899">
        <w:rPr>
          <w:rFonts w:ascii="Times New Roman" w:hAnsi="Times New Roman"/>
          <w:sz w:val="28"/>
          <w:szCs w:val="28"/>
        </w:rPr>
        <w:t>О</w:t>
      </w:r>
      <w:r w:rsidR="00E426F3" w:rsidRPr="00A46213">
        <w:rPr>
          <w:rFonts w:ascii="Times New Roman" w:hAnsi="Times New Roman"/>
          <w:sz w:val="28"/>
          <w:szCs w:val="28"/>
        </w:rPr>
        <w:t>тдела.</w:t>
      </w:r>
    </w:p>
    <w:p w14:paraId="5CE6AFA3" w14:textId="77777777" w:rsidR="00BC0C3F" w:rsidRDefault="00BC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ECEA64" w14:textId="77777777" w:rsidR="00BC0C3F" w:rsidRDefault="00BC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E8C090" w14:textId="77777777" w:rsidR="00BC0C3F" w:rsidRDefault="00B97D77">
      <w:pPr>
        <w:spacing w:after="0" w:line="36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p w14:paraId="23304408" w14:textId="77777777" w:rsidR="00BC0C3F" w:rsidRDefault="00BC0C3F">
      <w:pPr>
        <w:spacing w:after="0" w:line="360" w:lineRule="auto"/>
      </w:pPr>
    </w:p>
    <w:sectPr w:rsidR="00BC0C3F">
      <w:headerReference w:type="default" r:id="rId9"/>
      <w:headerReference w:type="first" r:id="rId10"/>
      <w:pgSz w:w="11906" w:h="16838"/>
      <w:pgMar w:top="992" w:right="850" w:bottom="8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D2380" w14:textId="77777777" w:rsidR="00011C0E" w:rsidRDefault="00011C0E">
      <w:pPr>
        <w:spacing w:after="0" w:line="240" w:lineRule="auto"/>
      </w:pPr>
      <w:r>
        <w:separator/>
      </w:r>
    </w:p>
  </w:endnote>
  <w:endnote w:type="continuationSeparator" w:id="0">
    <w:p w14:paraId="07E92039" w14:textId="77777777" w:rsidR="00011C0E" w:rsidRDefault="0001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D053" w14:textId="77777777" w:rsidR="00011C0E" w:rsidRDefault="00011C0E">
      <w:pPr>
        <w:spacing w:after="0" w:line="240" w:lineRule="auto"/>
      </w:pPr>
      <w:r>
        <w:separator/>
      </w:r>
    </w:p>
  </w:footnote>
  <w:footnote w:type="continuationSeparator" w:id="0">
    <w:p w14:paraId="694C0E48" w14:textId="77777777" w:rsidR="00011C0E" w:rsidRDefault="0001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86D3" w14:textId="77777777" w:rsidR="00BC0C3F" w:rsidRDefault="00B97D77">
    <w:pPr>
      <w:pStyle w:val="af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6240C" w14:textId="77777777" w:rsidR="00BC0C3F" w:rsidRDefault="00BC0C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6D35"/>
    <w:multiLevelType w:val="hybridMultilevel"/>
    <w:tmpl w:val="BDDC1C42"/>
    <w:lvl w:ilvl="0" w:tplc="966E7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CA3E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86EAD6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AA83F16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 w:tplc="A9965F6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104BE0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F3E7FC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1E24FC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3CCC96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42013A"/>
    <w:multiLevelType w:val="multilevel"/>
    <w:tmpl w:val="93161B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DB93734"/>
    <w:multiLevelType w:val="hybridMultilevel"/>
    <w:tmpl w:val="F4D41A2C"/>
    <w:lvl w:ilvl="0" w:tplc="705AAF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25228C6">
      <w:start w:val="1"/>
      <w:numFmt w:val="lowerLetter"/>
      <w:lvlText w:val="%2."/>
      <w:lvlJc w:val="left"/>
      <w:pPr>
        <w:ind w:left="1789" w:hanging="360"/>
      </w:pPr>
    </w:lvl>
    <w:lvl w:ilvl="2" w:tplc="84CE3C86">
      <w:start w:val="1"/>
      <w:numFmt w:val="lowerRoman"/>
      <w:lvlText w:val="%3."/>
      <w:lvlJc w:val="right"/>
      <w:pPr>
        <w:ind w:left="2509" w:hanging="180"/>
      </w:pPr>
    </w:lvl>
    <w:lvl w:ilvl="3" w:tplc="3A901108">
      <w:start w:val="1"/>
      <w:numFmt w:val="decimal"/>
      <w:lvlText w:val="%4."/>
      <w:lvlJc w:val="left"/>
      <w:pPr>
        <w:ind w:left="3229" w:hanging="360"/>
      </w:pPr>
    </w:lvl>
    <w:lvl w:ilvl="4" w:tplc="9F42393C">
      <w:start w:val="1"/>
      <w:numFmt w:val="lowerLetter"/>
      <w:lvlText w:val="%5."/>
      <w:lvlJc w:val="left"/>
      <w:pPr>
        <w:ind w:left="3949" w:hanging="360"/>
      </w:pPr>
    </w:lvl>
    <w:lvl w:ilvl="5" w:tplc="0C4AB0BA">
      <w:start w:val="1"/>
      <w:numFmt w:val="lowerRoman"/>
      <w:lvlText w:val="%6."/>
      <w:lvlJc w:val="right"/>
      <w:pPr>
        <w:ind w:left="4669" w:hanging="180"/>
      </w:pPr>
    </w:lvl>
    <w:lvl w:ilvl="6" w:tplc="4D029C2E">
      <w:start w:val="1"/>
      <w:numFmt w:val="decimal"/>
      <w:lvlText w:val="%7."/>
      <w:lvlJc w:val="left"/>
      <w:pPr>
        <w:ind w:left="5389" w:hanging="360"/>
      </w:pPr>
    </w:lvl>
    <w:lvl w:ilvl="7" w:tplc="05DC234E">
      <w:start w:val="1"/>
      <w:numFmt w:val="lowerLetter"/>
      <w:lvlText w:val="%8."/>
      <w:lvlJc w:val="left"/>
      <w:pPr>
        <w:ind w:left="6109" w:hanging="360"/>
      </w:pPr>
    </w:lvl>
    <w:lvl w:ilvl="8" w:tplc="D814055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9B5E6A"/>
    <w:multiLevelType w:val="multilevel"/>
    <w:tmpl w:val="B718C1D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B7624E3"/>
    <w:multiLevelType w:val="multilevel"/>
    <w:tmpl w:val="AA8E9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C8E6F83"/>
    <w:multiLevelType w:val="multilevel"/>
    <w:tmpl w:val="725E044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FFB7809"/>
    <w:multiLevelType w:val="multilevel"/>
    <w:tmpl w:val="9558C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91607DA"/>
    <w:multiLevelType w:val="hybridMultilevel"/>
    <w:tmpl w:val="ECBECD52"/>
    <w:lvl w:ilvl="0" w:tplc="49024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E474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5D07B8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C84A7C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 w:tplc="AD7AD4E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98CF74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28C7DC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5F0C1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A6042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C506246"/>
    <w:multiLevelType w:val="multilevel"/>
    <w:tmpl w:val="725E044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C995BD9"/>
    <w:multiLevelType w:val="multilevel"/>
    <w:tmpl w:val="99B08C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3F"/>
    <w:rsid w:val="00002478"/>
    <w:rsid w:val="000118AD"/>
    <w:rsid w:val="00011C0E"/>
    <w:rsid w:val="00016E9E"/>
    <w:rsid w:val="00031DD4"/>
    <w:rsid w:val="00056AA0"/>
    <w:rsid w:val="000A17C6"/>
    <w:rsid w:val="000D1BBC"/>
    <w:rsid w:val="000D706A"/>
    <w:rsid w:val="000E0A15"/>
    <w:rsid w:val="00107E12"/>
    <w:rsid w:val="00115803"/>
    <w:rsid w:val="00144779"/>
    <w:rsid w:val="00146926"/>
    <w:rsid w:val="0017308E"/>
    <w:rsid w:val="001826AA"/>
    <w:rsid w:val="001846D6"/>
    <w:rsid w:val="001A0DB7"/>
    <w:rsid w:val="001C1159"/>
    <w:rsid w:val="001C64DD"/>
    <w:rsid w:val="00231A14"/>
    <w:rsid w:val="00233F39"/>
    <w:rsid w:val="002516F7"/>
    <w:rsid w:val="00266B43"/>
    <w:rsid w:val="002771FE"/>
    <w:rsid w:val="002C4E17"/>
    <w:rsid w:val="002D12A6"/>
    <w:rsid w:val="002D751C"/>
    <w:rsid w:val="002E0FB8"/>
    <w:rsid w:val="002F44C1"/>
    <w:rsid w:val="0032141F"/>
    <w:rsid w:val="00352E8F"/>
    <w:rsid w:val="00354970"/>
    <w:rsid w:val="0035657F"/>
    <w:rsid w:val="00373F52"/>
    <w:rsid w:val="00384709"/>
    <w:rsid w:val="003A30E8"/>
    <w:rsid w:val="003A58F9"/>
    <w:rsid w:val="003B4C0F"/>
    <w:rsid w:val="003B717E"/>
    <w:rsid w:val="003C48D1"/>
    <w:rsid w:val="003E1156"/>
    <w:rsid w:val="003F66BB"/>
    <w:rsid w:val="00442E81"/>
    <w:rsid w:val="00490CAA"/>
    <w:rsid w:val="004B2842"/>
    <w:rsid w:val="004B5C2A"/>
    <w:rsid w:val="004D7EB2"/>
    <w:rsid w:val="005665C4"/>
    <w:rsid w:val="005D79A0"/>
    <w:rsid w:val="005E36E1"/>
    <w:rsid w:val="005F4AC7"/>
    <w:rsid w:val="005F6C87"/>
    <w:rsid w:val="00605125"/>
    <w:rsid w:val="0062057F"/>
    <w:rsid w:val="006972DD"/>
    <w:rsid w:val="006A314A"/>
    <w:rsid w:val="006A7DC6"/>
    <w:rsid w:val="006C2E9E"/>
    <w:rsid w:val="006D2EA2"/>
    <w:rsid w:val="006D310F"/>
    <w:rsid w:val="006D694C"/>
    <w:rsid w:val="006E082F"/>
    <w:rsid w:val="006E08E0"/>
    <w:rsid w:val="006F39D4"/>
    <w:rsid w:val="0070377F"/>
    <w:rsid w:val="007054C6"/>
    <w:rsid w:val="00740F33"/>
    <w:rsid w:val="00761B16"/>
    <w:rsid w:val="00766EAB"/>
    <w:rsid w:val="00772464"/>
    <w:rsid w:val="00775D80"/>
    <w:rsid w:val="00786B5C"/>
    <w:rsid w:val="00794198"/>
    <w:rsid w:val="007E7BA3"/>
    <w:rsid w:val="00811A81"/>
    <w:rsid w:val="00814F6E"/>
    <w:rsid w:val="00833301"/>
    <w:rsid w:val="00840932"/>
    <w:rsid w:val="008737CD"/>
    <w:rsid w:val="00875858"/>
    <w:rsid w:val="00883A53"/>
    <w:rsid w:val="00893BA0"/>
    <w:rsid w:val="00896FB2"/>
    <w:rsid w:val="008A4735"/>
    <w:rsid w:val="008B1F23"/>
    <w:rsid w:val="008B4BD7"/>
    <w:rsid w:val="008E7CEA"/>
    <w:rsid w:val="00920CCE"/>
    <w:rsid w:val="00921543"/>
    <w:rsid w:val="00941A39"/>
    <w:rsid w:val="00965074"/>
    <w:rsid w:val="009B5219"/>
    <w:rsid w:val="00A2241F"/>
    <w:rsid w:val="00A24B26"/>
    <w:rsid w:val="00A33DE5"/>
    <w:rsid w:val="00A37BBA"/>
    <w:rsid w:val="00A42C49"/>
    <w:rsid w:val="00A46213"/>
    <w:rsid w:val="00A6404C"/>
    <w:rsid w:val="00A75614"/>
    <w:rsid w:val="00A85FEC"/>
    <w:rsid w:val="00AD317F"/>
    <w:rsid w:val="00AD6DC2"/>
    <w:rsid w:val="00B02400"/>
    <w:rsid w:val="00B10C0C"/>
    <w:rsid w:val="00B37406"/>
    <w:rsid w:val="00B76E78"/>
    <w:rsid w:val="00B951F9"/>
    <w:rsid w:val="00B97D77"/>
    <w:rsid w:val="00BC0C3F"/>
    <w:rsid w:val="00BC6CC1"/>
    <w:rsid w:val="00BD5B23"/>
    <w:rsid w:val="00BE304E"/>
    <w:rsid w:val="00BE3782"/>
    <w:rsid w:val="00C12473"/>
    <w:rsid w:val="00C17C5F"/>
    <w:rsid w:val="00C25AC9"/>
    <w:rsid w:val="00C40A56"/>
    <w:rsid w:val="00C759D1"/>
    <w:rsid w:val="00C87624"/>
    <w:rsid w:val="00CE6514"/>
    <w:rsid w:val="00CF6EAA"/>
    <w:rsid w:val="00D3212D"/>
    <w:rsid w:val="00D36D21"/>
    <w:rsid w:val="00D56F09"/>
    <w:rsid w:val="00D72C96"/>
    <w:rsid w:val="00D857FA"/>
    <w:rsid w:val="00D927C1"/>
    <w:rsid w:val="00DD3A88"/>
    <w:rsid w:val="00E059F6"/>
    <w:rsid w:val="00E20C2F"/>
    <w:rsid w:val="00E426F3"/>
    <w:rsid w:val="00E5275B"/>
    <w:rsid w:val="00E70A84"/>
    <w:rsid w:val="00E732ED"/>
    <w:rsid w:val="00E82548"/>
    <w:rsid w:val="00EA738C"/>
    <w:rsid w:val="00ED5F24"/>
    <w:rsid w:val="00EF2EAC"/>
    <w:rsid w:val="00EF5E5E"/>
    <w:rsid w:val="00EF62AC"/>
    <w:rsid w:val="00F014F6"/>
    <w:rsid w:val="00F06899"/>
    <w:rsid w:val="00F11314"/>
    <w:rsid w:val="00F20E6D"/>
    <w:rsid w:val="00F40A3D"/>
    <w:rsid w:val="00F41DD3"/>
    <w:rsid w:val="00F51B95"/>
    <w:rsid w:val="00F64C7A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86D5"/>
  <w15:docId w15:val="{136786C6-940E-4781-93BE-787EC737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paragraph" w:styleId="afc">
    <w:name w:val="Normal (Web)"/>
    <w:basedOn w:val="a"/>
    <w:uiPriority w:val="99"/>
    <w:unhideWhenUsed/>
    <w:rsid w:val="006A7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018&amp;dst=100105&amp;field=134&amp;date=10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631D-121A-4A61-A4E8-75FF6D64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4914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BK-22-015</cp:lastModifiedBy>
  <cp:revision>12</cp:revision>
  <dcterms:created xsi:type="dcterms:W3CDTF">2025-11-10T05:28:00Z</dcterms:created>
  <dcterms:modified xsi:type="dcterms:W3CDTF">2025-12-21T23:21:00Z</dcterms:modified>
</cp:coreProperties>
</file>