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0"/>
        <w:gridCol w:w="479"/>
        <w:gridCol w:w="1878"/>
        <w:gridCol w:w="564"/>
        <w:gridCol w:w="1185"/>
        <w:gridCol w:w="340"/>
      </w:tblGrid>
      <w:tr w:rsidR="001E4492" w:rsidRPr="00E60F58" w14:paraId="3E6CAAA3" w14:textId="77777777" w:rsidTr="00D34B51">
        <w:tc>
          <w:tcPr>
            <w:tcW w:w="4670" w:type="dxa"/>
            <w:tcBorders>
              <w:top w:val="nil"/>
              <w:left w:val="nil"/>
              <w:bottom w:val="nil"/>
              <w:right w:val="nil"/>
            </w:tcBorders>
            <w:shd w:val="clear" w:color="auto" w:fill="auto"/>
          </w:tcPr>
          <w:p w14:paraId="7553D934" w14:textId="77777777" w:rsidR="001E4492" w:rsidRPr="00A768F4" w:rsidRDefault="001E4492" w:rsidP="00D34B51">
            <w:pPr>
              <w:spacing w:after="0" w:line="240" w:lineRule="auto"/>
              <w:ind w:left="34"/>
              <w:jc w:val="center"/>
              <w:rPr>
                <w:rFonts w:ascii="Times New Roman" w:hAnsi="Times New Roman"/>
                <w:sz w:val="28"/>
                <w:szCs w:val="28"/>
              </w:rPr>
            </w:pPr>
          </w:p>
        </w:tc>
        <w:tc>
          <w:tcPr>
            <w:tcW w:w="4686" w:type="dxa"/>
            <w:gridSpan w:val="6"/>
            <w:tcBorders>
              <w:top w:val="nil"/>
              <w:left w:val="nil"/>
              <w:bottom w:val="nil"/>
              <w:right w:val="nil"/>
            </w:tcBorders>
            <w:shd w:val="clear" w:color="auto" w:fill="auto"/>
          </w:tcPr>
          <w:p w14:paraId="2CC0A783" w14:textId="77777777" w:rsidR="001E4492" w:rsidRDefault="001E4492" w:rsidP="00D34B51">
            <w:pPr>
              <w:spacing w:after="0" w:line="360" w:lineRule="auto"/>
              <w:jc w:val="center"/>
              <w:rPr>
                <w:rFonts w:ascii="Times New Roman" w:hAnsi="Times New Roman"/>
                <w:sz w:val="28"/>
                <w:szCs w:val="28"/>
              </w:rPr>
            </w:pPr>
            <w:r w:rsidRPr="00E60F58">
              <w:rPr>
                <w:rFonts w:ascii="Times New Roman" w:hAnsi="Times New Roman"/>
                <w:sz w:val="28"/>
                <w:szCs w:val="28"/>
              </w:rPr>
              <w:t xml:space="preserve">Приложение </w:t>
            </w:r>
          </w:p>
          <w:p w14:paraId="58C1C841" w14:textId="5BD34AC9" w:rsidR="00F600AA" w:rsidRPr="00E60F58" w:rsidRDefault="00F600AA" w:rsidP="00D34B51">
            <w:pPr>
              <w:spacing w:after="0" w:line="360" w:lineRule="auto"/>
              <w:jc w:val="center"/>
              <w:rPr>
                <w:rFonts w:ascii="Times New Roman" w:hAnsi="Times New Roman"/>
                <w:sz w:val="28"/>
                <w:szCs w:val="28"/>
              </w:rPr>
            </w:pPr>
            <w:r>
              <w:rPr>
                <w:rFonts w:ascii="Times New Roman" w:hAnsi="Times New Roman"/>
                <w:sz w:val="28"/>
                <w:szCs w:val="28"/>
              </w:rPr>
              <w:t>УТВЕРЖДЕН</w:t>
            </w:r>
          </w:p>
          <w:p w14:paraId="75E71DBC" w14:textId="77777777" w:rsidR="001E4492" w:rsidRPr="00E60F58" w:rsidRDefault="001E4492" w:rsidP="00D34B51">
            <w:pPr>
              <w:spacing w:after="0" w:line="240" w:lineRule="auto"/>
              <w:jc w:val="center"/>
              <w:rPr>
                <w:rFonts w:ascii="Times New Roman" w:hAnsi="Times New Roman"/>
                <w:sz w:val="28"/>
                <w:szCs w:val="28"/>
              </w:rPr>
            </w:pPr>
            <w:r w:rsidRPr="00E60F58">
              <w:rPr>
                <w:rFonts w:ascii="Times New Roman" w:hAnsi="Times New Roman"/>
                <w:sz w:val="28"/>
                <w:szCs w:val="28"/>
              </w:rPr>
              <w:t>к постановлению администрации городского округа Большой Камень</w:t>
            </w:r>
          </w:p>
        </w:tc>
      </w:tr>
      <w:tr w:rsidR="001E4492" w:rsidRPr="00E60F58" w14:paraId="4C8E1B16" w14:textId="77777777" w:rsidTr="00D34B51">
        <w:trPr>
          <w:trHeight w:val="260"/>
        </w:trPr>
        <w:tc>
          <w:tcPr>
            <w:tcW w:w="4670" w:type="dxa"/>
            <w:tcBorders>
              <w:top w:val="nil"/>
              <w:left w:val="nil"/>
              <w:bottom w:val="nil"/>
              <w:right w:val="nil"/>
            </w:tcBorders>
            <w:shd w:val="clear" w:color="auto" w:fill="auto"/>
          </w:tcPr>
          <w:p w14:paraId="69DAF412" w14:textId="77777777" w:rsidR="001E4492" w:rsidRPr="00E60F58" w:rsidRDefault="001E4492" w:rsidP="00D34B51">
            <w:pPr>
              <w:spacing w:after="0" w:line="240" w:lineRule="auto"/>
              <w:ind w:left="34"/>
              <w:jc w:val="center"/>
              <w:rPr>
                <w:rFonts w:ascii="Times New Roman" w:hAnsi="Times New Roman"/>
                <w:sz w:val="28"/>
                <w:szCs w:val="28"/>
              </w:rPr>
            </w:pPr>
          </w:p>
        </w:tc>
        <w:tc>
          <w:tcPr>
            <w:tcW w:w="240" w:type="dxa"/>
            <w:tcBorders>
              <w:top w:val="nil"/>
              <w:left w:val="nil"/>
              <w:bottom w:val="nil"/>
              <w:right w:val="nil"/>
            </w:tcBorders>
            <w:shd w:val="clear" w:color="auto" w:fill="auto"/>
          </w:tcPr>
          <w:p w14:paraId="0FD253F9" w14:textId="77777777" w:rsidR="001E4492" w:rsidRPr="00E60F58" w:rsidRDefault="001E4492" w:rsidP="00D34B51">
            <w:pPr>
              <w:spacing w:after="0" w:line="240" w:lineRule="auto"/>
              <w:jc w:val="center"/>
              <w:rPr>
                <w:rFonts w:ascii="Times New Roman" w:hAnsi="Times New Roman"/>
                <w:sz w:val="28"/>
                <w:szCs w:val="28"/>
              </w:rPr>
            </w:pPr>
          </w:p>
        </w:tc>
        <w:tc>
          <w:tcPr>
            <w:tcW w:w="479" w:type="dxa"/>
            <w:tcBorders>
              <w:top w:val="nil"/>
              <w:left w:val="nil"/>
              <w:bottom w:val="nil"/>
              <w:right w:val="nil"/>
            </w:tcBorders>
            <w:shd w:val="clear" w:color="auto" w:fill="auto"/>
            <w:vAlign w:val="bottom"/>
          </w:tcPr>
          <w:p w14:paraId="12EC2D7C" w14:textId="77777777" w:rsidR="001E4492" w:rsidRPr="00E60F58" w:rsidRDefault="001E4492" w:rsidP="00D34B51">
            <w:pPr>
              <w:spacing w:after="0" w:line="240" w:lineRule="auto"/>
              <w:jc w:val="center"/>
              <w:rPr>
                <w:rFonts w:ascii="Times New Roman" w:hAnsi="Times New Roman"/>
                <w:sz w:val="28"/>
                <w:szCs w:val="28"/>
              </w:rPr>
            </w:pPr>
            <w:r w:rsidRPr="00E60F58">
              <w:rPr>
                <w:rFonts w:ascii="Times New Roman" w:hAnsi="Times New Roman"/>
                <w:sz w:val="28"/>
                <w:szCs w:val="28"/>
              </w:rPr>
              <w:t>от</w:t>
            </w:r>
          </w:p>
        </w:tc>
        <w:tc>
          <w:tcPr>
            <w:tcW w:w="1878" w:type="dxa"/>
            <w:tcBorders>
              <w:top w:val="nil"/>
              <w:left w:val="nil"/>
              <w:bottom w:val="single" w:sz="4" w:space="0" w:color="auto"/>
              <w:right w:val="nil"/>
            </w:tcBorders>
            <w:shd w:val="clear" w:color="auto" w:fill="auto"/>
          </w:tcPr>
          <w:p w14:paraId="0999A01A" w14:textId="77777777" w:rsidR="001E4492" w:rsidRPr="00E60F58" w:rsidRDefault="001E4492" w:rsidP="00D34B51">
            <w:pPr>
              <w:spacing w:after="0" w:line="240" w:lineRule="auto"/>
              <w:jc w:val="center"/>
              <w:rPr>
                <w:rFonts w:ascii="Times New Roman" w:hAnsi="Times New Roman"/>
                <w:sz w:val="28"/>
                <w:szCs w:val="28"/>
              </w:rPr>
            </w:pPr>
          </w:p>
        </w:tc>
        <w:tc>
          <w:tcPr>
            <w:tcW w:w="564" w:type="dxa"/>
            <w:tcBorders>
              <w:top w:val="nil"/>
              <w:left w:val="nil"/>
              <w:bottom w:val="nil"/>
              <w:right w:val="nil"/>
            </w:tcBorders>
            <w:shd w:val="clear" w:color="auto" w:fill="auto"/>
            <w:vAlign w:val="bottom"/>
          </w:tcPr>
          <w:p w14:paraId="659FC5CF" w14:textId="77777777" w:rsidR="001E4492" w:rsidRPr="00E60F58" w:rsidRDefault="001E4492" w:rsidP="00D34B51">
            <w:pPr>
              <w:spacing w:after="0" w:line="240" w:lineRule="auto"/>
              <w:jc w:val="center"/>
              <w:rPr>
                <w:rFonts w:ascii="Times New Roman" w:hAnsi="Times New Roman"/>
                <w:sz w:val="28"/>
                <w:szCs w:val="28"/>
              </w:rPr>
            </w:pPr>
            <w:r w:rsidRPr="00E60F58">
              <w:rPr>
                <w:rFonts w:ascii="Times New Roman" w:hAnsi="Times New Roman"/>
                <w:sz w:val="28"/>
                <w:szCs w:val="28"/>
              </w:rPr>
              <w:t>№</w:t>
            </w:r>
          </w:p>
        </w:tc>
        <w:tc>
          <w:tcPr>
            <w:tcW w:w="1185" w:type="dxa"/>
            <w:tcBorders>
              <w:top w:val="nil"/>
              <w:left w:val="nil"/>
              <w:bottom w:val="single" w:sz="4" w:space="0" w:color="auto"/>
              <w:right w:val="nil"/>
            </w:tcBorders>
            <w:shd w:val="clear" w:color="auto" w:fill="auto"/>
          </w:tcPr>
          <w:p w14:paraId="3D74712A" w14:textId="77777777" w:rsidR="001E4492" w:rsidRPr="00E60F58" w:rsidRDefault="001E4492" w:rsidP="00D34B51">
            <w:pPr>
              <w:spacing w:after="0" w:line="240" w:lineRule="auto"/>
              <w:jc w:val="center"/>
              <w:rPr>
                <w:rFonts w:ascii="Times New Roman" w:hAnsi="Times New Roman"/>
                <w:sz w:val="28"/>
                <w:szCs w:val="28"/>
              </w:rPr>
            </w:pPr>
          </w:p>
        </w:tc>
        <w:tc>
          <w:tcPr>
            <w:tcW w:w="340" w:type="dxa"/>
            <w:tcBorders>
              <w:top w:val="nil"/>
              <w:left w:val="nil"/>
              <w:bottom w:val="nil"/>
              <w:right w:val="nil"/>
            </w:tcBorders>
            <w:shd w:val="clear" w:color="auto" w:fill="auto"/>
          </w:tcPr>
          <w:p w14:paraId="37261F5E" w14:textId="77777777" w:rsidR="001E4492" w:rsidRPr="00E60F58" w:rsidRDefault="001E4492" w:rsidP="00D34B51">
            <w:pPr>
              <w:spacing w:after="0" w:line="240" w:lineRule="auto"/>
              <w:jc w:val="center"/>
              <w:rPr>
                <w:rFonts w:ascii="Times New Roman" w:hAnsi="Times New Roman"/>
                <w:sz w:val="28"/>
                <w:szCs w:val="28"/>
              </w:rPr>
            </w:pPr>
          </w:p>
        </w:tc>
      </w:tr>
    </w:tbl>
    <w:p w14:paraId="02B1EED7" w14:textId="77777777" w:rsidR="001E4492" w:rsidRDefault="001E4492" w:rsidP="001E4492">
      <w:pPr>
        <w:spacing w:after="0" w:line="240" w:lineRule="auto"/>
        <w:jc w:val="both"/>
        <w:rPr>
          <w:rFonts w:ascii="Times New Roman" w:hAnsi="Times New Roman"/>
          <w:sz w:val="28"/>
          <w:szCs w:val="28"/>
        </w:rPr>
      </w:pPr>
    </w:p>
    <w:p w14:paraId="3F3E7C98" w14:textId="77777777" w:rsidR="001E4492" w:rsidRPr="00E60F58" w:rsidRDefault="001E4492" w:rsidP="001E4492">
      <w:pPr>
        <w:spacing w:after="0" w:line="240" w:lineRule="auto"/>
        <w:jc w:val="both"/>
        <w:rPr>
          <w:rFonts w:ascii="Times New Roman" w:hAnsi="Times New Roman"/>
          <w:sz w:val="28"/>
          <w:szCs w:val="28"/>
        </w:rPr>
      </w:pPr>
    </w:p>
    <w:p w14:paraId="5B3EB0BA" w14:textId="77777777" w:rsidR="001F541A" w:rsidRDefault="00A87BD7" w:rsidP="001F541A">
      <w:pPr>
        <w:spacing w:after="0"/>
        <w:jc w:val="center"/>
        <w:rPr>
          <w:rFonts w:ascii="Times New Roman" w:hAnsi="Times New Roman"/>
          <w:b/>
          <w:sz w:val="28"/>
          <w:szCs w:val="28"/>
        </w:rPr>
      </w:pPr>
      <w:r>
        <w:rPr>
          <w:rFonts w:ascii="Times New Roman" w:hAnsi="Times New Roman"/>
          <w:b/>
          <w:sz w:val="28"/>
          <w:szCs w:val="28"/>
        </w:rPr>
        <w:t>Порядок</w:t>
      </w:r>
      <w:r w:rsidR="001F541A">
        <w:rPr>
          <w:rFonts w:ascii="Times New Roman" w:hAnsi="Times New Roman"/>
          <w:b/>
          <w:sz w:val="28"/>
          <w:szCs w:val="28"/>
        </w:rPr>
        <w:t xml:space="preserve"> </w:t>
      </w:r>
    </w:p>
    <w:p w14:paraId="4479C54B" w14:textId="0778DA49" w:rsidR="00A87BD7" w:rsidRPr="002C10A7" w:rsidRDefault="00A87BD7" w:rsidP="002C10A7">
      <w:pPr>
        <w:spacing w:after="0"/>
        <w:jc w:val="center"/>
        <w:rPr>
          <w:rFonts w:ascii="Times New Roman" w:hAnsi="Times New Roman"/>
          <w:b/>
          <w:sz w:val="28"/>
          <w:szCs w:val="28"/>
        </w:rPr>
      </w:pPr>
      <w:r w:rsidRPr="00C94B10">
        <w:rPr>
          <w:rFonts w:ascii="Times New Roman" w:hAnsi="Times New Roman"/>
          <w:b/>
          <w:sz w:val="28"/>
          <w:szCs w:val="28"/>
        </w:rPr>
        <w:t xml:space="preserve">предоставления </w:t>
      </w:r>
      <w:r w:rsidR="00F0239C">
        <w:rPr>
          <w:rFonts w:ascii="Times New Roman" w:hAnsi="Times New Roman"/>
          <w:b/>
          <w:sz w:val="28"/>
          <w:szCs w:val="28"/>
        </w:rPr>
        <w:t>субсидий</w:t>
      </w:r>
      <w:r w:rsidR="00CE3F68" w:rsidRPr="00C94B10">
        <w:rPr>
          <w:rFonts w:ascii="Times New Roman" w:hAnsi="Times New Roman"/>
          <w:b/>
          <w:sz w:val="28"/>
          <w:szCs w:val="28"/>
        </w:rPr>
        <w:t xml:space="preserve"> </w:t>
      </w:r>
      <w:r w:rsidR="00263CF2" w:rsidRPr="00C94B10">
        <w:rPr>
          <w:rFonts w:ascii="Times New Roman" w:hAnsi="Times New Roman"/>
          <w:b/>
          <w:sz w:val="28"/>
          <w:szCs w:val="28"/>
        </w:rPr>
        <w:t xml:space="preserve">на </w:t>
      </w:r>
      <w:r w:rsidR="00263CF2">
        <w:rPr>
          <w:rFonts w:ascii="Times New Roman" w:hAnsi="Times New Roman"/>
          <w:b/>
          <w:sz w:val="28"/>
          <w:szCs w:val="28"/>
        </w:rPr>
        <w:t>финансовое</w:t>
      </w:r>
      <w:r w:rsidR="006F0639" w:rsidRPr="00C94B10">
        <w:rPr>
          <w:rFonts w:ascii="Times New Roman" w:hAnsi="Times New Roman"/>
          <w:b/>
          <w:sz w:val="28"/>
          <w:szCs w:val="28"/>
        </w:rPr>
        <w:t xml:space="preserve"> обеспечение</w:t>
      </w:r>
      <w:r w:rsidR="00D23F65">
        <w:rPr>
          <w:rFonts w:ascii="Times New Roman" w:hAnsi="Times New Roman"/>
          <w:b/>
          <w:sz w:val="28"/>
          <w:szCs w:val="28"/>
        </w:rPr>
        <w:t xml:space="preserve"> </w:t>
      </w:r>
      <w:r w:rsidR="006F0639" w:rsidRPr="00C94B10">
        <w:rPr>
          <w:rFonts w:ascii="Times New Roman" w:hAnsi="Times New Roman"/>
          <w:b/>
          <w:sz w:val="28"/>
          <w:szCs w:val="28"/>
        </w:rPr>
        <w:t xml:space="preserve">(возмещение) затрат по капитальному ремонту </w:t>
      </w:r>
      <w:r w:rsidR="00F0239C">
        <w:rPr>
          <w:rFonts w:ascii="Times New Roman" w:hAnsi="Times New Roman"/>
          <w:b/>
          <w:sz w:val="28"/>
          <w:szCs w:val="28"/>
        </w:rPr>
        <w:t>объектов электроснабжения</w:t>
      </w:r>
      <w:r w:rsidR="006F0639" w:rsidRPr="00C94B10">
        <w:rPr>
          <w:rFonts w:ascii="Times New Roman" w:hAnsi="Times New Roman"/>
          <w:b/>
          <w:sz w:val="28"/>
          <w:szCs w:val="28"/>
        </w:rPr>
        <w:t>, находящ</w:t>
      </w:r>
      <w:r w:rsidR="009A1786">
        <w:rPr>
          <w:rFonts w:ascii="Times New Roman" w:hAnsi="Times New Roman"/>
          <w:b/>
          <w:sz w:val="28"/>
          <w:szCs w:val="28"/>
        </w:rPr>
        <w:t>ихся</w:t>
      </w:r>
      <w:r w:rsidR="006F0639" w:rsidRPr="00C94B10">
        <w:rPr>
          <w:rFonts w:ascii="Times New Roman" w:hAnsi="Times New Roman"/>
          <w:b/>
          <w:sz w:val="28"/>
          <w:szCs w:val="28"/>
        </w:rPr>
        <w:t xml:space="preserve"> в муниципальной собственности городского округа Большой Камень</w:t>
      </w:r>
    </w:p>
    <w:p w14:paraId="0E92AED5" w14:textId="77777777" w:rsidR="001E4492" w:rsidRDefault="001E4492" w:rsidP="00F0239C">
      <w:pPr>
        <w:spacing w:after="0" w:line="240" w:lineRule="auto"/>
        <w:ind w:firstLine="709"/>
        <w:jc w:val="center"/>
        <w:rPr>
          <w:rFonts w:ascii="Times New Roman" w:eastAsia="Times New Roman" w:hAnsi="Times New Roman"/>
          <w:color w:val="000000"/>
          <w:sz w:val="28"/>
          <w:szCs w:val="28"/>
          <w:lang w:eastAsia="ru-RU"/>
        </w:rPr>
      </w:pPr>
    </w:p>
    <w:p w14:paraId="2C49DA07" w14:textId="77777777" w:rsidR="00375335" w:rsidRPr="00E60F58" w:rsidRDefault="00375335" w:rsidP="00F0239C">
      <w:pPr>
        <w:spacing w:after="0" w:line="240" w:lineRule="auto"/>
        <w:ind w:firstLine="709"/>
        <w:jc w:val="center"/>
        <w:rPr>
          <w:rFonts w:ascii="Times New Roman" w:eastAsia="Times New Roman" w:hAnsi="Times New Roman"/>
          <w:color w:val="000000"/>
          <w:sz w:val="28"/>
          <w:szCs w:val="28"/>
          <w:lang w:eastAsia="ru-RU"/>
        </w:rPr>
      </w:pPr>
    </w:p>
    <w:p w14:paraId="283DFE4F" w14:textId="49DAAFB0" w:rsidR="001E4492" w:rsidRDefault="00D355AF" w:rsidP="00A8580F">
      <w:pPr>
        <w:spacing w:after="0" w:line="360" w:lineRule="auto"/>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sidR="001E4492" w:rsidRPr="00E60F58">
        <w:rPr>
          <w:rFonts w:ascii="Times New Roman" w:eastAsia="Times New Roman" w:hAnsi="Times New Roman"/>
          <w:b/>
          <w:color w:val="000000"/>
          <w:sz w:val="28"/>
          <w:szCs w:val="28"/>
          <w:lang w:eastAsia="ru-RU"/>
        </w:rPr>
        <w:t xml:space="preserve">. </w:t>
      </w:r>
      <w:r w:rsidR="009C2E17">
        <w:rPr>
          <w:rFonts w:ascii="Times New Roman" w:eastAsia="Times New Roman" w:hAnsi="Times New Roman"/>
          <w:b/>
          <w:color w:val="000000"/>
          <w:sz w:val="28"/>
          <w:szCs w:val="28"/>
          <w:lang w:eastAsia="ru-RU"/>
        </w:rPr>
        <w:t>ОБЩИЕ ПОЛОЖЕНИЯ</w:t>
      </w:r>
    </w:p>
    <w:p w14:paraId="6D51E647" w14:textId="77777777" w:rsidR="00DC2484" w:rsidRPr="00E60F58" w:rsidRDefault="00DC2484" w:rsidP="00A8580F">
      <w:pPr>
        <w:spacing w:after="0" w:line="360" w:lineRule="auto"/>
        <w:contextualSpacing/>
        <w:jc w:val="center"/>
        <w:rPr>
          <w:rFonts w:ascii="Times New Roman" w:eastAsia="Times New Roman" w:hAnsi="Times New Roman"/>
          <w:b/>
          <w:color w:val="000000"/>
          <w:sz w:val="28"/>
          <w:szCs w:val="28"/>
          <w:lang w:eastAsia="ru-RU"/>
        </w:rPr>
      </w:pPr>
    </w:p>
    <w:p w14:paraId="79FC19DD" w14:textId="29E9DB86" w:rsidR="00A87BD7" w:rsidRDefault="00F600AA" w:rsidP="00A87BD7">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87BD7">
        <w:rPr>
          <w:rFonts w:ascii="Times New Roman" w:eastAsia="Times New Roman" w:hAnsi="Times New Roman"/>
          <w:color w:val="000000"/>
          <w:sz w:val="28"/>
          <w:szCs w:val="28"/>
          <w:lang w:eastAsia="ru-RU"/>
        </w:rPr>
        <w:t xml:space="preserve">1. </w:t>
      </w:r>
      <w:r w:rsidR="001E4492" w:rsidRPr="00A87BD7">
        <w:rPr>
          <w:rFonts w:ascii="Times New Roman" w:eastAsia="Times New Roman" w:hAnsi="Times New Roman"/>
          <w:color w:val="000000"/>
          <w:sz w:val="28"/>
          <w:szCs w:val="28"/>
          <w:lang w:eastAsia="ru-RU"/>
        </w:rPr>
        <w:t xml:space="preserve">Настоящий Порядок определяет </w:t>
      </w:r>
      <w:r w:rsidR="009A78DF" w:rsidRPr="00A87BD7">
        <w:rPr>
          <w:rFonts w:ascii="Times New Roman" w:eastAsia="Times New Roman" w:hAnsi="Times New Roman"/>
          <w:color w:val="000000"/>
          <w:sz w:val="28"/>
          <w:szCs w:val="28"/>
          <w:lang w:eastAsia="ru-RU"/>
        </w:rPr>
        <w:t xml:space="preserve">цели, </w:t>
      </w:r>
      <w:r w:rsidR="00A57496" w:rsidRPr="00A87BD7">
        <w:rPr>
          <w:rFonts w:ascii="Times New Roman" w:eastAsia="Times New Roman" w:hAnsi="Times New Roman"/>
          <w:color w:val="000000"/>
          <w:sz w:val="28"/>
          <w:szCs w:val="28"/>
          <w:lang w:eastAsia="ru-RU"/>
        </w:rPr>
        <w:t>условия</w:t>
      </w:r>
      <w:r w:rsidR="009A78DF" w:rsidRPr="00A87BD7">
        <w:rPr>
          <w:rFonts w:ascii="Times New Roman" w:eastAsia="Times New Roman" w:hAnsi="Times New Roman"/>
          <w:color w:val="000000"/>
          <w:sz w:val="28"/>
          <w:szCs w:val="28"/>
          <w:lang w:eastAsia="ru-RU"/>
        </w:rPr>
        <w:t xml:space="preserve">, порядок </w:t>
      </w:r>
      <w:r w:rsidR="00D23F65">
        <w:rPr>
          <w:rFonts w:ascii="Times New Roman" w:hAnsi="Times New Roman"/>
          <w:sz w:val="28"/>
          <w:szCs w:val="28"/>
        </w:rPr>
        <w:t>предоставления субсидий</w:t>
      </w:r>
      <w:r w:rsidR="00BB4685">
        <w:rPr>
          <w:rFonts w:ascii="Times New Roman" w:hAnsi="Times New Roman"/>
          <w:sz w:val="28"/>
          <w:szCs w:val="28"/>
        </w:rPr>
        <w:t xml:space="preserve"> </w:t>
      </w:r>
      <w:r w:rsidR="00CE3F68" w:rsidRPr="00CE3F68">
        <w:rPr>
          <w:rFonts w:ascii="Times New Roman" w:hAnsi="Times New Roman"/>
          <w:sz w:val="28"/>
          <w:szCs w:val="28"/>
        </w:rPr>
        <w:t xml:space="preserve">на </w:t>
      </w:r>
      <w:r w:rsidR="006F0639" w:rsidRPr="005A0303">
        <w:rPr>
          <w:rFonts w:ascii="Times New Roman" w:hAnsi="Times New Roman"/>
          <w:sz w:val="28"/>
          <w:szCs w:val="28"/>
        </w:rPr>
        <w:t xml:space="preserve">финансовое обеспечение (возмещение) затрат по капитальному ремонту </w:t>
      </w:r>
      <w:r w:rsidR="00BD75AF">
        <w:rPr>
          <w:rFonts w:ascii="Times New Roman" w:hAnsi="Times New Roman"/>
          <w:sz w:val="28"/>
          <w:szCs w:val="28"/>
        </w:rPr>
        <w:t>объектов электроснабжения</w:t>
      </w:r>
      <w:r w:rsidR="006F0639" w:rsidRPr="005A0303">
        <w:rPr>
          <w:rFonts w:ascii="Times New Roman" w:hAnsi="Times New Roman"/>
          <w:sz w:val="28"/>
          <w:szCs w:val="28"/>
        </w:rPr>
        <w:t>, находящ</w:t>
      </w:r>
      <w:r w:rsidR="009A1786">
        <w:rPr>
          <w:rFonts w:ascii="Times New Roman" w:hAnsi="Times New Roman"/>
          <w:sz w:val="28"/>
          <w:szCs w:val="28"/>
        </w:rPr>
        <w:t>ихся</w:t>
      </w:r>
      <w:r w:rsidR="006F0639" w:rsidRPr="005A0303">
        <w:rPr>
          <w:rFonts w:ascii="Times New Roman" w:hAnsi="Times New Roman"/>
          <w:sz w:val="28"/>
          <w:szCs w:val="28"/>
        </w:rPr>
        <w:t xml:space="preserve"> в</w:t>
      </w:r>
      <w:r w:rsidR="009C2E17">
        <w:rPr>
          <w:rFonts w:ascii="Times New Roman" w:hAnsi="Times New Roman"/>
          <w:sz w:val="28"/>
          <w:szCs w:val="28"/>
        </w:rPr>
        <w:t> </w:t>
      </w:r>
      <w:r w:rsidR="006F0639" w:rsidRPr="005A0303">
        <w:rPr>
          <w:rFonts w:ascii="Times New Roman" w:hAnsi="Times New Roman"/>
          <w:sz w:val="28"/>
          <w:szCs w:val="28"/>
        </w:rPr>
        <w:t>муниципальной собственности городского округа Большой Камень</w:t>
      </w:r>
      <w:r w:rsidR="007C1110" w:rsidRPr="007C1110">
        <w:rPr>
          <w:rFonts w:ascii="Times New Roman" w:eastAsia="Times New Roman" w:hAnsi="Times New Roman"/>
          <w:color w:val="000000"/>
          <w:sz w:val="28"/>
          <w:szCs w:val="28"/>
          <w:lang w:eastAsia="ru-RU"/>
        </w:rPr>
        <w:t xml:space="preserve"> </w:t>
      </w:r>
      <w:r w:rsidR="007C1110">
        <w:rPr>
          <w:rFonts w:ascii="Times New Roman" w:eastAsia="Times New Roman" w:hAnsi="Times New Roman"/>
          <w:color w:val="000000"/>
          <w:sz w:val="28"/>
          <w:szCs w:val="28"/>
          <w:lang w:eastAsia="ru-RU"/>
        </w:rPr>
        <w:t>и</w:t>
      </w:r>
      <w:r w:rsidR="009C2E17">
        <w:rPr>
          <w:rFonts w:ascii="Times New Roman" w:eastAsia="Times New Roman" w:hAnsi="Times New Roman"/>
          <w:color w:val="000000"/>
          <w:sz w:val="28"/>
          <w:szCs w:val="28"/>
          <w:lang w:eastAsia="ru-RU"/>
        </w:rPr>
        <w:t> </w:t>
      </w:r>
      <w:r w:rsidR="003A417D">
        <w:rPr>
          <w:rFonts w:ascii="Times New Roman" w:eastAsia="Times New Roman" w:hAnsi="Times New Roman"/>
          <w:color w:val="000000"/>
          <w:sz w:val="28"/>
          <w:szCs w:val="28"/>
          <w:lang w:eastAsia="ru-RU"/>
        </w:rPr>
        <w:t>переданных во владение и пользование на законных основаниях</w:t>
      </w:r>
      <w:r w:rsidR="000F3ADF">
        <w:rPr>
          <w:rFonts w:ascii="Times New Roman" w:eastAsia="Times New Roman" w:hAnsi="Times New Roman"/>
          <w:color w:val="000000"/>
          <w:sz w:val="28"/>
          <w:szCs w:val="28"/>
          <w:lang w:eastAsia="ru-RU"/>
        </w:rPr>
        <w:t xml:space="preserve"> </w:t>
      </w:r>
      <w:r w:rsidR="00A87BD7" w:rsidRPr="00CE3F68">
        <w:rPr>
          <w:rFonts w:ascii="Times New Roman" w:eastAsia="Times New Roman" w:hAnsi="Times New Roman"/>
          <w:color w:val="000000"/>
          <w:sz w:val="28"/>
          <w:szCs w:val="28"/>
          <w:lang w:eastAsia="ru-RU"/>
        </w:rPr>
        <w:t>(далее - Порядок).</w:t>
      </w:r>
    </w:p>
    <w:p w14:paraId="57793F06" w14:textId="49F7142F" w:rsidR="001E4492" w:rsidRDefault="00F600AA" w:rsidP="001E449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CE3F68">
        <w:rPr>
          <w:rFonts w:ascii="Times New Roman" w:eastAsia="Times New Roman" w:hAnsi="Times New Roman"/>
          <w:sz w:val="28"/>
          <w:szCs w:val="28"/>
          <w:lang w:eastAsia="ru-RU"/>
        </w:rPr>
        <w:t>2</w:t>
      </w:r>
      <w:r w:rsidR="001E4492" w:rsidRPr="00C33CF7">
        <w:rPr>
          <w:rFonts w:ascii="Times New Roman" w:eastAsia="Times New Roman" w:hAnsi="Times New Roman"/>
          <w:sz w:val="28"/>
          <w:szCs w:val="28"/>
          <w:lang w:eastAsia="ru-RU"/>
        </w:rPr>
        <w:t>. Субсиди</w:t>
      </w:r>
      <w:r w:rsidR="001E4492">
        <w:rPr>
          <w:rFonts w:ascii="Times New Roman" w:eastAsia="Times New Roman" w:hAnsi="Times New Roman"/>
          <w:sz w:val="28"/>
          <w:szCs w:val="28"/>
          <w:lang w:eastAsia="ru-RU"/>
        </w:rPr>
        <w:t>и</w:t>
      </w:r>
      <w:r w:rsidR="001E4492" w:rsidRPr="00C33CF7">
        <w:rPr>
          <w:rFonts w:ascii="Times New Roman" w:eastAsia="Times New Roman" w:hAnsi="Times New Roman"/>
          <w:sz w:val="28"/>
          <w:szCs w:val="28"/>
          <w:lang w:eastAsia="ru-RU"/>
        </w:rPr>
        <w:t xml:space="preserve"> нос</w:t>
      </w:r>
      <w:r w:rsidR="001E4492">
        <w:rPr>
          <w:rFonts w:ascii="Times New Roman" w:eastAsia="Times New Roman" w:hAnsi="Times New Roman"/>
          <w:sz w:val="28"/>
          <w:szCs w:val="28"/>
          <w:lang w:eastAsia="ru-RU"/>
        </w:rPr>
        <w:t>я</w:t>
      </w:r>
      <w:r w:rsidR="001E4492" w:rsidRPr="00C33CF7">
        <w:rPr>
          <w:rFonts w:ascii="Times New Roman" w:eastAsia="Times New Roman" w:hAnsi="Times New Roman"/>
          <w:sz w:val="28"/>
          <w:szCs w:val="28"/>
          <w:lang w:eastAsia="ru-RU"/>
        </w:rPr>
        <w:t>т целевой характер и не мо</w:t>
      </w:r>
      <w:r w:rsidR="001E4492">
        <w:rPr>
          <w:rFonts w:ascii="Times New Roman" w:eastAsia="Times New Roman" w:hAnsi="Times New Roman"/>
          <w:sz w:val="28"/>
          <w:szCs w:val="28"/>
          <w:lang w:eastAsia="ru-RU"/>
        </w:rPr>
        <w:t>гут</w:t>
      </w:r>
      <w:r w:rsidR="001E4492" w:rsidRPr="00C33CF7">
        <w:rPr>
          <w:rFonts w:ascii="Times New Roman" w:eastAsia="Times New Roman" w:hAnsi="Times New Roman"/>
          <w:sz w:val="28"/>
          <w:szCs w:val="28"/>
          <w:lang w:eastAsia="ru-RU"/>
        </w:rPr>
        <w:t xml:space="preserve"> быть использован</w:t>
      </w:r>
      <w:r w:rsidR="001E4492">
        <w:rPr>
          <w:rFonts w:ascii="Times New Roman" w:eastAsia="Times New Roman" w:hAnsi="Times New Roman"/>
          <w:sz w:val="28"/>
          <w:szCs w:val="28"/>
          <w:lang w:eastAsia="ru-RU"/>
        </w:rPr>
        <w:t>ы</w:t>
      </w:r>
      <w:r w:rsidR="001E4492" w:rsidRPr="00C33CF7">
        <w:rPr>
          <w:rFonts w:ascii="Times New Roman" w:eastAsia="Times New Roman" w:hAnsi="Times New Roman"/>
          <w:sz w:val="28"/>
          <w:szCs w:val="28"/>
          <w:lang w:eastAsia="ru-RU"/>
        </w:rPr>
        <w:t xml:space="preserve"> на</w:t>
      </w:r>
      <w:r w:rsidR="009C2E17">
        <w:rPr>
          <w:rFonts w:ascii="Times New Roman" w:eastAsia="Times New Roman" w:hAnsi="Times New Roman"/>
          <w:sz w:val="28"/>
          <w:szCs w:val="28"/>
          <w:lang w:eastAsia="ru-RU"/>
        </w:rPr>
        <w:t> </w:t>
      </w:r>
      <w:r w:rsidR="001E4492">
        <w:rPr>
          <w:rFonts w:ascii="Times New Roman" w:eastAsia="Times New Roman" w:hAnsi="Times New Roman"/>
          <w:sz w:val="28"/>
          <w:szCs w:val="28"/>
          <w:lang w:eastAsia="ru-RU"/>
        </w:rPr>
        <w:t>иные</w:t>
      </w:r>
      <w:r w:rsidR="001E4492" w:rsidRPr="00C33CF7">
        <w:rPr>
          <w:rFonts w:ascii="Times New Roman" w:eastAsia="Times New Roman" w:hAnsi="Times New Roman"/>
          <w:sz w:val="28"/>
          <w:szCs w:val="28"/>
          <w:lang w:eastAsia="ru-RU"/>
        </w:rPr>
        <w:t xml:space="preserve"> цели. Субсиди</w:t>
      </w:r>
      <w:r w:rsidR="001E4492">
        <w:rPr>
          <w:rFonts w:ascii="Times New Roman" w:eastAsia="Times New Roman" w:hAnsi="Times New Roman"/>
          <w:sz w:val="28"/>
          <w:szCs w:val="28"/>
          <w:lang w:eastAsia="ru-RU"/>
        </w:rPr>
        <w:t>и</w:t>
      </w:r>
      <w:r w:rsidR="001E4492" w:rsidRPr="00C33CF7">
        <w:rPr>
          <w:rFonts w:ascii="Times New Roman" w:eastAsia="Times New Roman" w:hAnsi="Times New Roman"/>
          <w:sz w:val="28"/>
          <w:szCs w:val="28"/>
          <w:lang w:eastAsia="ru-RU"/>
        </w:rPr>
        <w:t xml:space="preserve"> предоставля</w:t>
      </w:r>
      <w:r w:rsidR="001E4492">
        <w:rPr>
          <w:rFonts w:ascii="Times New Roman" w:eastAsia="Times New Roman" w:hAnsi="Times New Roman"/>
          <w:sz w:val="28"/>
          <w:szCs w:val="28"/>
          <w:lang w:eastAsia="ru-RU"/>
        </w:rPr>
        <w:t>ю</w:t>
      </w:r>
      <w:r w:rsidR="001E4492" w:rsidRPr="00C33CF7">
        <w:rPr>
          <w:rFonts w:ascii="Times New Roman" w:eastAsia="Times New Roman" w:hAnsi="Times New Roman"/>
          <w:sz w:val="28"/>
          <w:szCs w:val="28"/>
          <w:lang w:eastAsia="ru-RU"/>
        </w:rPr>
        <w:t xml:space="preserve">тся </w:t>
      </w:r>
      <w:r w:rsidR="001E4492" w:rsidRPr="00C33CF7">
        <w:rPr>
          <w:rFonts w:ascii="Times New Roman" w:eastAsia="Times New Roman" w:hAnsi="Times New Roman"/>
          <w:color w:val="000000"/>
          <w:sz w:val="28"/>
          <w:szCs w:val="28"/>
          <w:lang w:eastAsia="ru-RU"/>
        </w:rPr>
        <w:t>в пределах бюджетных ассигнований</w:t>
      </w:r>
      <w:r w:rsidR="001E4492" w:rsidRPr="0086148E">
        <w:rPr>
          <w:rFonts w:ascii="Times New Roman" w:eastAsia="Times New Roman" w:hAnsi="Times New Roman"/>
          <w:color w:val="000000"/>
          <w:sz w:val="28"/>
          <w:szCs w:val="28"/>
          <w:lang w:eastAsia="ru-RU"/>
        </w:rPr>
        <w:t xml:space="preserve">, утвержденных решением Думы городского округа Большой Камень о бюджете городского округа Большой Камень на </w:t>
      </w:r>
      <w:r w:rsidR="00EC2712">
        <w:rPr>
          <w:rFonts w:ascii="Times New Roman" w:eastAsia="Times New Roman" w:hAnsi="Times New Roman"/>
          <w:color w:val="000000"/>
          <w:sz w:val="28"/>
          <w:szCs w:val="28"/>
          <w:lang w:eastAsia="ru-RU"/>
        </w:rPr>
        <w:t>соответствующий</w:t>
      </w:r>
      <w:r w:rsidR="001E4492" w:rsidRPr="0086148E">
        <w:rPr>
          <w:rFonts w:ascii="Times New Roman" w:eastAsia="Times New Roman" w:hAnsi="Times New Roman"/>
          <w:color w:val="000000"/>
          <w:sz w:val="28"/>
          <w:szCs w:val="28"/>
          <w:lang w:eastAsia="ru-RU"/>
        </w:rPr>
        <w:t xml:space="preserve"> </w:t>
      </w:r>
      <w:r w:rsidR="001E4492">
        <w:rPr>
          <w:rFonts w:ascii="Times New Roman" w:eastAsia="Times New Roman" w:hAnsi="Times New Roman"/>
          <w:color w:val="000000"/>
          <w:sz w:val="28"/>
          <w:szCs w:val="28"/>
          <w:lang w:eastAsia="ru-RU"/>
        </w:rPr>
        <w:t>финансовый год и плановый период.</w:t>
      </w:r>
    </w:p>
    <w:p w14:paraId="6173C03D" w14:textId="4D40F379" w:rsidR="00CE3F68" w:rsidRDefault="00F600AA" w:rsidP="001E4492">
      <w:pPr>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1.</w:t>
      </w:r>
      <w:r w:rsidR="00CE3F68">
        <w:rPr>
          <w:rFonts w:ascii="Times New Roman" w:eastAsia="Times New Roman" w:hAnsi="Times New Roman"/>
          <w:color w:val="000000"/>
          <w:sz w:val="28"/>
          <w:szCs w:val="28"/>
          <w:lang w:eastAsia="ru-RU"/>
        </w:rPr>
        <w:t xml:space="preserve">3. Целью предоставления субсидии является </w:t>
      </w:r>
      <w:r w:rsidR="006F0639" w:rsidRPr="005A0303">
        <w:rPr>
          <w:rFonts w:ascii="Times New Roman" w:hAnsi="Times New Roman"/>
          <w:sz w:val="28"/>
          <w:szCs w:val="28"/>
        </w:rPr>
        <w:t xml:space="preserve">финансовое обеспечение (возмещение) затрат по капитальному ремонту </w:t>
      </w:r>
      <w:r w:rsidR="00E36397">
        <w:rPr>
          <w:rFonts w:ascii="Times New Roman" w:hAnsi="Times New Roman"/>
          <w:sz w:val="28"/>
          <w:szCs w:val="28"/>
        </w:rPr>
        <w:t>объектов электроснабжения</w:t>
      </w:r>
      <w:r w:rsidR="009A1786" w:rsidRPr="005A0303">
        <w:rPr>
          <w:rFonts w:ascii="Times New Roman" w:hAnsi="Times New Roman"/>
          <w:sz w:val="28"/>
          <w:szCs w:val="28"/>
        </w:rPr>
        <w:t>, находящ</w:t>
      </w:r>
      <w:r w:rsidR="009A1786">
        <w:rPr>
          <w:rFonts w:ascii="Times New Roman" w:hAnsi="Times New Roman"/>
          <w:sz w:val="28"/>
          <w:szCs w:val="28"/>
        </w:rPr>
        <w:t>ихся</w:t>
      </w:r>
      <w:r w:rsidR="009A1786" w:rsidRPr="005A0303">
        <w:rPr>
          <w:rFonts w:ascii="Times New Roman" w:hAnsi="Times New Roman"/>
          <w:sz w:val="28"/>
          <w:szCs w:val="28"/>
        </w:rPr>
        <w:t xml:space="preserve"> </w:t>
      </w:r>
      <w:r w:rsidR="006F0639" w:rsidRPr="005A0303">
        <w:rPr>
          <w:rFonts w:ascii="Times New Roman" w:hAnsi="Times New Roman"/>
          <w:sz w:val="28"/>
          <w:szCs w:val="28"/>
        </w:rPr>
        <w:t>в муниципальной собственности городского округа Большой Камень</w:t>
      </w:r>
      <w:r w:rsidR="003A417D">
        <w:rPr>
          <w:rFonts w:ascii="Times New Roman" w:hAnsi="Times New Roman"/>
          <w:sz w:val="28"/>
          <w:szCs w:val="28"/>
        </w:rPr>
        <w:t>, переданных во владение и пользование на законных основаниях.</w:t>
      </w:r>
    </w:p>
    <w:p w14:paraId="30A2D60D" w14:textId="77777777" w:rsidR="003A417D" w:rsidRDefault="003A417D" w:rsidP="001E4492">
      <w:pPr>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Субсидия не предоставляется в случае, если условиями договора обязанность по капитальному ремонту объектов электроснабжения возложена на пользователя.</w:t>
      </w:r>
    </w:p>
    <w:p w14:paraId="71FA8E28" w14:textId="78C38A61" w:rsidR="001E4492" w:rsidRPr="00E60F58" w:rsidRDefault="00F600AA" w:rsidP="001E449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E3F68">
        <w:rPr>
          <w:rFonts w:ascii="Times New Roman" w:eastAsia="Times New Roman" w:hAnsi="Times New Roman"/>
          <w:color w:val="000000"/>
          <w:sz w:val="28"/>
          <w:szCs w:val="28"/>
          <w:lang w:eastAsia="ru-RU"/>
        </w:rPr>
        <w:t>4</w:t>
      </w:r>
      <w:r w:rsidR="001E4492">
        <w:rPr>
          <w:rFonts w:ascii="Times New Roman" w:eastAsia="Times New Roman" w:hAnsi="Times New Roman"/>
          <w:color w:val="000000"/>
          <w:sz w:val="28"/>
          <w:szCs w:val="28"/>
          <w:lang w:eastAsia="ru-RU"/>
        </w:rPr>
        <w:t xml:space="preserve">. </w:t>
      </w:r>
      <w:r w:rsidR="001E4492" w:rsidRPr="00E60F58">
        <w:rPr>
          <w:rFonts w:ascii="Times New Roman" w:eastAsia="Times New Roman" w:hAnsi="Times New Roman"/>
          <w:color w:val="000000"/>
          <w:sz w:val="28"/>
          <w:szCs w:val="28"/>
          <w:lang w:eastAsia="ru-RU"/>
        </w:rPr>
        <w:t>Главным распорядителем средств бюджета городского округа</w:t>
      </w:r>
      <w:r w:rsidR="001E4492">
        <w:rPr>
          <w:rFonts w:ascii="Times New Roman" w:eastAsia="Times New Roman" w:hAnsi="Times New Roman"/>
          <w:color w:val="000000"/>
          <w:sz w:val="28"/>
          <w:szCs w:val="28"/>
          <w:lang w:eastAsia="ru-RU"/>
        </w:rPr>
        <w:t xml:space="preserve"> Большой Камень</w:t>
      </w:r>
      <w:r w:rsidR="001E4492" w:rsidRPr="00E60F58">
        <w:rPr>
          <w:rFonts w:ascii="Times New Roman" w:eastAsia="Times New Roman" w:hAnsi="Times New Roman"/>
          <w:color w:val="000000"/>
          <w:sz w:val="28"/>
          <w:szCs w:val="28"/>
          <w:lang w:eastAsia="ru-RU"/>
        </w:rPr>
        <w:t>, пред</w:t>
      </w:r>
      <w:r w:rsidR="001E4492">
        <w:rPr>
          <w:rFonts w:ascii="Times New Roman" w:eastAsia="Times New Roman" w:hAnsi="Times New Roman"/>
          <w:color w:val="000000"/>
          <w:sz w:val="28"/>
          <w:szCs w:val="28"/>
          <w:lang w:eastAsia="ru-RU"/>
        </w:rPr>
        <w:t>оставляющим субсидии, является а</w:t>
      </w:r>
      <w:r w:rsidR="001E4492" w:rsidRPr="00E60F58">
        <w:rPr>
          <w:rFonts w:ascii="Times New Roman" w:eastAsia="Times New Roman" w:hAnsi="Times New Roman"/>
          <w:color w:val="000000"/>
          <w:sz w:val="28"/>
          <w:szCs w:val="28"/>
          <w:lang w:eastAsia="ru-RU"/>
        </w:rPr>
        <w:t xml:space="preserve">дминистрация городского </w:t>
      </w:r>
      <w:r w:rsidR="001E4492">
        <w:rPr>
          <w:rFonts w:ascii="Times New Roman" w:eastAsia="Times New Roman" w:hAnsi="Times New Roman"/>
          <w:color w:val="000000"/>
          <w:sz w:val="28"/>
          <w:szCs w:val="28"/>
          <w:lang w:eastAsia="ru-RU"/>
        </w:rPr>
        <w:t>округа Большой Камень (далее — администрация).</w:t>
      </w:r>
    </w:p>
    <w:p w14:paraId="342C81C7" w14:textId="2E25E813" w:rsidR="001E4492" w:rsidRDefault="00F600AA" w:rsidP="001E449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E3F68">
        <w:rPr>
          <w:rFonts w:ascii="Times New Roman" w:eastAsia="Times New Roman" w:hAnsi="Times New Roman"/>
          <w:color w:val="000000"/>
          <w:sz w:val="28"/>
          <w:szCs w:val="28"/>
          <w:lang w:eastAsia="ru-RU"/>
        </w:rPr>
        <w:t>5</w:t>
      </w:r>
      <w:r w:rsidR="001E4492">
        <w:rPr>
          <w:rFonts w:ascii="Times New Roman" w:eastAsia="Times New Roman" w:hAnsi="Times New Roman"/>
          <w:color w:val="000000"/>
          <w:sz w:val="28"/>
          <w:szCs w:val="28"/>
          <w:lang w:eastAsia="ru-RU"/>
        </w:rPr>
        <w:t>. Субсидия</w:t>
      </w:r>
      <w:r w:rsidR="001E4492" w:rsidRPr="00E60F58">
        <w:rPr>
          <w:rFonts w:ascii="Times New Roman" w:eastAsia="Times New Roman" w:hAnsi="Times New Roman"/>
          <w:color w:val="000000"/>
          <w:sz w:val="28"/>
          <w:szCs w:val="28"/>
          <w:lang w:eastAsia="ru-RU"/>
        </w:rPr>
        <w:t xml:space="preserve"> предоставляется </w:t>
      </w:r>
      <w:r w:rsidR="00C5353D">
        <w:rPr>
          <w:rFonts w:ascii="Times New Roman" w:eastAsia="Times New Roman" w:hAnsi="Times New Roman"/>
          <w:color w:val="000000"/>
          <w:sz w:val="28"/>
          <w:szCs w:val="28"/>
          <w:lang w:eastAsia="ru-RU"/>
        </w:rPr>
        <w:t>получателям субсидии</w:t>
      </w:r>
      <w:r w:rsidR="00C07452">
        <w:rPr>
          <w:rFonts w:ascii="Times New Roman" w:eastAsia="Times New Roman" w:hAnsi="Times New Roman"/>
          <w:color w:val="000000"/>
          <w:sz w:val="28"/>
          <w:szCs w:val="28"/>
          <w:lang w:eastAsia="ru-RU"/>
        </w:rPr>
        <w:t xml:space="preserve"> на основании </w:t>
      </w:r>
      <w:r w:rsidR="00C51151">
        <w:rPr>
          <w:rFonts w:ascii="Times New Roman" w:eastAsia="Times New Roman" w:hAnsi="Times New Roman"/>
          <w:color w:val="000000"/>
          <w:sz w:val="28"/>
          <w:szCs w:val="28"/>
          <w:lang w:eastAsia="ru-RU"/>
        </w:rPr>
        <w:t>Соглашения, заключенного с администрацией</w:t>
      </w:r>
      <w:r w:rsidR="00662E11">
        <w:rPr>
          <w:rFonts w:ascii="Times New Roman" w:eastAsia="Times New Roman" w:hAnsi="Times New Roman"/>
          <w:color w:val="000000"/>
          <w:sz w:val="28"/>
          <w:szCs w:val="28"/>
          <w:lang w:eastAsia="ru-RU"/>
        </w:rPr>
        <w:t>.</w:t>
      </w:r>
    </w:p>
    <w:p w14:paraId="2A7B82D7" w14:textId="1496453A" w:rsidR="003F2BFE" w:rsidRPr="002270D7" w:rsidRDefault="00F600AA" w:rsidP="003F2BFE">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3F2BFE">
        <w:rPr>
          <w:rFonts w:ascii="Times New Roman" w:eastAsia="Times New Roman" w:hAnsi="Times New Roman"/>
          <w:color w:val="000000"/>
          <w:sz w:val="28"/>
          <w:szCs w:val="28"/>
          <w:lang w:eastAsia="ru-RU"/>
        </w:rPr>
        <w:t>6. </w:t>
      </w:r>
      <w:r w:rsidR="003F2BFE" w:rsidRPr="002270D7">
        <w:rPr>
          <w:rFonts w:ascii="Times New Roman" w:eastAsia="Times New Roman" w:hAnsi="Times New Roman"/>
          <w:color w:val="000000"/>
          <w:sz w:val="28"/>
          <w:szCs w:val="28"/>
          <w:lang w:eastAsia="ru-RU"/>
        </w:rPr>
        <w:t>Получатели субсидии должны соответствовать следующим критериям:</w:t>
      </w:r>
    </w:p>
    <w:p w14:paraId="5F5739E3" w14:textId="1C7CE2D3" w:rsidR="003F2BFE" w:rsidRPr="002270D7" w:rsidRDefault="00F600AA" w:rsidP="003F2BFE">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1.6.1. О</w:t>
      </w:r>
      <w:r w:rsidR="003F2BFE">
        <w:rPr>
          <w:rFonts w:ascii="Times New Roman" w:eastAsia="Times New Roman" w:hAnsi="Times New Roman"/>
          <w:color w:val="000000"/>
          <w:sz w:val="28"/>
          <w:szCs w:val="28"/>
          <w:lang w:eastAsia="ru-RU"/>
        </w:rPr>
        <w:t>существлять деятельность по электроснабжению</w:t>
      </w:r>
      <w:r w:rsidR="003F2BFE" w:rsidRPr="002270D7">
        <w:rPr>
          <w:rFonts w:ascii="Times New Roman" w:eastAsia="Times New Roman" w:hAnsi="Times New Roman"/>
          <w:color w:val="000000"/>
          <w:sz w:val="28"/>
          <w:szCs w:val="28"/>
          <w:lang w:eastAsia="ru-RU"/>
        </w:rPr>
        <w:t xml:space="preserve"> на территории городского округа Большой Камень; </w:t>
      </w:r>
    </w:p>
    <w:p w14:paraId="305493C1" w14:textId="2F1A47C0" w:rsidR="003F2BFE" w:rsidRDefault="00F600AA" w:rsidP="003F2BFE">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1.6.2.</w:t>
      </w:r>
      <w:r w:rsidR="003F2BFE">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И</w:t>
      </w:r>
      <w:r w:rsidR="003F2BFE">
        <w:rPr>
          <w:rFonts w:ascii="Times New Roman" w:eastAsia="Times New Roman" w:hAnsi="Times New Roman"/>
          <w:color w:val="000000"/>
          <w:sz w:val="28"/>
          <w:szCs w:val="28"/>
          <w:lang w:eastAsia="ru-RU"/>
        </w:rPr>
        <w:t>меть в пользовании объекты электроснабжения, находящиеся в</w:t>
      </w:r>
      <w:r w:rsidR="009C2E17">
        <w:rPr>
          <w:rFonts w:ascii="Times New Roman" w:eastAsia="Times New Roman" w:hAnsi="Times New Roman"/>
          <w:color w:val="000000"/>
          <w:sz w:val="28"/>
          <w:szCs w:val="28"/>
          <w:lang w:eastAsia="ru-RU"/>
        </w:rPr>
        <w:t> </w:t>
      </w:r>
      <w:r w:rsidR="003F2BFE">
        <w:rPr>
          <w:rFonts w:ascii="Times New Roman" w:eastAsia="Times New Roman" w:hAnsi="Times New Roman"/>
          <w:color w:val="000000"/>
          <w:sz w:val="28"/>
          <w:szCs w:val="28"/>
          <w:lang w:eastAsia="ru-RU"/>
        </w:rPr>
        <w:t>муниципальной собственности городского округа Большой Камень.</w:t>
      </w:r>
    </w:p>
    <w:p w14:paraId="2D5DE1E7" w14:textId="7E14C0A0" w:rsidR="009C2E17" w:rsidRDefault="00F600AA" w:rsidP="009C2E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w:t>
      </w:r>
      <w:r w:rsidR="00DC7097">
        <w:rPr>
          <w:rFonts w:ascii="Times New Roman" w:hAnsi="Times New Roman"/>
          <w:sz w:val="28"/>
          <w:szCs w:val="28"/>
        </w:rPr>
        <w:t xml:space="preserve">7. </w:t>
      </w:r>
      <w:r w:rsidR="009C2E17">
        <w:rPr>
          <w:rFonts w:ascii="Times New Roman" w:eastAsia="Times New Roman" w:hAnsi="Times New Roman"/>
          <w:color w:val="000000"/>
          <w:sz w:val="28"/>
          <w:szCs w:val="28"/>
          <w:lang w:eastAsia="ru-RU"/>
        </w:rPr>
        <w:t xml:space="preserve">Сведения о субсидии должны быть размещены на едином портале бюджетной системы Российской Федерации </w:t>
      </w:r>
      <w:r w:rsidR="009C2E17" w:rsidRPr="007A65CD">
        <w:rPr>
          <w:rFonts w:ascii="Times New Roman" w:hAnsi="Times New Roman"/>
          <w:sz w:val="28"/>
          <w:szCs w:val="28"/>
        </w:rPr>
        <w:t>в</w:t>
      </w:r>
      <w:r w:rsidR="009C2E17">
        <w:rPr>
          <w:rFonts w:ascii="Times New Roman" w:hAnsi="Times New Roman"/>
          <w:sz w:val="28"/>
          <w:szCs w:val="28"/>
        </w:rPr>
        <w:t xml:space="preserve"> информационно-телекоммуникационной сети «Интернет» (в разделе единого портала) информация о субсидиях в порядке, установленном Министерством финансов Российской Федерации. </w:t>
      </w:r>
    </w:p>
    <w:p w14:paraId="3BD54676" w14:textId="05B02613" w:rsidR="000B4E8E" w:rsidRPr="00E60F58" w:rsidRDefault="000B4E8E" w:rsidP="009C2E17">
      <w:pPr>
        <w:spacing w:after="0" w:line="360" w:lineRule="auto"/>
        <w:ind w:firstLine="709"/>
        <w:contextualSpacing/>
        <w:jc w:val="both"/>
        <w:rPr>
          <w:rFonts w:ascii="Times New Roman" w:eastAsia="Times New Roman" w:hAnsi="Times New Roman"/>
          <w:color w:val="000000"/>
          <w:sz w:val="28"/>
          <w:szCs w:val="28"/>
          <w:lang w:eastAsia="ru-RU"/>
        </w:rPr>
      </w:pPr>
    </w:p>
    <w:p w14:paraId="7FFCED56" w14:textId="7ED05D69" w:rsidR="001E4492" w:rsidRDefault="00D355AF" w:rsidP="001E4492">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II</w:t>
      </w:r>
      <w:r w:rsidR="004C31F9" w:rsidRPr="004C31F9">
        <w:rPr>
          <w:rFonts w:ascii="Times New Roman" w:eastAsia="Times New Roman" w:hAnsi="Times New Roman"/>
          <w:b/>
          <w:color w:val="000000"/>
          <w:sz w:val="28"/>
          <w:szCs w:val="28"/>
          <w:lang w:eastAsia="ru-RU"/>
        </w:rPr>
        <w:t>.</w:t>
      </w:r>
      <w:r w:rsidR="001E4492" w:rsidRPr="00E60F58">
        <w:rPr>
          <w:rFonts w:ascii="Times New Roman" w:eastAsia="Times New Roman" w:hAnsi="Times New Roman"/>
          <w:b/>
          <w:color w:val="000000"/>
          <w:sz w:val="28"/>
          <w:szCs w:val="28"/>
          <w:lang w:eastAsia="ru-RU"/>
        </w:rPr>
        <w:t xml:space="preserve"> </w:t>
      </w:r>
      <w:r w:rsidR="009C2E17">
        <w:rPr>
          <w:rFonts w:ascii="Times New Roman" w:eastAsia="Times New Roman" w:hAnsi="Times New Roman"/>
          <w:b/>
          <w:color w:val="000000"/>
          <w:sz w:val="28"/>
          <w:szCs w:val="28"/>
          <w:lang w:eastAsia="ru-RU"/>
        </w:rPr>
        <w:t>УСЛОВИЯ И ПОРЯДОК ПРЕДОСТАВЛЕНИЯ СУБСИДИЙ</w:t>
      </w:r>
    </w:p>
    <w:p w14:paraId="2529FF98" w14:textId="77777777" w:rsidR="00DC2484" w:rsidRDefault="00DC2484" w:rsidP="001E4492">
      <w:pPr>
        <w:spacing w:after="0" w:line="360" w:lineRule="auto"/>
        <w:jc w:val="center"/>
        <w:rPr>
          <w:rFonts w:ascii="Times New Roman" w:eastAsia="Times New Roman" w:hAnsi="Times New Roman"/>
          <w:b/>
          <w:color w:val="000000"/>
          <w:sz w:val="28"/>
          <w:szCs w:val="28"/>
          <w:lang w:eastAsia="ru-RU"/>
        </w:rPr>
      </w:pPr>
    </w:p>
    <w:p w14:paraId="573F2DBA" w14:textId="49C64793" w:rsidR="001F08EC" w:rsidRDefault="00F600AA" w:rsidP="001F08E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w:t>
      </w:r>
      <w:r w:rsidR="001F08EC">
        <w:rPr>
          <w:rFonts w:ascii="Times New Roman" w:eastAsia="Times New Roman" w:hAnsi="Times New Roman"/>
          <w:color w:val="000000"/>
          <w:sz w:val="28"/>
          <w:szCs w:val="28"/>
          <w:lang w:eastAsia="ru-RU"/>
        </w:rPr>
        <w:t xml:space="preserve">. </w:t>
      </w:r>
      <w:r w:rsidR="001F08EC" w:rsidRPr="00E60F58">
        <w:rPr>
          <w:rFonts w:ascii="Times New Roman" w:eastAsia="Times New Roman" w:hAnsi="Times New Roman"/>
          <w:sz w:val="28"/>
          <w:szCs w:val="28"/>
          <w:lang w:eastAsia="ru-RU"/>
        </w:rPr>
        <w:t>Субсидии предо</w:t>
      </w:r>
      <w:r w:rsidR="0056738C">
        <w:rPr>
          <w:rFonts w:ascii="Times New Roman" w:eastAsia="Times New Roman" w:hAnsi="Times New Roman"/>
          <w:sz w:val="28"/>
          <w:szCs w:val="28"/>
          <w:lang w:eastAsia="ru-RU"/>
        </w:rPr>
        <w:t>ставляются получателям субсидии</w:t>
      </w:r>
      <w:r w:rsidR="001F08EC" w:rsidRPr="00E60F58">
        <w:rPr>
          <w:rFonts w:ascii="Times New Roman" w:eastAsia="Times New Roman" w:hAnsi="Times New Roman"/>
          <w:sz w:val="28"/>
          <w:szCs w:val="28"/>
          <w:lang w:eastAsia="ru-RU"/>
        </w:rPr>
        <w:t xml:space="preserve"> </w:t>
      </w:r>
      <w:r w:rsidR="00AF2546" w:rsidRPr="00AF2546">
        <w:rPr>
          <w:rFonts w:ascii="Times New Roman" w:eastAsia="Times New Roman" w:hAnsi="Times New Roman"/>
          <w:sz w:val="28"/>
          <w:szCs w:val="28"/>
          <w:lang w:eastAsia="ru-RU"/>
        </w:rPr>
        <w:t xml:space="preserve">на финансовое обеспечение (возмещение) затрат по капитальному ремонту </w:t>
      </w:r>
      <w:r w:rsidR="002D69F0">
        <w:rPr>
          <w:rFonts w:ascii="Times New Roman" w:eastAsia="Times New Roman" w:hAnsi="Times New Roman"/>
          <w:color w:val="000000"/>
          <w:sz w:val="28"/>
          <w:szCs w:val="28"/>
          <w:lang w:eastAsia="ru-RU"/>
        </w:rPr>
        <w:t>объектов</w:t>
      </w:r>
      <w:r w:rsidR="002D69F0">
        <w:rPr>
          <w:rFonts w:ascii="Times New Roman" w:hAnsi="Times New Roman"/>
          <w:sz w:val="28"/>
          <w:szCs w:val="28"/>
        </w:rPr>
        <w:t xml:space="preserve"> электроснабжения</w:t>
      </w:r>
      <w:r w:rsidR="009A1786" w:rsidRPr="005A0303">
        <w:rPr>
          <w:rFonts w:ascii="Times New Roman" w:hAnsi="Times New Roman"/>
          <w:sz w:val="28"/>
          <w:szCs w:val="28"/>
        </w:rPr>
        <w:t>, находящ</w:t>
      </w:r>
      <w:r w:rsidR="009A1786">
        <w:rPr>
          <w:rFonts w:ascii="Times New Roman" w:hAnsi="Times New Roman"/>
          <w:sz w:val="28"/>
          <w:szCs w:val="28"/>
        </w:rPr>
        <w:t>ихся</w:t>
      </w:r>
      <w:r w:rsidR="00AF2546" w:rsidRPr="00AF2546">
        <w:rPr>
          <w:rFonts w:ascii="Times New Roman" w:eastAsia="Times New Roman" w:hAnsi="Times New Roman"/>
          <w:sz w:val="28"/>
          <w:szCs w:val="28"/>
          <w:lang w:eastAsia="ru-RU"/>
        </w:rPr>
        <w:t xml:space="preserve"> в муниципальной собственности городского округа Большой Камень</w:t>
      </w:r>
      <w:r w:rsidR="00C26BCF" w:rsidRPr="00E60F58">
        <w:rPr>
          <w:rFonts w:ascii="Times New Roman" w:eastAsia="Times New Roman" w:hAnsi="Times New Roman"/>
          <w:sz w:val="28"/>
          <w:szCs w:val="28"/>
          <w:lang w:eastAsia="ru-RU"/>
        </w:rPr>
        <w:t xml:space="preserve"> </w:t>
      </w:r>
      <w:r w:rsidR="001F08EC" w:rsidRPr="00E60F58">
        <w:rPr>
          <w:rFonts w:ascii="Times New Roman" w:eastAsia="Times New Roman" w:hAnsi="Times New Roman"/>
          <w:sz w:val="28"/>
          <w:szCs w:val="28"/>
          <w:lang w:eastAsia="ru-RU"/>
        </w:rPr>
        <w:t xml:space="preserve">в соответствии </w:t>
      </w:r>
      <w:r w:rsidR="001F08EC" w:rsidRPr="00020ABA">
        <w:rPr>
          <w:rFonts w:ascii="Times New Roman" w:eastAsia="Times New Roman" w:hAnsi="Times New Roman"/>
          <w:sz w:val="28"/>
          <w:szCs w:val="28"/>
          <w:lang w:eastAsia="ru-RU"/>
        </w:rPr>
        <w:t>с настоящ</w:t>
      </w:r>
      <w:r w:rsidR="001F08EC">
        <w:rPr>
          <w:rFonts w:ascii="Times New Roman" w:eastAsia="Times New Roman" w:hAnsi="Times New Roman"/>
          <w:sz w:val="28"/>
          <w:szCs w:val="28"/>
          <w:lang w:eastAsia="ru-RU"/>
        </w:rPr>
        <w:t>им</w:t>
      </w:r>
      <w:r w:rsidR="001F08EC" w:rsidRPr="00020ABA">
        <w:rPr>
          <w:rFonts w:ascii="Times New Roman" w:eastAsia="Times New Roman" w:hAnsi="Times New Roman"/>
          <w:sz w:val="28"/>
          <w:szCs w:val="28"/>
          <w:lang w:eastAsia="ru-RU"/>
        </w:rPr>
        <w:t xml:space="preserve"> Порядк</w:t>
      </w:r>
      <w:r w:rsidR="001F08EC">
        <w:rPr>
          <w:rFonts w:ascii="Times New Roman" w:eastAsia="Times New Roman" w:hAnsi="Times New Roman"/>
          <w:sz w:val="28"/>
          <w:szCs w:val="28"/>
          <w:lang w:eastAsia="ru-RU"/>
        </w:rPr>
        <w:t>ом</w:t>
      </w:r>
      <w:r w:rsidR="00C26BCF">
        <w:rPr>
          <w:rFonts w:ascii="Times New Roman" w:eastAsia="Times New Roman" w:hAnsi="Times New Roman"/>
          <w:sz w:val="28"/>
          <w:szCs w:val="28"/>
          <w:lang w:eastAsia="ru-RU"/>
        </w:rPr>
        <w:t>.</w:t>
      </w:r>
      <w:r w:rsidR="0056738C">
        <w:rPr>
          <w:rFonts w:ascii="Times New Roman" w:eastAsia="Times New Roman" w:hAnsi="Times New Roman"/>
          <w:sz w:val="28"/>
          <w:szCs w:val="28"/>
          <w:lang w:eastAsia="ru-RU"/>
        </w:rPr>
        <w:t xml:space="preserve"> </w:t>
      </w:r>
    </w:p>
    <w:p w14:paraId="2DCA2BA9" w14:textId="6C65F683" w:rsidR="00A87BD7" w:rsidRDefault="00F600AA" w:rsidP="00BB468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F08EC">
        <w:rPr>
          <w:rFonts w:ascii="Times New Roman" w:eastAsia="Times New Roman" w:hAnsi="Times New Roman"/>
          <w:sz w:val="28"/>
          <w:szCs w:val="28"/>
          <w:lang w:eastAsia="ru-RU"/>
        </w:rPr>
        <w:t>2</w:t>
      </w:r>
      <w:r w:rsidR="001E4492" w:rsidRPr="00E60F58">
        <w:rPr>
          <w:rFonts w:ascii="Times New Roman" w:eastAsia="Times New Roman" w:hAnsi="Times New Roman"/>
          <w:sz w:val="28"/>
          <w:szCs w:val="28"/>
          <w:lang w:eastAsia="ru-RU"/>
        </w:rPr>
        <w:t xml:space="preserve">. </w:t>
      </w:r>
      <w:r w:rsidR="00A06DB7" w:rsidRPr="00A06DB7">
        <w:rPr>
          <w:rFonts w:ascii="Times New Roman" w:eastAsia="Times New Roman" w:hAnsi="Times New Roman"/>
          <w:sz w:val="28"/>
          <w:szCs w:val="28"/>
          <w:lang w:eastAsia="ru-RU"/>
        </w:rPr>
        <w:t>Условиями предоставления Субсидий являются:</w:t>
      </w:r>
    </w:p>
    <w:p w14:paraId="3FF9CC3C" w14:textId="04B29F09" w:rsidR="00A87BD7" w:rsidRDefault="00F600AA" w:rsidP="00A06DB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w:t>
      </w:r>
      <w:r w:rsidR="00A87B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A87BD7">
        <w:rPr>
          <w:rFonts w:ascii="Times New Roman" w:eastAsia="Times New Roman" w:hAnsi="Times New Roman"/>
          <w:sz w:val="28"/>
          <w:szCs w:val="28"/>
          <w:lang w:eastAsia="ru-RU"/>
        </w:rPr>
        <w:t xml:space="preserve">роведение работ по капитальному ремонту </w:t>
      </w:r>
      <w:r w:rsidR="002D69F0">
        <w:rPr>
          <w:rFonts w:ascii="Times New Roman" w:eastAsia="Times New Roman" w:hAnsi="Times New Roman"/>
          <w:color w:val="000000"/>
          <w:sz w:val="28"/>
          <w:szCs w:val="28"/>
          <w:lang w:eastAsia="ru-RU"/>
        </w:rPr>
        <w:t>объектов</w:t>
      </w:r>
      <w:r w:rsidR="002D69F0">
        <w:rPr>
          <w:rFonts w:ascii="Times New Roman" w:hAnsi="Times New Roman"/>
          <w:sz w:val="28"/>
          <w:szCs w:val="28"/>
        </w:rPr>
        <w:t xml:space="preserve"> электроснабжения</w:t>
      </w:r>
      <w:r w:rsidR="006457B6">
        <w:rPr>
          <w:rFonts w:ascii="Times New Roman" w:eastAsia="Times New Roman" w:hAnsi="Times New Roman"/>
          <w:sz w:val="28"/>
          <w:szCs w:val="28"/>
          <w:lang w:eastAsia="ru-RU"/>
        </w:rPr>
        <w:t xml:space="preserve">, </w:t>
      </w:r>
      <w:r w:rsidR="002D69F0">
        <w:rPr>
          <w:rFonts w:ascii="Times New Roman" w:eastAsia="Times New Roman" w:hAnsi="Times New Roman"/>
          <w:sz w:val="28"/>
          <w:szCs w:val="28"/>
          <w:lang w:eastAsia="ru-RU"/>
        </w:rPr>
        <w:t>находящихся</w:t>
      </w:r>
      <w:r w:rsidR="006457B6" w:rsidRPr="00AF2546">
        <w:rPr>
          <w:rFonts w:ascii="Times New Roman" w:eastAsia="Times New Roman" w:hAnsi="Times New Roman"/>
          <w:sz w:val="28"/>
          <w:szCs w:val="28"/>
          <w:lang w:eastAsia="ru-RU"/>
        </w:rPr>
        <w:t xml:space="preserve"> в муниципальной собственности городского округа Большой Камень</w:t>
      </w:r>
      <w:r w:rsidR="00537241">
        <w:rPr>
          <w:rFonts w:ascii="Times New Roman" w:eastAsia="Times New Roman" w:hAnsi="Times New Roman"/>
          <w:sz w:val="28"/>
          <w:szCs w:val="28"/>
          <w:lang w:eastAsia="ru-RU"/>
        </w:rPr>
        <w:t>;</w:t>
      </w:r>
    </w:p>
    <w:p w14:paraId="6D1CEB77" w14:textId="22B7B0F1" w:rsidR="00A06DB7" w:rsidRPr="00A06DB7" w:rsidRDefault="00F600AA" w:rsidP="00A06DB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2.2.2.</w:t>
      </w:r>
      <w:r w:rsidR="00A06DB7" w:rsidRPr="00A06D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3875DE">
        <w:rPr>
          <w:rFonts w:ascii="Times New Roman" w:eastAsia="Times New Roman" w:hAnsi="Times New Roman"/>
          <w:sz w:val="28"/>
          <w:szCs w:val="28"/>
          <w:lang w:eastAsia="ru-RU"/>
        </w:rPr>
        <w:t xml:space="preserve">воевременное </w:t>
      </w:r>
      <w:r w:rsidR="00A06DB7" w:rsidRPr="00A06DB7">
        <w:rPr>
          <w:rFonts w:ascii="Times New Roman" w:eastAsia="Times New Roman" w:hAnsi="Times New Roman"/>
          <w:sz w:val="28"/>
          <w:szCs w:val="28"/>
          <w:lang w:eastAsia="ru-RU"/>
        </w:rPr>
        <w:t xml:space="preserve">предоставление </w:t>
      </w:r>
      <w:r w:rsidR="003875DE">
        <w:rPr>
          <w:rFonts w:ascii="Times New Roman" w:eastAsia="Times New Roman" w:hAnsi="Times New Roman"/>
          <w:sz w:val="28"/>
          <w:szCs w:val="28"/>
          <w:lang w:eastAsia="ru-RU"/>
        </w:rPr>
        <w:t>д</w:t>
      </w:r>
      <w:r w:rsidR="00B911A2">
        <w:rPr>
          <w:rFonts w:ascii="Times New Roman" w:eastAsia="Times New Roman" w:hAnsi="Times New Roman"/>
          <w:sz w:val="28"/>
          <w:szCs w:val="28"/>
          <w:lang w:eastAsia="ru-RU"/>
        </w:rPr>
        <w:t xml:space="preserve">окументов, указанных в пункте </w:t>
      </w:r>
      <w:r w:rsidR="003875DE">
        <w:rPr>
          <w:rFonts w:ascii="Times New Roman" w:eastAsia="Times New Roman" w:hAnsi="Times New Roman"/>
          <w:sz w:val="28"/>
          <w:szCs w:val="28"/>
          <w:lang w:eastAsia="ru-RU"/>
        </w:rPr>
        <w:t>3</w:t>
      </w:r>
      <w:r w:rsidR="009C2E17">
        <w:rPr>
          <w:rFonts w:ascii="Times New Roman" w:eastAsia="Times New Roman" w:hAnsi="Times New Roman"/>
          <w:sz w:val="28"/>
          <w:szCs w:val="28"/>
          <w:lang w:eastAsia="ru-RU"/>
        </w:rPr>
        <w:t> </w:t>
      </w:r>
      <w:r w:rsidR="00B911A2">
        <w:rPr>
          <w:rFonts w:ascii="Times New Roman" w:eastAsia="Times New Roman" w:hAnsi="Times New Roman"/>
          <w:sz w:val="28"/>
          <w:szCs w:val="28"/>
          <w:lang w:eastAsia="ru-RU"/>
        </w:rPr>
        <w:t xml:space="preserve">раздела </w:t>
      </w:r>
      <w:r w:rsidR="00B911A2">
        <w:rPr>
          <w:rFonts w:ascii="Times New Roman" w:eastAsia="Times New Roman" w:hAnsi="Times New Roman"/>
          <w:sz w:val="28"/>
          <w:szCs w:val="28"/>
          <w:lang w:val="en-US" w:eastAsia="ru-RU"/>
        </w:rPr>
        <w:t>II</w:t>
      </w:r>
      <w:r w:rsidR="00B911A2" w:rsidRPr="00B911A2">
        <w:rPr>
          <w:rFonts w:ascii="Times New Roman" w:eastAsia="Times New Roman" w:hAnsi="Times New Roman"/>
          <w:sz w:val="28"/>
          <w:szCs w:val="28"/>
          <w:lang w:eastAsia="ru-RU"/>
        </w:rPr>
        <w:t xml:space="preserve"> </w:t>
      </w:r>
      <w:r w:rsidR="00B911A2">
        <w:rPr>
          <w:rFonts w:ascii="Times New Roman" w:eastAsia="Times New Roman" w:hAnsi="Times New Roman"/>
          <w:sz w:val="28"/>
          <w:szCs w:val="28"/>
          <w:lang w:eastAsia="ru-RU"/>
        </w:rPr>
        <w:t>настоящего</w:t>
      </w:r>
      <w:r w:rsidR="00A06DB7" w:rsidRPr="00A06DB7">
        <w:rPr>
          <w:rFonts w:ascii="Times New Roman" w:eastAsia="Times New Roman" w:hAnsi="Times New Roman"/>
          <w:sz w:val="28"/>
          <w:szCs w:val="28"/>
          <w:lang w:eastAsia="ru-RU"/>
        </w:rPr>
        <w:t xml:space="preserve"> </w:t>
      </w:r>
      <w:r w:rsidR="003875DE">
        <w:rPr>
          <w:rFonts w:ascii="Times New Roman" w:eastAsia="Times New Roman" w:hAnsi="Times New Roman"/>
          <w:sz w:val="28"/>
          <w:szCs w:val="28"/>
          <w:lang w:eastAsia="ru-RU"/>
        </w:rPr>
        <w:t>Порядка</w:t>
      </w:r>
      <w:r w:rsidR="00A06DB7" w:rsidRPr="00A06DB7">
        <w:rPr>
          <w:rFonts w:ascii="Times New Roman" w:eastAsia="Times New Roman" w:hAnsi="Times New Roman"/>
          <w:sz w:val="28"/>
          <w:szCs w:val="28"/>
          <w:lang w:eastAsia="ru-RU"/>
        </w:rPr>
        <w:t>;</w:t>
      </w:r>
    </w:p>
    <w:p w14:paraId="098233FD" w14:textId="5AFABF9B" w:rsidR="00A06DB7" w:rsidRDefault="00F600AA" w:rsidP="00A06DB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 Н</w:t>
      </w:r>
      <w:r w:rsidR="00A06DB7" w:rsidRPr="00A06DB7">
        <w:rPr>
          <w:rFonts w:ascii="Times New Roman" w:eastAsia="Times New Roman" w:hAnsi="Times New Roman"/>
          <w:sz w:val="28"/>
          <w:szCs w:val="28"/>
          <w:lang w:eastAsia="ru-RU"/>
        </w:rPr>
        <w:t xml:space="preserve">аличие </w:t>
      </w:r>
      <w:r w:rsidR="006F5E7B">
        <w:rPr>
          <w:rFonts w:ascii="Times New Roman" w:eastAsia="Times New Roman" w:hAnsi="Times New Roman"/>
          <w:sz w:val="28"/>
          <w:szCs w:val="28"/>
          <w:lang w:eastAsia="ru-RU"/>
        </w:rPr>
        <w:t>Соглашения (договора)</w:t>
      </w:r>
      <w:r w:rsidR="00A06DB7" w:rsidRPr="00A06DB7">
        <w:rPr>
          <w:rFonts w:ascii="Times New Roman" w:eastAsia="Times New Roman" w:hAnsi="Times New Roman"/>
          <w:sz w:val="28"/>
          <w:szCs w:val="28"/>
          <w:lang w:eastAsia="ru-RU"/>
        </w:rPr>
        <w:t xml:space="preserve"> </w:t>
      </w:r>
      <w:r w:rsidR="000B4E8E">
        <w:rPr>
          <w:rFonts w:ascii="Times New Roman" w:eastAsia="Times New Roman" w:hAnsi="Times New Roman"/>
          <w:sz w:val="28"/>
          <w:szCs w:val="28"/>
          <w:lang w:eastAsia="ru-RU"/>
        </w:rPr>
        <w:t xml:space="preserve">с администрацией </w:t>
      </w:r>
      <w:r w:rsidR="00A06DB7" w:rsidRPr="00A06DB7">
        <w:rPr>
          <w:rFonts w:ascii="Times New Roman" w:eastAsia="Times New Roman" w:hAnsi="Times New Roman"/>
          <w:sz w:val="28"/>
          <w:szCs w:val="28"/>
          <w:lang w:eastAsia="ru-RU"/>
        </w:rPr>
        <w:t>о</w:t>
      </w:r>
      <w:r w:rsidR="00263CF2">
        <w:rPr>
          <w:rFonts w:ascii="Times New Roman" w:eastAsia="Times New Roman" w:hAnsi="Times New Roman"/>
          <w:sz w:val="28"/>
          <w:szCs w:val="28"/>
          <w:lang w:eastAsia="ru-RU"/>
        </w:rPr>
        <w:t> </w:t>
      </w:r>
      <w:r w:rsidR="00A06DB7" w:rsidRPr="00A06DB7">
        <w:rPr>
          <w:rFonts w:ascii="Times New Roman" w:eastAsia="Times New Roman" w:hAnsi="Times New Roman"/>
          <w:sz w:val="28"/>
          <w:szCs w:val="28"/>
          <w:lang w:eastAsia="ru-RU"/>
        </w:rPr>
        <w:t xml:space="preserve">предоставлении субсидии </w:t>
      </w:r>
      <w:r w:rsidR="000B4E8E" w:rsidRPr="000B4E8E">
        <w:rPr>
          <w:rFonts w:ascii="Times New Roman" w:eastAsia="Times New Roman" w:hAnsi="Times New Roman"/>
          <w:sz w:val="28"/>
          <w:szCs w:val="28"/>
          <w:lang w:eastAsia="ru-RU"/>
        </w:rPr>
        <w:t xml:space="preserve">на </w:t>
      </w:r>
      <w:r w:rsidR="006457B6" w:rsidRPr="005A0303">
        <w:rPr>
          <w:rFonts w:ascii="Times New Roman" w:hAnsi="Times New Roman"/>
          <w:sz w:val="28"/>
          <w:szCs w:val="28"/>
        </w:rPr>
        <w:t xml:space="preserve">финансовое обеспечение (возмещение) затрат по капитальному ремонту </w:t>
      </w:r>
      <w:r w:rsidR="002D69F0">
        <w:rPr>
          <w:rFonts w:ascii="Times New Roman" w:eastAsia="Times New Roman" w:hAnsi="Times New Roman"/>
          <w:color w:val="000000"/>
          <w:sz w:val="28"/>
          <w:szCs w:val="28"/>
          <w:lang w:eastAsia="ru-RU"/>
        </w:rPr>
        <w:t>объектов</w:t>
      </w:r>
      <w:r w:rsidR="002D69F0">
        <w:rPr>
          <w:rFonts w:ascii="Times New Roman" w:hAnsi="Times New Roman"/>
          <w:sz w:val="28"/>
          <w:szCs w:val="28"/>
        </w:rPr>
        <w:t xml:space="preserve"> электроснабжения</w:t>
      </w:r>
      <w:r w:rsidR="009A1786" w:rsidRPr="005A0303">
        <w:rPr>
          <w:rFonts w:ascii="Times New Roman" w:hAnsi="Times New Roman"/>
          <w:sz w:val="28"/>
          <w:szCs w:val="28"/>
        </w:rPr>
        <w:t>, находящ</w:t>
      </w:r>
      <w:r w:rsidR="009A1786">
        <w:rPr>
          <w:rFonts w:ascii="Times New Roman" w:hAnsi="Times New Roman"/>
          <w:sz w:val="28"/>
          <w:szCs w:val="28"/>
        </w:rPr>
        <w:t>ихся</w:t>
      </w:r>
      <w:r w:rsidR="006457B6" w:rsidRPr="005A0303">
        <w:rPr>
          <w:rFonts w:ascii="Times New Roman" w:hAnsi="Times New Roman"/>
          <w:sz w:val="28"/>
          <w:szCs w:val="28"/>
        </w:rPr>
        <w:t xml:space="preserve"> в</w:t>
      </w:r>
      <w:r w:rsidR="00263CF2">
        <w:rPr>
          <w:rFonts w:ascii="Times New Roman" w:hAnsi="Times New Roman"/>
          <w:sz w:val="28"/>
          <w:szCs w:val="28"/>
        </w:rPr>
        <w:t> </w:t>
      </w:r>
      <w:r w:rsidR="006457B6" w:rsidRPr="005A0303">
        <w:rPr>
          <w:rFonts w:ascii="Times New Roman" w:hAnsi="Times New Roman"/>
          <w:sz w:val="28"/>
          <w:szCs w:val="28"/>
        </w:rPr>
        <w:t xml:space="preserve">муниципальной собственности городского округа Большой Камень </w:t>
      </w:r>
      <w:r w:rsidR="00E632F8">
        <w:rPr>
          <w:rFonts w:ascii="Times New Roman" w:eastAsia="Times New Roman" w:hAnsi="Times New Roman"/>
          <w:sz w:val="28"/>
          <w:szCs w:val="28"/>
          <w:lang w:eastAsia="ru-RU"/>
        </w:rPr>
        <w:t>(далее – соглашение)</w:t>
      </w:r>
      <w:r w:rsidR="00C26BCF">
        <w:rPr>
          <w:rFonts w:ascii="Times New Roman" w:eastAsia="Times New Roman" w:hAnsi="Times New Roman"/>
          <w:sz w:val="28"/>
          <w:szCs w:val="28"/>
          <w:lang w:eastAsia="ru-RU"/>
        </w:rPr>
        <w:t>.</w:t>
      </w:r>
    </w:p>
    <w:p w14:paraId="631118D8" w14:textId="58825418" w:rsidR="001E4492" w:rsidRPr="006635DF" w:rsidRDefault="00F600AA" w:rsidP="001E449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B355C" w:rsidRPr="006635DF">
        <w:rPr>
          <w:rFonts w:ascii="Times New Roman" w:eastAsia="Times New Roman" w:hAnsi="Times New Roman"/>
          <w:sz w:val="28"/>
          <w:szCs w:val="28"/>
          <w:lang w:eastAsia="ru-RU"/>
        </w:rPr>
        <w:t xml:space="preserve">3. </w:t>
      </w:r>
      <w:r w:rsidR="001E4492" w:rsidRPr="006635DF">
        <w:rPr>
          <w:rFonts w:ascii="Times New Roman" w:eastAsia="Times New Roman" w:hAnsi="Times New Roman"/>
          <w:sz w:val="28"/>
          <w:szCs w:val="28"/>
          <w:lang w:eastAsia="ru-RU"/>
        </w:rPr>
        <w:t xml:space="preserve">Для получения субсидии </w:t>
      </w:r>
      <w:r w:rsidR="00794FAF" w:rsidRPr="006635DF">
        <w:rPr>
          <w:rFonts w:ascii="Times New Roman" w:eastAsia="Times New Roman" w:hAnsi="Times New Roman"/>
          <w:sz w:val="28"/>
          <w:szCs w:val="28"/>
          <w:lang w:eastAsia="ru-RU"/>
        </w:rPr>
        <w:t xml:space="preserve">получатели субсидии </w:t>
      </w:r>
      <w:r w:rsidR="0029035A" w:rsidRPr="006635DF">
        <w:rPr>
          <w:rFonts w:ascii="Times New Roman" w:eastAsia="Times New Roman" w:hAnsi="Times New Roman"/>
          <w:sz w:val="28"/>
          <w:szCs w:val="28"/>
          <w:lang w:eastAsia="ru-RU"/>
        </w:rPr>
        <w:t xml:space="preserve">представляют </w:t>
      </w:r>
      <w:r w:rsidR="001E4492" w:rsidRPr="006635DF">
        <w:rPr>
          <w:rFonts w:ascii="Times New Roman" w:eastAsia="Times New Roman" w:hAnsi="Times New Roman"/>
          <w:sz w:val="28"/>
          <w:szCs w:val="28"/>
          <w:lang w:eastAsia="ru-RU"/>
        </w:rPr>
        <w:t>в</w:t>
      </w:r>
      <w:r w:rsidR="009C2E17">
        <w:rPr>
          <w:rFonts w:ascii="Times New Roman" w:eastAsia="Times New Roman" w:hAnsi="Times New Roman"/>
          <w:sz w:val="28"/>
          <w:szCs w:val="28"/>
          <w:lang w:eastAsia="ru-RU"/>
        </w:rPr>
        <w:t> </w:t>
      </w:r>
      <w:r w:rsidR="00B911A2">
        <w:rPr>
          <w:rFonts w:ascii="Times New Roman" w:eastAsia="Times New Roman" w:hAnsi="Times New Roman"/>
          <w:sz w:val="28"/>
          <w:szCs w:val="28"/>
          <w:lang w:eastAsia="ru-RU"/>
        </w:rPr>
        <w:t xml:space="preserve">администрацию до 1 </w:t>
      </w:r>
      <w:r w:rsidR="006457B6">
        <w:rPr>
          <w:rFonts w:ascii="Times New Roman" w:eastAsia="Times New Roman" w:hAnsi="Times New Roman"/>
          <w:sz w:val="28"/>
          <w:szCs w:val="28"/>
          <w:lang w:eastAsia="ru-RU"/>
        </w:rPr>
        <w:t>ноября</w:t>
      </w:r>
      <w:r w:rsidR="00B911A2">
        <w:rPr>
          <w:rFonts w:ascii="Times New Roman" w:eastAsia="Times New Roman" w:hAnsi="Times New Roman"/>
          <w:sz w:val="28"/>
          <w:szCs w:val="28"/>
          <w:lang w:eastAsia="ru-RU"/>
        </w:rPr>
        <w:t xml:space="preserve"> текущего финансового года </w:t>
      </w:r>
      <w:r w:rsidR="001E4492" w:rsidRPr="006635DF">
        <w:rPr>
          <w:rFonts w:ascii="Times New Roman" w:eastAsia="Times New Roman" w:hAnsi="Times New Roman"/>
          <w:sz w:val="28"/>
          <w:szCs w:val="28"/>
          <w:lang w:eastAsia="ru-RU"/>
        </w:rPr>
        <w:t>следующие документы</w:t>
      </w:r>
      <w:r w:rsidR="00B911A2">
        <w:rPr>
          <w:rFonts w:ascii="Times New Roman" w:eastAsia="Times New Roman" w:hAnsi="Times New Roman"/>
          <w:sz w:val="28"/>
          <w:szCs w:val="28"/>
          <w:lang w:eastAsia="ru-RU"/>
        </w:rPr>
        <w:t>, подписанные руководителем и главным бухгалтером получателя субсидии</w:t>
      </w:r>
      <w:r w:rsidR="001E4492" w:rsidRPr="006635DF">
        <w:rPr>
          <w:rFonts w:ascii="Times New Roman" w:eastAsia="Times New Roman" w:hAnsi="Times New Roman"/>
          <w:sz w:val="28"/>
          <w:szCs w:val="28"/>
          <w:lang w:eastAsia="ru-RU"/>
        </w:rPr>
        <w:t>:</w:t>
      </w:r>
    </w:p>
    <w:p w14:paraId="21F30F8E" w14:textId="01F8F59E" w:rsidR="00922149" w:rsidRPr="006635DF" w:rsidRDefault="00F600AA" w:rsidP="002D69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2.3.1. З</w:t>
      </w:r>
      <w:r w:rsidR="001E4492" w:rsidRPr="006635DF">
        <w:rPr>
          <w:rFonts w:ascii="Times New Roman" w:eastAsia="Times New Roman" w:hAnsi="Times New Roman"/>
          <w:sz w:val="28"/>
          <w:szCs w:val="28"/>
          <w:lang w:eastAsia="ru-RU"/>
        </w:rPr>
        <w:t>аявление на получение субсидии</w:t>
      </w:r>
      <w:r w:rsidR="000B4E8E">
        <w:rPr>
          <w:rFonts w:ascii="Times New Roman" w:eastAsia="Times New Roman" w:hAnsi="Times New Roman"/>
          <w:sz w:val="28"/>
          <w:szCs w:val="28"/>
          <w:lang w:eastAsia="ru-RU"/>
        </w:rPr>
        <w:t>, составленное в произвольной форме</w:t>
      </w:r>
      <w:r w:rsidR="00092959" w:rsidRPr="006635DF">
        <w:rPr>
          <w:rFonts w:ascii="Times New Roman" w:eastAsia="Times New Roman" w:hAnsi="Times New Roman"/>
          <w:sz w:val="28"/>
          <w:szCs w:val="28"/>
          <w:lang w:eastAsia="ru-RU"/>
        </w:rPr>
        <w:t>;</w:t>
      </w:r>
    </w:p>
    <w:p w14:paraId="04A88272" w14:textId="54662D58" w:rsidR="006457B6" w:rsidRDefault="00F600AA" w:rsidP="00A830A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 А</w:t>
      </w:r>
      <w:r w:rsidR="006635DF" w:rsidRPr="006635DF">
        <w:rPr>
          <w:rFonts w:ascii="Times New Roman" w:eastAsia="Times New Roman" w:hAnsi="Times New Roman"/>
          <w:sz w:val="28"/>
          <w:szCs w:val="28"/>
          <w:lang w:eastAsia="ru-RU"/>
        </w:rPr>
        <w:t xml:space="preserve">кт </w:t>
      </w:r>
      <w:r w:rsidR="00F24BE9">
        <w:rPr>
          <w:rFonts w:ascii="Times New Roman" w:eastAsia="Times New Roman" w:hAnsi="Times New Roman"/>
          <w:sz w:val="28"/>
          <w:szCs w:val="28"/>
          <w:lang w:eastAsia="ru-RU"/>
        </w:rPr>
        <w:t xml:space="preserve">технического </w:t>
      </w:r>
      <w:r w:rsidR="006635DF" w:rsidRPr="006635DF">
        <w:rPr>
          <w:rFonts w:ascii="Times New Roman" w:eastAsia="Times New Roman" w:hAnsi="Times New Roman"/>
          <w:sz w:val="28"/>
          <w:szCs w:val="28"/>
          <w:lang w:eastAsia="ru-RU"/>
        </w:rPr>
        <w:t>обследования состояния объект</w:t>
      </w:r>
      <w:r w:rsidR="006635DF">
        <w:rPr>
          <w:rFonts w:ascii="Times New Roman" w:eastAsia="Times New Roman" w:hAnsi="Times New Roman"/>
          <w:sz w:val="28"/>
          <w:szCs w:val="28"/>
          <w:lang w:eastAsia="ru-RU"/>
        </w:rPr>
        <w:t>ов</w:t>
      </w:r>
      <w:r w:rsidR="002D69F0">
        <w:rPr>
          <w:rFonts w:ascii="Times New Roman" w:eastAsia="Times New Roman" w:hAnsi="Times New Roman"/>
          <w:sz w:val="28"/>
          <w:szCs w:val="28"/>
          <w:lang w:eastAsia="ru-RU"/>
        </w:rPr>
        <w:t xml:space="preserve"> электроснабжения</w:t>
      </w:r>
      <w:r w:rsidR="006635DF" w:rsidRPr="006635DF">
        <w:rPr>
          <w:rFonts w:ascii="Times New Roman" w:eastAsia="Times New Roman" w:hAnsi="Times New Roman"/>
          <w:sz w:val="28"/>
          <w:szCs w:val="28"/>
          <w:lang w:eastAsia="ru-RU"/>
        </w:rPr>
        <w:t>, требу</w:t>
      </w:r>
      <w:r w:rsidR="006635DF">
        <w:rPr>
          <w:rFonts w:ascii="Times New Roman" w:eastAsia="Times New Roman" w:hAnsi="Times New Roman"/>
          <w:sz w:val="28"/>
          <w:szCs w:val="28"/>
          <w:lang w:eastAsia="ru-RU"/>
        </w:rPr>
        <w:t>ющих</w:t>
      </w:r>
      <w:r w:rsidR="006635DF" w:rsidRPr="006635DF">
        <w:rPr>
          <w:rFonts w:ascii="Times New Roman" w:eastAsia="Times New Roman" w:hAnsi="Times New Roman"/>
          <w:sz w:val="28"/>
          <w:szCs w:val="28"/>
          <w:lang w:eastAsia="ru-RU"/>
        </w:rPr>
        <w:t xml:space="preserve"> </w:t>
      </w:r>
      <w:r w:rsidR="00796B79">
        <w:rPr>
          <w:rFonts w:ascii="Times New Roman" w:eastAsia="Times New Roman" w:hAnsi="Times New Roman"/>
          <w:sz w:val="28"/>
          <w:szCs w:val="28"/>
          <w:lang w:eastAsia="ru-RU"/>
        </w:rPr>
        <w:t>проведения капитального ремонта</w:t>
      </w:r>
      <w:r w:rsidR="00A830A1">
        <w:rPr>
          <w:rFonts w:ascii="Times New Roman" w:eastAsia="Times New Roman" w:hAnsi="Times New Roman"/>
          <w:sz w:val="28"/>
          <w:szCs w:val="28"/>
          <w:lang w:eastAsia="ru-RU"/>
        </w:rPr>
        <w:t xml:space="preserve"> и</w:t>
      </w:r>
      <w:r w:rsidR="009C2E17">
        <w:rPr>
          <w:rFonts w:ascii="Times New Roman" w:eastAsia="Times New Roman" w:hAnsi="Times New Roman"/>
          <w:sz w:val="28"/>
          <w:szCs w:val="28"/>
          <w:lang w:eastAsia="ru-RU"/>
        </w:rPr>
        <w:t> </w:t>
      </w:r>
      <w:r w:rsidR="00A830A1">
        <w:rPr>
          <w:rFonts w:ascii="Times New Roman" w:eastAsia="Times New Roman" w:hAnsi="Times New Roman"/>
          <w:sz w:val="28"/>
          <w:szCs w:val="28"/>
          <w:lang w:eastAsia="ru-RU"/>
        </w:rPr>
        <w:t>дефектную</w:t>
      </w:r>
      <w:r w:rsidR="00A830A1" w:rsidRPr="006635DF">
        <w:rPr>
          <w:rFonts w:ascii="Times New Roman" w:eastAsia="Times New Roman" w:hAnsi="Times New Roman"/>
          <w:sz w:val="28"/>
          <w:szCs w:val="28"/>
          <w:lang w:eastAsia="ru-RU"/>
        </w:rPr>
        <w:t xml:space="preserve"> ведомость</w:t>
      </w:r>
      <w:r w:rsidR="006635DF" w:rsidRPr="006635DF">
        <w:rPr>
          <w:rFonts w:ascii="Times New Roman" w:eastAsia="Times New Roman" w:hAnsi="Times New Roman"/>
          <w:sz w:val="28"/>
          <w:szCs w:val="28"/>
          <w:lang w:eastAsia="ru-RU"/>
        </w:rPr>
        <w:t>;</w:t>
      </w:r>
    </w:p>
    <w:p w14:paraId="4FA10A4F" w14:textId="0FA8421D" w:rsidR="00375335" w:rsidRDefault="00F600AA" w:rsidP="00A830A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2.3.3. П</w:t>
      </w:r>
      <w:r w:rsidR="00375335">
        <w:rPr>
          <w:rFonts w:ascii="Times New Roman" w:eastAsia="Times New Roman" w:hAnsi="Times New Roman"/>
          <w:sz w:val="28"/>
          <w:szCs w:val="28"/>
          <w:lang w:eastAsia="ru-RU"/>
        </w:rPr>
        <w:t>еречень объектов электроснабжения, которые подлежат капитальному ремонту в текущем году</w:t>
      </w:r>
      <w:r w:rsidR="00EE0F74">
        <w:rPr>
          <w:rFonts w:ascii="Times New Roman" w:eastAsia="Times New Roman" w:hAnsi="Times New Roman"/>
          <w:sz w:val="28"/>
          <w:szCs w:val="28"/>
          <w:lang w:eastAsia="ru-RU"/>
        </w:rPr>
        <w:t>, согласованный с администрацией;</w:t>
      </w:r>
    </w:p>
    <w:p w14:paraId="701549B2" w14:textId="5D316779" w:rsidR="004103A7" w:rsidRDefault="00F600AA" w:rsidP="007C111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 Л</w:t>
      </w:r>
      <w:r w:rsidR="007C1110" w:rsidRPr="006635DF">
        <w:rPr>
          <w:rFonts w:ascii="Times New Roman" w:eastAsia="Times New Roman" w:hAnsi="Times New Roman"/>
          <w:sz w:val="28"/>
          <w:szCs w:val="28"/>
          <w:lang w:eastAsia="ru-RU"/>
        </w:rPr>
        <w:t xml:space="preserve">окальный сметный расчет, согласованный </w:t>
      </w:r>
      <w:r w:rsidR="004103A7">
        <w:rPr>
          <w:rFonts w:ascii="Times New Roman" w:eastAsia="Times New Roman" w:hAnsi="Times New Roman"/>
          <w:sz w:val="28"/>
          <w:szCs w:val="28"/>
          <w:lang w:eastAsia="ru-RU"/>
        </w:rPr>
        <w:t>с администрацией;</w:t>
      </w:r>
      <w:r w:rsidR="007C1110">
        <w:rPr>
          <w:rFonts w:ascii="Times New Roman" w:eastAsia="Times New Roman" w:hAnsi="Times New Roman"/>
          <w:sz w:val="28"/>
          <w:szCs w:val="28"/>
          <w:lang w:eastAsia="ru-RU"/>
        </w:rPr>
        <w:t xml:space="preserve"> </w:t>
      </w:r>
    </w:p>
    <w:p w14:paraId="7BB91910" w14:textId="19F957F9" w:rsidR="007C1110" w:rsidRDefault="00F600AA" w:rsidP="007C111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2.3.5. Р</w:t>
      </w:r>
      <w:r w:rsidR="006635DF" w:rsidRPr="006635DF">
        <w:rPr>
          <w:rFonts w:ascii="Times New Roman" w:eastAsia="Times New Roman" w:hAnsi="Times New Roman"/>
          <w:sz w:val="28"/>
          <w:szCs w:val="28"/>
          <w:lang w:eastAsia="ru-RU"/>
        </w:rPr>
        <w:t xml:space="preserve">асчет размера предоставляемой субсидии </w:t>
      </w:r>
      <w:r w:rsidR="001D33B0">
        <w:rPr>
          <w:rFonts w:ascii="Times New Roman" w:eastAsia="Times New Roman" w:hAnsi="Times New Roman"/>
          <w:sz w:val="28"/>
          <w:szCs w:val="28"/>
          <w:lang w:eastAsia="ru-RU"/>
        </w:rPr>
        <w:t>с при</w:t>
      </w:r>
      <w:r w:rsidR="006635DF" w:rsidRPr="006635DF">
        <w:rPr>
          <w:rFonts w:ascii="Times New Roman" w:eastAsia="Times New Roman" w:hAnsi="Times New Roman"/>
          <w:sz w:val="28"/>
          <w:szCs w:val="28"/>
          <w:lang w:eastAsia="ru-RU"/>
        </w:rPr>
        <w:t>ложением подтверждающих документов сог</w:t>
      </w:r>
      <w:r w:rsidR="001D33B0">
        <w:rPr>
          <w:rFonts w:ascii="Times New Roman" w:eastAsia="Times New Roman" w:hAnsi="Times New Roman"/>
          <w:sz w:val="28"/>
          <w:szCs w:val="28"/>
          <w:lang w:eastAsia="ru-RU"/>
        </w:rPr>
        <w:t>ласно п</w:t>
      </w:r>
      <w:r w:rsidR="006635DF" w:rsidRPr="006635DF">
        <w:rPr>
          <w:rFonts w:ascii="Times New Roman" w:eastAsia="Times New Roman" w:hAnsi="Times New Roman"/>
          <w:sz w:val="28"/>
          <w:szCs w:val="28"/>
          <w:lang w:eastAsia="ru-RU"/>
        </w:rPr>
        <w:t>рил</w:t>
      </w:r>
      <w:r w:rsidR="006F6391">
        <w:rPr>
          <w:rFonts w:ascii="Times New Roman" w:eastAsia="Times New Roman" w:hAnsi="Times New Roman"/>
          <w:sz w:val="28"/>
          <w:szCs w:val="28"/>
          <w:lang w:eastAsia="ru-RU"/>
        </w:rPr>
        <w:t>ожению № 1 к настоящему Порядку</w:t>
      </w:r>
      <w:r w:rsidR="007C1110">
        <w:rPr>
          <w:rFonts w:ascii="Times New Roman" w:eastAsia="Times New Roman" w:hAnsi="Times New Roman"/>
          <w:sz w:val="28"/>
          <w:szCs w:val="28"/>
          <w:lang w:eastAsia="ru-RU"/>
        </w:rPr>
        <w:t>;</w:t>
      </w:r>
    </w:p>
    <w:p w14:paraId="07036E22" w14:textId="24DEDA39" w:rsidR="007C1110" w:rsidRDefault="00F600AA" w:rsidP="007C111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2.3.6. Н</w:t>
      </w:r>
      <w:r w:rsidR="007C1110">
        <w:rPr>
          <w:rFonts w:ascii="Times New Roman" w:eastAsia="Times New Roman" w:hAnsi="Times New Roman"/>
          <w:sz w:val="28"/>
          <w:szCs w:val="28"/>
          <w:lang w:eastAsia="ru-RU"/>
        </w:rPr>
        <w:t>аличие положительного заключения</w:t>
      </w:r>
      <w:r w:rsidR="009F0821">
        <w:rPr>
          <w:rFonts w:ascii="Times New Roman" w:eastAsia="Times New Roman" w:hAnsi="Times New Roman"/>
          <w:sz w:val="28"/>
          <w:szCs w:val="28"/>
          <w:lang w:eastAsia="ru-RU"/>
        </w:rPr>
        <w:t xml:space="preserve"> государственной экспертизы о</w:t>
      </w:r>
      <w:r w:rsidR="009C2E17">
        <w:rPr>
          <w:rFonts w:ascii="Times New Roman" w:eastAsia="Times New Roman" w:hAnsi="Times New Roman"/>
          <w:sz w:val="28"/>
          <w:szCs w:val="28"/>
          <w:lang w:eastAsia="ru-RU"/>
        </w:rPr>
        <w:t> </w:t>
      </w:r>
      <w:r w:rsidR="007C1110">
        <w:rPr>
          <w:rFonts w:ascii="Times New Roman" w:eastAsia="Times New Roman" w:hAnsi="Times New Roman"/>
          <w:sz w:val="28"/>
          <w:szCs w:val="28"/>
          <w:lang w:eastAsia="ru-RU"/>
        </w:rPr>
        <w:t>достоверности определения сметной стоимости выполнения</w:t>
      </w:r>
      <w:r w:rsidR="009F0821">
        <w:rPr>
          <w:rFonts w:ascii="Times New Roman" w:eastAsia="Times New Roman" w:hAnsi="Times New Roman"/>
          <w:sz w:val="28"/>
          <w:szCs w:val="28"/>
          <w:lang w:eastAsia="ru-RU"/>
        </w:rPr>
        <w:t xml:space="preserve"> работ объекта капитального ремонта</w:t>
      </w:r>
      <w:r w:rsidR="00123831">
        <w:rPr>
          <w:rFonts w:ascii="Times New Roman" w:eastAsia="Times New Roman" w:hAnsi="Times New Roman"/>
          <w:sz w:val="28"/>
          <w:szCs w:val="28"/>
          <w:lang w:eastAsia="ru-RU"/>
        </w:rPr>
        <w:t>.</w:t>
      </w:r>
    </w:p>
    <w:p w14:paraId="29A4B072" w14:textId="3E8925D3" w:rsidR="00123831" w:rsidRPr="00AA0E1D" w:rsidRDefault="00C8299D" w:rsidP="007C1110">
      <w:pPr>
        <w:spacing w:after="0" w:line="36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w:t>
      </w:r>
      <w:r w:rsidR="000A2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целях</w:t>
      </w:r>
      <w:r w:rsidR="004103A7">
        <w:rPr>
          <w:rFonts w:ascii="Times New Roman" w:eastAsia="Times New Roman" w:hAnsi="Times New Roman"/>
          <w:sz w:val="28"/>
          <w:szCs w:val="28"/>
          <w:lang w:eastAsia="ru-RU"/>
        </w:rPr>
        <w:t xml:space="preserve"> возмещения затрат в связи с выполнением капитального ремонта объектов электроснабжения, находящихся в муниципальной собственности, получатель субсидии </w:t>
      </w:r>
      <w:r w:rsidR="00AA0E1D">
        <w:rPr>
          <w:rFonts w:ascii="Times New Roman" w:eastAsia="Times New Roman" w:hAnsi="Times New Roman"/>
          <w:sz w:val="28"/>
          <w:szCs w:val="28"/>
          <w:lang w:eastAsia="ru-RU"/>
        </w:rPr>
        <w:t xml:space="preserve">на первое число месяца, предшествующего месяцу, в котором планируется заключение соглашения </w:t>
      </w:r>
      <w:r w:rsidR="004103A7">
        <w:rPr>
          <w:rFonts w:ascii="Times New Roman" w:eastAsia="Times New Roman" w:hAnsi="Times New Roman"/>
          <w:sz w:val="28"/>
          <w:szCs w:val="28"/>
          <w:lang w:eastAsia="ru-RU"/>
        </w:rPr>
        <w:t xml:space="preserve">предоставляет документы, </w:t>
      </w:r>
      <w:r w:rsidR="00AA0E1D">
        <w:rPr>
          <w:rFonts w:ascii="Times New Roman" w:eastAsia="Times New Roman" w:hAnsi="Times New Roman"/>
          <w:sz w:val="28"/>
          <w:szCs w:val="28"/>
          <w:lang w:eastAsia="ru-RU"/>
        </w:rPr>
        <w:t xml:space="preserve">подтверждающие произведенные затраты </w:t>
      </w:r>
      <w:r w:rsidR="00AA0E1D">
        <w:rPr>
          <w:rFonts w:ascii="Times New Roman" w:eastAsia="Times New Roman" w:hAnsi="Times New Roman"/>
          <w:sz w:val="28"/>
          <w:szCs w:val="28"/>
          <w:lang w:eastAsia="ru-RU"/>
        </w:rPr>
        <w:lastRenderedPageBreak/>
        <w:t>на</w:t>
      </w:r>
      <w:r w:rsidR="009C2E17">
        <w:rPr>
          <w:rFonts w:ascii="Times New Roman" w:eastAsia="Times New Roman" w:hAnsi="Times New Roman"/>
          <w:sz w:val="28"/>
          <w:szCs w:val="28"/>
          <w:lang w:eastAsia="ru-RU"/>
        </w:rPr>
        <w:t> </w:t>
      </w:r>
      <w:r w:rsidR="00AA0E1D">
        <w:rPr>
          <w:rFonts w:ascii="Times New Roman" w:eastAsia="Times New Roman" w:hAnsi="Times New Roman"/>
          <w:sz w:val="28"/>
          <w:szCs w:val="28"/>
          <w:lang w:eastAsia="ru-RU"/>
        </w:rPr>
        <w:t>капитальный ремонт (заверенные</w:t>
      </w:r>
      <w:r>
        <w:rPr>
          <w:rFonts w:ascii="Times New Roman" w:eastAsia="Times New Roman" w:hAnsi="Times New Roman"/>
          <w:sz w:val="28"/>
          <w:szCs w:val="28"/>
          <w:lang w:eastAsia="ru-RU"/>
        </w:rPr>
        <w:t xml:space="preserve"> руководителем</w:t>
      </w:r>
      <w:r w:rsidR="0003198B">
        <w:rPr>
          <w:rFonts w:ascii="Times New Roman" w:eastAsia="Times New Roman" w:hAnsi="Times New Roman"/>
          <w:sz w:val="28"/>
          <w:szCs w:val="28"/>
          <w:lang w:eastAsia="ru-RU"/>
        </w:rPr>
        <w:t xml:space="preserve"> копии договоров</w:t>
      </w:r>
      <w:r w:rsidR="00AA0E1D">
        <w:rPr>
          <w:rFonts w:ascii="Times New Roman" w:eastAsia="Times New Roman" w:hAnsi="Times New Roman"/>
          <w:sz w:val="28"/>
          <w:szCs w:val="28"/>
          <w:lang w:eastAsia="ru-RU"/>
        </w:rPr>
        <w:t>, копи</w:t>
      </w:r>
      <w:r>
        <w:rPr>
          <w:rFonts w:ascii="Times New Roman" w:eastAsia="Times New Roman" w:hAnsi="Times New Roman"/>
          <w:sz w:val="28"/>
          <w:szCs w:val="28"/>
          <w:lang w:eastAsia="ru-RU"/>
        </w:rPr>
        <w:t>и актов выполненных работ</w:t>
      </w:r>
      <w:r w:rsidR="00AA0E1D">
        <w:rPr>
          <w:rFonts w:ascii="Times New Roman" w:eastAsia="Times New Roman" w:hAnsi="Times New Roman"/>
          <w:sz w:val="28"/>
          <w:szCs w:val="28"/>
          <w:lang w:eastAsia="ru-RU"/>
        </w:rPr>
        <w:t>).</w:t>
      </w:r>
    </w:p>
    <w:p w14:paraId="2E11D1B1" w14:textId="3E17B121" w:rsidR="006D3751" w:rsidRDefault="00F600AA" w:rsidP="008B0C2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B0C29">
        <w:rPr>
          <w:rFonts w:ascii="Times New Roman" w:eastAsia="Times New Roman" w:hAnsi="Times New Roman"/>
          <w:sz w:val="28"/>
          <w:szCs w:val="28"/>
          <w:lang w:eastAsia="ru-RU"/>
        </w:rPr>
        <w:t xml:space="preserve">4. </w:t>
      </w:r>
      <w:r w:rsidR="008B0C29" w:rsidRPr="00517D9E">
        <w:rPr>
          <w:rFonts w:ascii="Times New Roman" w:eastAsia="Times New Roman" w:hAnsi="Times New Roman"/>
          <w:sz w:val="28"/>
          <w:szCs w:val="28"/>
          <w:lang w:eastAsia="ru-RU"/>
        </w:rPr>
        <w:t>Управление жизнеобеспечения администрации</w:t>
      </w:r>
      <w:r w:rsidR="006D3751">
        <w:rPr>
          <w:rFonts w:ascii="Times New Roman" w:eastAsia="Times New Roman" w:hAnsi="Times New Roman"/>
          <w:sz w:val="28"/>
          <w:szCs w:val="28"/>
          <w:lang w:eastAsia="ru-RU"/>
        </w:rPr>
        <w:t>:</w:t>
      </w:r>
    </w:p>
    <w:p w14:paraId="7CA649B1" w14:textId="5EFB91FE" w:rsidR="00796B79" w:rsidRDefault="00F600AA" w:rsidP="008B0C2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D3751">
        <w:rPr>
          <w:rFonts w:ascii="Times New Roman" w:eastAsia="Times New Roman" w:hAnsi="Times New Roman"/>
          <w:sz w:val="28"/>
          <w:szCs w:val="28"/>
          <w:lang w:eastAsia="ru-RU"/>
        </w:rPr>
        <w:t xml:space="preserve">4.1. </w:t>
      </w:r>
      <w:r w:rsidR="007B5AD6">
        <w:rPr>
          <w:rFonts w:ascii="Times New Roman" w:eastAsia="Times New Roman" w:hAnsi="Times New Roman"/>
          <w:sz w:val="28"/>
          <w:szCs w:val="28"/>
          <w:lang w:eastAsia="ru-RU"/>
        </w:rPr>
        <w:t>О</w:t>
      </w:r>
      <w:r w:rsidR="001D33B0">
        <w:rPr>
          <w:rFonts w:ascii="Times New Roman" w:eastAsia="Times New Roman" w:hAnsi="Times New Roman"/>
          <w:sz w:val="28"/>
          <w:szCs w:val="28"/>
          <w:lang w:eastAsia="ru-RU"/>
        </w:rPr>
        <w:t>существляет проверку предоставленных документов</w:t>
      </w:r>
      <w:r w:rsidR="00796B79">
        <w:rPr>
          <w:rFonts w:ascii="Times New Roman" w:eastAsia="Times New Roman" w:hAnsi="Times New Roman"/>
          <w:sz w:val="28"/>
          <w:szCs w:val="28"/>
          <w:lang w:eastAsia="ru-RU"/>
        </w:rPr>
        <w:t>. При</w:t>
      </w:r>
      <w:r w:rsidR="009C2E17">
        <w:rPr>
          <w:rFonts w:ascii="Times New Roman" w:eastAsia="Times New Roman" w:hAnsi="Times New Roman"/>
          <w:sz w:val="28"/>
          <w:szCs w:val="28"/>
          <w:lang w:eastAsia="ru-RU"/>
        </w:rPr>
        <w:t> </w:t>
      </w:r>
      <w:r w:rsidR="00796B79">
        <w:rPr>
          <w:rFonts w:ascii="Times New Roman" w:eastAsia="Times New Roman" w:hAnsi="Times New Roman"/>
          <w:sz w:val="28"/>
          <w:szCs w:val="28"/>
          <w:lang w:eastAsia="ru-RU"/>
        </w:rPr>
        <w:t>наличии заме</w:t>
      </w:r>
      <w:r w:rsidR="007B5AD6">
        <w:rPr>
          <w:rFonts w:ascii="Times New Roman" w:eastAsia="Times New Roman" w:hAnsi="Times New Roman"/>
          <w:sz w:val="28"/>
          <w:szCs w:val="28"/>
          <w:lang w:eastAsia="ru-RU"/>
        </w:rPr>
        <w:t>чаний пакет документов в течение</w:t>
      </w:r>
      <w:r w:rsidR="00796B79">
        <w:rPr>
          <w:rFonts w:ascii="Times New Roman" w:eastAsia="Times New Roman" w:hAnsi="Times New Roman"/>
          <w:sz w:val="28"/>
          <w:szCs w:val="28"/>
          <w:lang w:eastAsia="ru-RU"/>
        </w:rPr>
        <w:t xml:space="preserve"> 5 </w:t>
      </w:r>
      <w:r w:rsidR="00F15993">
        <w:rPr>
          <w:rFonts w:ascii="Times New Roman" w:eastAsia="Times New Roman" w:hAnsi="Times New Roman"/>
          <w:sz w:val="28"/>
          <w:szCs w:val="28"/>
          <w:lang w:eastAsia="ru-RU"/>
        </w:rPr>
        <w:t xml:space="preserve">(пяти) </w:t>
      </w:r>
      <w:r w:rsidR="00796B79">
        <w:rPr>
          <w:rFonts w:ascii="Times New Roman" w:eastAsia="Times New Roman" w:hAnsi="Times New Roman"/>
          <w:sz w:val="28"/>
          <w:szCs w:val="28"/>
          <w:lang w:eastAsia="ru-RU"/>
        </w:rPr>
        <w:t>рабочих дней с</w:t>
      </w:r>
      <w:r w:rsidR="00C26BCF">
        <w:rPr>
          <w:rFonts w:ascii="Times New Roman" w:eastAsia="Times New Roman" w:hAnsi="Times New Roman"/>
          <w:sz w:val="28"/>
          <w:szCs w:val="28"/>
          <w:lang w:eastAsia="ru-RU"/>
        </w:rPr>
        <w:t>о</w:t>
      </w:r>
      <w:r w:rsidR="009C2E17">
        <w:rPr>
          <w:rFonts w:ascii="Times New Roman" w:eastAsia="Times New Roman" w:hAnsi="Times New Roman"/>
          <w:sz w:val="28"/>
          <w:szCs w:val="28"/>
          <w:lang w:eastAsia="ru-RU"/>
        </w:rPr>
        <w:t> </w:t>
      </w:r>
      <w:r w:rsidR="00C26BCF">
        <w:rPr>
          <w:rFonts w:ascii="Times New Roman" w:eastAsia="Times New Roman" w:hAnsi="Times New Roman"/>
          <w:sz w:val="28"/>
          <w:szCs w:val="28"/>
          <w:lang w:eastAsia="ru-RU"/>
        </w:rPr>
        <w:t>дня</w:t>
      </w:r>
      <w:r w:rsidR="0003198B">
        <w:rPr>
          <w:rFonts w:ascii="Times New Roman" w:eastAsia="Times New Roman" w:hAnsi="Times New Roman"/>
          <w:sz w:val="28"/>
          <w:szCs w:val="28"/>
          <w:lang w:eastAsia="ru-RU"/>
        </w:rPr>
        <w:t xml:space="preserve"> его</w:t>
      </w:r>
      <w:r w:rsidR="00796B79">
        <w:rPr>
          <w:rFonts w:ascii="Times New Roman" w:eastAsia="Times New Roman" w:hAnsi="Times New Roman"/>
          <w:sz w:val="28"/>
          <w:szCs w:val="28"/>
          <w:lang w:eastAsia="ru-RU"/>
        </w:rPr>
        <w:t xml:space="preserve"> предоставления возвращаются </w:t>
      </w:r>
      <w:r w:rsidR="0003198B">
        <w:rPr>
          <w:rFonts w:ascii="Times New Roman" w:eastAsia="Times New Roman" w:hAnsi="Times New Roman"/>
          <w:sz w:val="28"/>
          <w:szCs w:val="28"/>
          <w:lang w:eastAsia="ru-RU"/>
        </w:rPr>
        <w:t>заявителю</w:t>
      </w:r>
      <w:r w:rsidR="00796B79">
        <w:rPr>
          <w:rFonts w:ascii="Times New Roman" w:eastAsia="Times New Roman" w:hAnsi="Times New Roman"/>
          <w:sz w:val="28"/>
          <w:szCs w:val="28"/>
          <w:lang w:eastAsia="ru-RU"/>
        </w:rPr>
        <w:t xml:space="preserve"> на доработку с</w:t>
      </w:r>
      <w:r w:rsidR="009C2E17">
        <w:rPr>
          <w:rFonts w:ascii="Times New Roman" w:eastAsia="Times New Roman" w:hAnsi="Times New Roman"/>
          <w:sz w:val="28"/>
          <w:szCs w:val="28"/>
          <w:lang w:eastAsia="ru-RU"/>
        </w:rPr>
        <w:t> </w:t>
      </w:r>
      <w:r w:rsidR="00796B79">
        <w:rPr>
          <w:rFonts w:ascii="Times New Roman" w:eastAsia="Times New Roman" w:hAnsi="Times New Roman"/>
          <w:sz w:val="28"/>
          <w:szCs w:val="28"/>
          <w:lang w:eastAsia="ru-RU"/>
        </w:rPr>
        <w:t>указанием причины возврата и нового срока их предоставления;</w:t>
      </w:r>
      <w:r w:rsidR="001D33B0">
        <w:rPr>
          <w:rFonts w:ascii="Times New Roman" w:eastAsia="Times New Roman" w:hAnsi="Times New Roman"/>
          <w:sz w:val="28"/>
          <w:szCs w:val="28"/>
          <w:lang w:eastAsia="ru-RU"/>
        </w:rPr>
        <w:t xml:space="preserve"> </w:t>
      </w:r>
    </w:p>
    <w:p w14:paraId="1265F5B4" w14:textId="2ED7864A" w:rsidR="006B726E" w:rsidRDefault="00F600AA" w:rsidP="008B0C2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D3751">
        <w:rPr>
          <w:rFonts w:ascii="Times New Roman" w:eastAsia="Times New Roman" w:hAnsi="Times New Roman"/>
          <w:sz w:val="28"/>
          <w:szCs w:val="28"/>
          <w:lang w:eastAsia="ru-RU"/>
        </w:rPr>
        <w:t xml:space="preserve">4.2. </w:t>
      </w:r>
      <w:r w:rsidR="007B5AD6">
        <w:rPr>
          <w:rFonts w:ascii="Times New Roman" w:eastAsia="Times New Roman" w:hAnsi="Times New Roman"/>
          <w:sz w:val="28"/>
          <w:szCs w:val="28"/>
          <w:lang w:eastAsia="ru-RU"/>
        </w:rPr>
        <w:t>При отсутствии замечаний по представленным документам и</w:t>
      </w:r>
      <w:r w:rsidR="009C2E17">
        <w:rPr>
          <w:rFonts w:ascii="Times New Roman" w:eastAsia="Times New Roman" w:hAnsi="Times New Roman"/>
          <w:sz w:val="28"/>
          <w:szCs w:val="28"/>
          <w:lang w:eastAsia="ru-RU"/>
        </w:rPr>
        <w:t> </w:t>
      </w:r>
      <w:r w:rsidR="007B5AD6">
        <w:rPr>
          <w:rFonts w:ascii="Times New Roman" w:eastAsia="Times New Roman" w:hAnsi="Times New Roman"/>
          <w:sz w:val="28"/>
          <w:szCs w:val="28"/>
          <w:lang w:eastAsia="ru-RU"/>
        </w:rPr>
        <w:t>оснований для отказа</w:t>
      </w:r>
      <w:r w:rsidR="00AB63BC">
        <w:rPr>
          <w:rFonts w:ascii="Times New Roman" w:eastAsia="Times New Roman" w:hAnsi="Times New Roman"/>
          <w:sz w:val="28"/>
          <w:szCs w:val="28"/>
          <w:lang w:eastAsia="ru-RU"/>
        </w:rPr>
        <w:t xml:space="preserve">, указанных в пункте </w:t>
      </w:r>
      <w:r w:rsidR="00DB2405">
        <w:rPr>
          <w:rFonts w:ascii="Times New Roman" w:eastAsia="Times New Roman" w:hAnsi="Times New Roman"/>
          <w:sz w:val="28"/>
          <w:szCs w:val="28"/>
          <w:lang w:eastAsia="ru-RU"/>
        </w:rPr>
        <w:t>2.</w:t>
      </w:r>
      <w:r w:rsidR="008A63C4">
        <w:rPr>
          <w:rFonts w:ascii="Times New Roman" w:eastAsia="Times New Roman" w:hAnsi="Times New Roman"/>
          <w:sz w:val="28"/>
          <w:szCs w:val="28"/>
          <w:lang w:eastAsia="ru-RU"/>
        </w:rPr>
        <w:t>5</w:t>
      </w:r>
      <w:r w:rsidR="00C26BCF">
        <w:rPr>
          <w:rFonts w:ascii="Times New Roman" w:eastAsia="Times New Roman" w:hAnsi="Times New Roman"/>
          <w:sz w:val="28"/>
          <w:szCs w:val="28"/>
          <w:lang w:eastAsia="ru-RU"/>
        </w:rPr>
        <w:t xml:space="preserve"> </w:t>
      </w:r>
      <w:r w:rsidR="003C6C61">
        <w:rPr>
          <w:rFonts w:ascii="Times New Roman" w:eastAsia="Times New Roman" w:hAnsi="Times New Roman"/>
          <w:sz w:val="28"/>
          <w:szCs w:val="28"/>
          <w:lang w:eastAsia="ru-RU"/>
        </w:rPr>
        <w:t xml:space="preserve">раздела </w:t>
      </w:r>
      <w:r w:rsidR="003C6C61">
        <w:rPr>
          <w:rFonts w:ascii="Times New Roman" w:eastAsia="Times New Roman" w:hAnsi="Times New Roman"/>
          <w:sz w:val="28"/>
          <w:szCs w:val="28"/>
          <w:lang w:val="en-US" w:eastAsia="ru-RU"/>
        </w:rPr>
        <w:t>II</w:t>
      </w:r>
      <w:r w:rsidR="003C6C61" w:rsidRPr="003C6C61">
        <w:rPr>
          <w:rFonts w:ascii="Times New Roman" w:eastAsia="Times New Roman" w:hAnsi="Times New Roman"/>
          <w:sz w:val="28"/>
          <w:szCs w:val="28"/>
          <w:lang w:eastAsia="ru-RU"/>
        </w:rPr>
        <w:t xml:space="preserve"> </w:t>
      </w:r>
      <w:r w:rsidR="00C26BCF">
        <w:rPr>
          <w:rFonts w:ascii="Times New Roman" w:eastAsia="Times New Roman" w:hAnsi="Times New Roman"/>
          <w:sz w:val="28"/>
          <w:szCs w:val="28"/>
          <w:lang w:eastAsia="ru-RU"/>
        </w:rPr>
        <w:t>настоящего Порядка,</w:t>
      </w:r>
      <w:r w:rsidR="007B5AD6">
        <w:rPr>
          <w:rFonts w:ascii="Times New Roman" w:eastAsia="Times New Roman" w:hAnsi="Times New Roman"/>
          <w:sz w:val="28"/>
          <w:szCs w:val="28"/>
          <w:lang w:eastAsia="ru-RU"/>
        </w:rPr>
        <w:t xml:space="preserve"> в течение 10 </w:t>
      </w:r>
      <w:r w:rsidR="00F15993">
        <w:rPr>
          <w:rFonts w:ascii="Times New Roman" w:eastAsia="Times New Roman" w:hAnsi="Times New Roman"/>
          <w:sz w:val="28"/>
          <w:szCs w:val="28"/>
          <w:lang w:eastAsia="ru-RU"/>
        </w:rPr>
        <w:t xml:space="preserve">(десяти) </w:t>
      </w:r>
      <w:r w:rsidR="007B5AD6">
        <w:rPr>
          <w:rFonts w:ascii="Times New Roman" w:eastAsia="Times New Roman" w:hAnsi="Times New Roman"/>
          <w:sz w:val="28"/>
          <w:szCs w:val="28"/>
          <w:lang w:eastAsia="ru-RU"/>
        </w:rPr>
        <w:t>рабочих дней с</w:t>
      </w:r>
      <w:r w:rsidR="0003198B">
        <w:rPr>
          <w:rFonts w:ascii="Times New Roman" w:eastAsia="Times New Roman" w:hAnsi="Times New Roman"/>
          <w:sz w:val="28"/>
          <w:szCs w:val="28"/>
          <w:lang w:eastAsia="ru-RU"/>
        </w:rPr>
        <w:t>о дня</w:t>
      </w:r>
      <w:r w:rsidR="007B5AD6">
        <w:rPr>
          <w:rFonts w:ascii="Times New Roman" w:eastAsia="Times New Roman" w:hAnsi="Times New Roman"/>
          <w:sz w:val="28"/>
          <w:szCs w:val="28"/>
          <w:lang w:eastAsia="ru-RU"/>
        </w:rPr>
        <w:t xml:space="preserve"> предоставления документов осуществляет подготовку </w:t>
      </w:r>
      <w:r w:rsidR="006D3751">
        <w:rPr>
          <w:rFonts w:ascii="Times New Roman" w:eastAsia="Times New Roman" w:hAnsi="Times New Roman"/>
          <w:sz w:val="28"/>
          <w:szCs w:val="28"/>
          <w:lang w:eastAsia="ru-RU"/>
        </w:rPr>
        <w:t>проект</w:t>
      </w:r>
      <w:r w:rsidR="007B5AD6">
        <w:rPr>
          <w:rFonts w:ascii="Times New Roman" w:eastAsia="Times New Roman" w:hAnsi="Times New Roman"/>
          <w:sz w:val="28"/>
          <w:szCs w:val="28"/>
          <w:lang w:eastAsia="ru-RU"/>
        </w:rPr>
        <w:t>а</w:t>
      </w:r>
      <w:r w:rsidR="006D3751">
        <w:rPr>
          <w:rFonts w:ascii="Times New Roman" w:eastAsia="Times New Roman" w:hAnsi="Times New Roman"/>
          <w:sz w:val="28"/>
          <w:szCs w:val="28"/>
          <w:lang w:eastAsia="ru-RU"/>
        </w:rPr>
        <w:t xml:space="preserve"> постановления администрации </w:t>
      </w:r>
      <w:r w:rsidR="00C26BCF">
        <w:rPr>
          <w:rFonts w:ascii="Times New Roman" w:eastAsia="Times New Roman" w:hAnsi="Times New Roman"/>
          <w:sz w:val="28"/>
          <w:szCs w:val="28"/>
          <w:lang w:eastAsia="ru-RU"/>
        </w:rPr>
        <w:t>о</w:t>
      </w:r>
      <w:r w:rsidR="009C2E17">
        <w:rPr>
          <w:rFonts w:ascii="Times New Roman" w:eastAsia="Times New Roman" w:hAnsi="Times New Roman"/>
          <w:sz w:val="28"/>
          <w:szCs w:val="28"/>
          <w:lang w:eastAsia="ru-RU"/>
        </w:rPr>
        <w:t> </w:t>
      </w:r>
      <w:r w:rsidR="00622C5E">
        <w:rPr>
          <w:rFonts w:ascii="Times New Roman" w:eastAsia="Times New Roman" w:hAnsi="Times New Roman"/>
          <w:sz w:val="28"/>
          <w:szCs w:val="28"/>
          <w:lang w:eastAsia="ru-RU"/>
        </w:rPr>
        <w:t xml:space="preserve">предоставлении субсидии </w:t>
      </w:r>
      <w:r w:rsidR="00622C5E" w:rsidRPr="00622C5E">
        <w:rPr>
          <w:rFonts w:ascii="Times New Roman" w:eastAsia="Times New Roman" w:hAnsi="Times New Roman"/>
          <w:sz w:val="28"/>
          <w:szCs w:val="28"/>
          <w:lang w:eastAsia="ru-RU"/>
        </w:rPr>
        <w:t xml:space="preserve">на </w:t>
      </w:r>
      <w:r w:rsidR="00C94B10" w:rsidRPr="00C94B10">
        <w:rPr>
          <w:rFonts w:ascii="Times New Roman" w:eastAsia="Times New Roman" w:hAnsi="Times New Roman"/>
          <w:sz w:val="28"/>
          <w:szCs w:val="28"/>
          <w:lang w:eastAsia="ru-RU"/>
        </w:rPr>
        <w:t xml:space="preserve">финансовое обеспечение (возмещение) затрат по капитальному ремонту </w:t>
      </w:r>
      <w:r w:rsidR="006F6391" w:rsidRPr="006635DF">
        <w:rPr>
          <w:rFonts w:ascii="Times New Roman" w:eastAsia="Times New Roman" w:hAnsi="Times New Roman"/>
          <w:sz w:val="28"/>
          <w:szCs w:val="28"/>
          <w:lang w:eastAsia="ru-RU"/>
        </w:rPr>
        <w:t>объект</w:t>
      </w:r>
      <w:r w:rsidR="006F6391">
        <w:rPr>
          <w:rFonts w:ascii="Times New Roman" w:eastAsia="Times New Roman" w:hAnsi="Times New Roman"/>
          <w:sz w:val="28"/>
          <w:szCs w:val="28"/>
          <w:lang w:eastAsia="ru-RU"/>
        </w:rPr>
        <w:t>ов электроснабжения</w:t>
      </w:r>
      <w:r w:rsidR="009A1786" w:rsidRPr="005A0303">
        <w:rPr>
          <w:rFonts w:ascii="Times New Roman" w:hAnsi="Times New Roman"/>
          <w:sz w:val="28"/>
          <w:szCs w:val="28"/>
        </w:rPr>
        <w:t>, находящ</w:t>
      </w:r>
      <w:r w:rsidR="009A1786">
        <w:rPr>
          <w:rFonts w:ascii="Times New Roman" w:hAnsi="Times New Roman"/>
          <w:sz w:val="28"/>
          <w:szCs w:val="28"/>
        </w:rPr>
        <w:t>ихся</w:t>
      </w:r>
      <w:r w:rsidR="009A1786" w:rsidRPr="00C94B10">
        <w:rPr>
          <w:rFonts w:ascii="Times New Roman" w:eastAsia="Times New Roman" w:hAnsi="Times New Roman"/>
          <w:sz w:val="28"/>
          <w:szCs w:val="28"/>
          <w:lang w:eastAsia="ru-RU"/>
        </w:rPr>
        <w:t xml:space="preserve"> </w:t>
      </w:r>
      <w:r w:rsidR="00C94B10" w:rsidRPr="00C94B10">
        <w:rPr>
          <w:rFonts w:ascii="Times New Roman" w:eastAsia="Times New Roman" w:hAnsi="Times New Roman"/>
          <w:sz w:val="28"/>
          <w:szCs w:val="28"/>
          <w:lang w:eastAsia="ru-RU"/>
        </w:rPr>
        <w:t>в</w:t>
      </w:r>
      <w:r w:rsidR="009C2E17">
        <w:rPr>
          <w:rFonts w:ascii="Times New Roman" w:eastAsia="Times New Roman" w:hAnsi="Times New Roman"/>
          <w:sz w:val="28"/>
          <w:szCs w:val="28"/>
          <w:lang w:eastAsia="ru-RU"/>
        </w:rPr>
        <w:t> </w:t>
      </w:r>
      <w:r w:rsidR="00C94B10" w:rsidRPr="00C94B10">
        <w:rPr>
          <w:rFonts w:ascii="Times New Roman" w:eastAsia="Times New Roman" w:hAnsi="Times New Roman"/>
          <w:sz w:val="28"/>
          <w:szCs w:val="28"/>
          <w:lang w:eastAsia="ru-RU"/>
        </w:rPr>
        <w:t>муниципальной собственности городского округа Большой Камень</w:t>
      </w:r>
      <w:r w:rsidR="006F6391">
        <w:rPr>
          <w:rFonts w:ascii="Times New Roman" w:eastAsia="Times New Roman" w:hAnsi="Times New Roman"/>
          <w:sz w:val="28"/>
          <w:szCs w:val="28"/>
          <w:lang w:eastAsia="ru-RU"/>
        </w:rPr>
        <w:t>;</w:t>
      </w:r>
    </w:p>
    <w:p w14:paraId="6C8FAB2B" w14:textId="6CB327AE" w:rsidR="001D02F4" w:rsidRDefault="00F600AA" w:rsidP="001D02F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521FE">
        <w:rPr>
          <w:rFonts w:ascii="Times New Roman" w:eastAsia="Times New Roman" w:hAnsi="Times New Roman"/>
          <w:sz w:val="28"/>
          <w:szCs w:val="28"/>
          <w:lang w:eastAsia="ru-RU"/>
        </w:rPr>
        <w:t>4.3.</w:t>
      </w:r>
      <w:r w:rsidR="00F15993">
        <w:rPr>
          <w:rFonts w:ascii="Times New Roman" w:eastAsia="Times New Roman" w:hAnsi="Times New Roman"/>
          <w:sz w:val="28"/>
          <w:szCs w:val="28"/>
          <w:lang w:eastAsia="ru-RU"/>
        </w:rPr>
        <w:t xml:space="preserve"> </w:t>
      </w:r>
      <w:r w:rsidR="001D02F4" w:rsidRPr="001D02F4">
        <w:rPr>
          <w:rFonts w:ascii="Times New Roman" w:eastAsia="Times New Roman" w:hAnsi="Times New Roman"/>
          <w:sz w:val="28"/>
          <w:szCs w:val="28"/>
          <w:lang w:eastAsia="ru-RU"/>
        </w:rPr>
        <w:t xml:space="preserve">В течение 7 (семи) </w:t>
      </w:r>
      <w:r w:rsidR="00F15993">
        <w:rPr>
          <w:rFonts w:ascii="Times New Roman" w:eastAsia="Times New Roman" w:hAnsi="Times New Roman"/>
          <w:sz w:val="28"/>
          <w:szCs w:val="28"/>
          <w:lang w:eastAsia="ru-RU"/>
        </w:rPr>
        <w:t xml:space="preserve">рабочих </w:t>
      </w:r>
      <w:r w:rsidR="001D02F4" w:rsidRPr="001D02F4">
        <w:rPr>
          <w:rFonts w:ascii="Times New Roman" w:eastAsia="Times New Roman" w:hAnsi="Times New Roman"/>
          <w:sz w:val="28"/>
          <w:szCs w:val="28"/>
          <w:lang w:eastAsia="ru-RU"/>
        </w:rPr>
        <w:t>дней с</w:t>
      </w:r>
      <w:r w:rsidR="00622C5E">
        <w:rPr>
          <w:rFonts w:ascii="Times New Roman" w:eastAsia="Times New Roman" w:hAnsi="Times New Roman"/>
          <w:sz w:val="28"/>
          <w:szCs w:val="28"/>
          <w:lang w:eastAsia="ru-RU"/>
        </w:rPr>
        <w:t>о</w:t>
      </w:r>
      <w:r w:rsidR="001D02F4" w:rsidRPr="001D02F4">
        <w:rPr>
          <w:rFonts w:ascii="Times New Roman" w:eastAsia="Times New Roman" w:hAnsi="Times New Roman"/>
          <w:sz w:val="28"/>
          <w:szCs w:val="28"/>
          <w:lang w:eastAsia="ru-RU"/>
        </w:rPr>
        <w:t xml:space="preserve"> </w:t>
      </w:r>
      <w:r w:rsidR="00622C5E">
        <w:rPr>
          <w:rFonts w:ascii="Times New Roman" w:eastAsia="Times New Roman" w:hAnsi="Times New Roman"/>
          <w:sz w:val="28"/>
          <w:szCs w:val="28"/>
          <w:lang w:eastAsia="ru-RU"/>
        </w:rPr>
        <w:t>дня</w:t>
      </w:r>
      <w:r w:rsidR="001D02F4" w:rsidRPr="001D02F4">
        <w:rPr>
          <w:rFonts w:ascii="Times New Roman" w:eastAsia="Times New Roman" w:hAnsi="Times New Roman"/>
          <w:sz w:val="28"/>
          <w:szCs w:val="28"/>
          <w:lang w:eastAsia="ru-RU"/>
        </w:rPr>
        <w:t xml:space="preserve"> принятия </w:t>
      </w:r>
      <w:r w:rsidR="008A63C4">
        <w:rPr>
          <w:rFonts w:ascii="Times New Roman" w:eastAsia="Times New Roman" w:hAnsi="Times New Roman"/>
          <w:sz w:val="28"/>
          <w:szCs w:val="28"/>
          <w:lang w:eastAsia="ru-RU"/>
        </w:rPr>
        <w:t>п</w:t>
      </w:r>
      <w:r w:rsidR="00622C5E">
        <w:rPr>
          <w:rFonts w:ascii="Times New Roman" w:eastAsia="Times New Roman" w:hAnsi="Times New Roman"/>
          <w:sz w:val="28"/>
          <w:szCs w:val="28"/>
          <w:lang w:eastAsia="ru-RU"/>
        </w:rPr>
        <w:t>остановления</w:t>
      </w:r>
      <w:r w:rsidR="001D02F4" w:rsidRPr="001D02F4">
        <w:rPr>
          <w:rFonts w:ascii="Times New Roman" w:eastAsia="Times New Roman" w:hAnsi="Times New Roman"/>
          <w:sz w:val="28"/>
          <w:szCs w:val="28"/>
          <w:lang w:eastAsia="ru-RU"/>
        </w:rPr>
        <w:t xml:space="preserve"> о</w:t>
      </w:r>
      <w:r w:rsidR="009C2E17">
        <w:rPr>
          <w:rFonts w:ascii="Times New Roman" w:eastAsia="Times New Roman" w:hAnsi="Times New Roman"/>
          <w:sz w:val="28"/>
          <w:szCs w:val="28"/>
          <w:lang w:eastAsia="ru-RU"/>
        </w:rPr>
        <w:t> </w:t>
      </w:r>
      <w:r w:rsidR="001D02F4" w:rsidRPr="001D02F4">
        <w:rPr>
          <w:rFonts w:ascii="Times New Roman" w:eastAsia="Times New Roman" w:hAnsi="Times New Roman"/>
          <w:sz w:val="28"/>
          <w:szCs w:val="28"/>
          <w:lang w:eastAsia="ru-RU"/>
        </w:rPr>
        <w:t xml:space="preserve">предоставлении субсидии </w:t>
      </w:r>
      <w:r w:rsidR="00622C5E">
        <w:rPr>
          <w:rFonts w:ascii="Times New Roman" w:eastAsia="Times New Roman" w:hAnsi="Times New Roman"/>
          <w:sz w:val="28"/>
          <w:szCs w:val="28"/>
          <w:lang w:eastAsia="ru-RU"/>
        </w:rPr>
        <w:t xml:space="preserve">письменно </w:t>
      </w:r>
      <w:r w:rsidR="001D02F4" w:rsidRPr="001D02F4">
        <w:rPr>
          <w:rFonts w:ascii="Times New Roman" w:eastAsia="Times New Roman" w:hAnsi="Times New Roman"/>
          <w:sz w:val="28"/>
          <w:szCs w:val="28"/>
          <w:lang w:eastAsia="ru-RU"/>
        </w:rPr>
        <w:t>уведомляет получателя субсидии, в</w:t>
      </w:r>
      <w:r w:rsidR="009C2E17">
        <w:rPr>
          <w:rFonts w:ascii="Times New Roman" w:eastAsia="Times New Roman" w:hAnsi="Times New Roman"/>
          <w:sz w:val="28"/>
          <w:szCs w:val="28"/>
          <w:lang w:eastAsia="ru-RU"/>
        </w:rPr>
        <w:t> </w:t>
      </w:r>
      <w:r w:rsidR="001D02F4" w:rsidRPr="001D02F4">
        <w:rPr>
          <w:rFonts w:ascii="Times New Roman" w:eastAsia="Times New Roman" w:hAnsi="Times New Roman"/>
          <w:sz w:val="28"/>
          <w:szCs w:val="28"/>
          <w:lang w:eastAsia="ru-RU"/>
        </w:rPr>
        <w:t xml:space="preserve">отношении которого принято указанное </w:t>
      </w:r>
      <w:r w:rsidR="00622C5E">
        <w:rPr>
          <w:rFonts w:ascii="Times New Roman" w:eastAsia="Times New Roman" w:hAnsi="Times New Roman"/>
          <w:sz w:val="28"/>
          <w:szCs w:val="28"/>
          <w:lang w:eastAsia="ru-RU"/>
        </w:rPr>
        <w:t>постановление</w:t>
      </w:r>
      <w:r w:rsidR="001D02F4" w:rsidRPr="001D02F4">
        <w:rPr>
          <w:rFonts w:ascii="Times New Roman" w:eastAsia="Times New Roman" w:hAnsi="Times New Roman"/>
          <w:sz w:val="28"/>
          <w:szCs w:val="28"/>
          <w:lang w:eastAsia="ru-RU"/>
        </w:rPr>
        <w:t>.</w:t>
      </w:r>
    </w:p>
    <w:p w14:paraId="5EA673F9" w14:textId="791F8B10" w:rsidR="008B0C29" w:rsidRDefault="00F600AA" w:rsidP="008B0C29">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2.</w:t>
      </w:r>
      <w:r w:rsidR="00577CAD">
        <w:rPr>
          <w:rFonts w:ascii="Times New Roman" w:eastAsia="Times New Roman" w:hAnsi="Times New Roman"/>
          <w:sz w:val="28"/>
          <w:szCs w:val="28"/>
          <w:lang w:eastAsia="ru-RU"/>
        </w:rPr>
        <w:t>5</w:t>
      </w:r>
      <w:r w:rsidR="008B0C29">
        <w:rPr>
          <w:rFonts w:ascii="Times New Roman" w:eastAsia="Times New Roman" w:hAnsi="Times New Roman"/>
          <w:sz w:val="28"/>
          <w:szCs w:val="28"/>
          <w:lang w:eastAsia="ru-RU"/>
        </w:rPr>
        <w:t>.</w:t>
      </w:r>
      <w:r w:rsidR="003C6C61">
        <w:rPr>
          <w:rFonts w:ascii="Times New Roman" w:eastAsia="Times New Roman" w:hAnsi="Times New Roman"/>
          <w:color w:val="000000"/>
          <w:sz w:val="28"/>
          <w:szCs w:val="28"/>
          <w:lang w:eastAsia="ru-RU"/>
        </w:rPr>
        <w:t xml:space="preserve"> Основания</w:t>
      </w:r>
      <w:r w:rsidR="008B0C29" w:rsidRPr="00FD690B">
        <w:rPr>
          <w:rFonts w:ascii="Times New Roman" w:eastAsia="Times New Roman" w:hAnsi="Times New Roman"/>
          <w:color w:val="000000"/>
          <w:sz w:val="28"/>
          <w:szCs w:val="28"/>
          <w:lang w:eastAsia="ru-RU"/>
        </w:rPr>
        <w:t>м</w:t>
      </w:r>
      <w:r w:rsidR="003C6C61">
        <w:rPr>
          <w:rFonts w:ascii="Times New Roman" w:eastAsia="Times New Roman" w:hAnsi="Times New Roman"/>
          <w:color w:val="000000"/>
          <w:sz w:val="28"/>
          <w:szCs w:val="28"/>
          <w:lang w:eastAsia="ru-RU"/>
        </w:rPr>
        <w:t>и</w:t>
      </w:r>
      <w:r w:rsidR="008B0C29" w:rsidRPr="00FD690B">
        <w:rPr>
          <w:rFonts w:ascii="Times New Roman" w:eastAsia="Times New Roman" w:hAnsi="Times New Roman"/>
          <w:color w:val="000000"/>
          <w:sz w:val="28"/>
          <w:szCs w:val="28"/>
          <w:lang w:eastAsia="ru-RU"/>
        </w:rPr>
        <w:t xml:space="preserve"> для отказа получателю субсидий</w:t>
      </w:r>
      <w:r w:rsidR="003C6C61">
        <w:rPr>
          <w:rFonts w:ascii="Times New Roman" w:eastAsia="Times New Roman" w:hAnsi="Times New Roman"/>
          <w:color w:val="000000"/>
          <w:sz w:val="28"/>
          <w:szCs w:val="28"/>
          <w:lang w:eastAsia="ru-RU"/>
        </w:rPr>
        <w:t xml:space="preserve"> в предоставлении субсидий являю</w:t>
      </w:r>
      <w:r w:rsidR="008B0C29" w:rsidRPr="00FD690B">
        <w:rPr>
          <w:rFonts w:ascii="Times New Roman" w:eastAsia="Times New Roman" w:hAnsi="Times New Roman"/>
          <w:color w:val="000000"/>
          <w:sz w:val="28"/>
          <w:szCs w:val="28"/>
          <w:lang w:eastAsia="ru-RU"/>
        </w:rPr>
        <w:t>тся</w:t>
      </w:r>
      <w:r w:rsidR="008B0C29">
        <w:rPr>
          <w:rFonts w:ascii="Times New Roman" w:eastAsia="Times New Roman" w:hAnsi="Times New Roman"/>
          <w:color w:val="000000"/>
          <w:sz w:val="28"/>
          <w:szCs w:val="28"/>
          <w:lang w:eastAsia="ru-RU"/>
        </w:rPr>
        <w:t>:</w:t>
      </w:r>
    </w:p>
    <w:p w14:paraId="32BC1244" w14:textId="5A52802D" w:rsidR="008B0C29" w:rsidRDefault="00F600AA" w:rsidP="008B0C29">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77CAD">
        <w:rPr>
          <w:rFonts w:ascii="Times New Roman" w:eastAsia="Times New Roman" w:hAnsi="Times New Roman"/>
          <w:color w:val="000000"/>
          <w:sz w:val="28"/>
          <w:szCs w:val="28"/>
          <w:lang w:eastAsia="ru-RU"/>
        </w:rPr>
        <w:t>5</w:t>
      </w:r>
      <w:r w:rsidR="00776DCD">
        <w:rPr>
          <w:rFonts w:ascii="Times New Roman" w:eastAsia="Times New Roman" w:hAnsi="Times New Roman"/>
          <w:color w:val="000000"/>
          <w:sz w:val="28"/>
          <w:szCs w:val="28"/>
          <w:lang w:eastAsia="ru-RU"/>
        </w:rPr>
        <w:t>.1.</w:t>
      </w:r>
      <w:r w:rsidR="003C6C61">
        <w:rPr>
          <w:rFonts w:ascii="Times New Roman" w:eastAsia="Times New Roman" w:hAnsi="Times New Roman"/>
          <w:color w:val="000000"/>
          <w:sz w:val="28"/>
          <w:szCs w:val="28"/>
          <w:lang w:eastAsia="ru-RU"/>
        </w:rPr>
        <w:t xml:space="preserve"> </w:t>
      </w:r>
      <w:r w:rsidR="008B0C29">
        <w:rPr>
          <w:rFonts w:ascii="Times New Roman" w:eastAsia="Times New Roman" w:hAnsi="Times New Roman"/>
          <w:color w:val="000000"/>
          <w:sz w:val="28"/>
          <w:szCs w:val="28"/>
          <w:lang w:eastAsia="ru-RU"/>
        </w:rPr>
        <w:t>Не</w:t>
      </w:r>
      <w:r w:rsidR="008B0C29" w:rsidRPr="00FD690B">
        <w:rPr>
          <w:rFonts w:ascii="Times New Roman" w:eastAsia="Times New Roman" w:hAnsi="Times New Roman"/>
          <w:color w:val="000000"/>
          <w:sz w:val="28"/>
          <w:szCs w:val="28"/>
          <w:lang w:eastAsia="ru-RU"/>
        </w:rPr>
        <w:t>соответствие представленных получателем субсидий документов требованиям, определенным пункт</w:t>
      </w:r>
      <w:r w:rsidR="008B0C29">
        <w:rPr>
          <w:rFonts w:ascii="Times New Roman" w:eastAsia="Times New Roman" w:hAnsi="Times New Roman"/>
          <w:color w:val="000000"/>
          <w:sz w:val="28"/>
          <w:szCs w:val="28"/>
          <w:lang w:eastAsia="ru-RU"/>
        </w:rPr>
        <w:t>ом</w:t>
      </w:r>
      <w:r w:rsidR="00115732">
        <w:rPr>
          <w:rFonts w:ascii="Times New Roman" w:eastAsia="Times New Roman" w:hAnsi="Times New Roman"/>
          <w:color w:val="000000"/>
          <w:sz w:val="28"/>
          <w:szCs w:val="28"/>
          <w:lang w:eastAsia="ru-RU"/>
        </w:rPr>
        <w:t xml:space="preserve"> </w:t>
      </w:r>
      <w:r w:rsidR="00DB2405">
        <w:rPr>
          <w:rFonts w:ascii="Times New Roman" w:eastAsia="Times New Roman" w:hAnsi="Times New Roman"/>
          <w:color w:val="000000"/>
          <w:sz w:val="28"/>
          <w:szCs w:val="28"/>
          <w:lang w:eastAsia="ru-RU"/>
        </w:rPr>
        <w:t>2.</w:t>
      </w:r>
      <w:r w:rsidR="008B0C29">
        <w:rPr>
          <w:rFonts w:ascii="Times New Roman" w:eastAsia="Times New Roman" w:hAnsi="Times New Roman"/>
          <w:color w:val="000000"/>
          <w:sz w:val="28"/>
          <w:szCs w:val="28"/>
          <w:lang w:eastAsia="ru-RU"/>
        </w:rPr>
        <w:t>3</w:t>
      </w:r>
      <w:r w:rsidR="003C6C61">
        <w:rPr>
          <w:rFonts w:ascii="Times New Roman" w:eastAsia="Times New Roman" w:hAnsi="Times New Roman"/>
          <w:color w:val="000000"/>
          <w:sz w:val="28"/>
          <w:szCs w:val="28"/>
          <w:lang w:eastAsia="ru-RU"/>
        </w:rPr>
        <w:t xml:space="preserve"> раздела </w:t>
      </w:r>
      <w:r w:rsidR="003C6C61">
        <w:rPr>
          <w:rFonts w:ascii="Times New Roman" w:eastAsia="Times New Roman" w:hAnsi="Times New Roman"/>
          <w:color w:val="000000"/>
          <w:sz w:val="28"/>
          <w:szCs w:val="28"/>
          <w:lang w:val="en-US" w:eastAsia="ru-RU"/>
        </w:rPr>
        <w:t>II</w:t>
      </w:r>
      <w:r w:rsidR="008B0C29" w:rsidRPr="00FD690B">
        <w:rPr>
          <w:rFonts w:ascii="Times New Roman" w:eastAsia="Times New Roman" w:hAnsi="Times New Roman"/>
          <w:color w:val="000000"/>
          <w:sz w:val="28"/>
          <w:szCs w:val="28"/>
          <w:lang w:eastAsia="ru-RU"/>
        </w:rPr>
        <w:t xml:space="preserve"> настоящего </w:t>
      </w:r>
      <w:r w:rsidR="008B0C29">
        <w:rPr>
          <w:rFonts w:ascii="Times New Roman" w:eastAsia="Times New Roman" w:hAnsi="Times New Roman"/>
          <w:color w:val="000000"/>
          <w:sz w:val="28"/>
          <w:szCs w:val="28"/>
          <w:lang w:eastAsia="ru-RU"/>
        </w:rPr>
        <w:t>Порядка;</w:t>
      </w:r>
      <w:r w:rsidR="008B0C29" w:rsidRPr="00FD690B">
        <w:rPr>
          <w:rFonts w:ascii="Times New Roman" w:eastAsia="Times New Roman" w:hAnsi="Times New Roman"/>
          <w:color w:val="000000"/>
          <w:sz w:val="28"/>
          <w:szCs w:val="28"/>
          <w:lang w:eastAsia="ru-RU"/>
        </w:rPr>
        <w:t xml:space="preserve"> </w:t>
      </w:r>
    </w:p>
    <w:p w14:paraId="74158960" w14:textId="01B872AC" w:rsidR="00541195" w:rsidRDefault="00F600AA" w:rsidP="008B0C29">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77CAD">
        <w:rPr>
          <w:rFonts w:ascii="Times New Roman" w:eastAsia="Times New Roman" w:hAnsi="Times New Roman"/>
          <w:color w:val="000000"/>
          <w:sz w:val="28"/>
          <w:szCs w:val="28"/>
          <w:lang w:eastAsia="ru-RU"/>
        </w:rPr>
        <w:t>5</w:t>
      </w:r>
      <w:r w:rsidR="00541195">
        <w:rPr>
          <w:rFonts w:ascii="Times New Roman" w:eastAsia="Times New Roman" w:hAnsi="Times New Roman"/>
          <w:color w:val="000000"/>
          <w:sz w:val="28"/>
          <w:szCs w:val="28"/>
          <w:lang w:eastAsia="ru-RU"/>
        </w:rPr>
        <w:t xml:space="preserve">.2. </w:t>
      </w:r>
      <w:r w:rsidR="009D1A67">
        <w:rPr>
          <w:rFonts w:ascii="Times New Roman" w:eastAsia="Times New Roman" w:hAnsi="Times New Roman"/>
          <w:color w:val="000000"/>
          <w:sz w:val="28"/>
          <w:szCs w:val="28"/>
          <w:lang w:eastAsia="ru-RU"/>
        </w:rPr>
        <w:t>Установление факта недостоверности</w:t>
      </w:r>
      <w:r w:rsidR="00541195">
        <w:rPr>
          <w:rFonts w:ascii="Times New Roman" w:eastAsia="Times New Roman" w:hAnsi="Times New Roman"/>
          <w:color w:val="000000"/>
          <w:sz w:val="28"/>
          <w:szCs w:val="28"/>
          <w:lang w:eastAsia="ru-RU"/>
        </w:rPr>
        <w:t xml:space="preserve"> представленной получателем субсидии информации;</w:t>
      </w:r>
    </w:p>
    <w:p w14:paraId="79441D6F" w14:textId="659D89B6" w:rsidR="008A63C4" w:rsidRDefault="00F600AA" w:rsidP="008B0C29">
      <w:pPr>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77CAD">
        <w:rPr>
          <w:rFonts w:ascii="Times New Roman" w:eastAsia="Times New Roman" w:hAnsi="Times New Roman"/>
          <w:color w:val="000000"/>
          <w:sz w:val="28"/>
          <w:szCs w:val="28"/>
          <w:lang w:eastAsia="ru-RU"/>
        </w:rPr>
        <w:t>5</w:t>
      </w:r>
      <w:r w:rsidR="00541195">
        <w:rPr>
          <w:rFonts w:ascii="Times New Roman" w:eastAsia="Times New Roman" w:hAnsi="Times New Roman"/>
          <w:color w:val="000000"/>
          <w:sz w:val="28"/>
          <w:szCs w:val="28"/>
          <w:lang w:eastAsia="ru-RU"/>
        </w:rPr>
        <w:t>.3</w:t>
      </w:r>
      <w:r w:rsidR="00776DCD">
        <w:rPr>
          <w:rFonts w:ascii="Times New Roman" w:eastAsia="Times New Roman" w:hAnsi="Times New Roman"/>
          <w:color w:val="000000"/>
          <w:sz w:val="28"/>
          <w:szCs w:val="28"/>
          <w:lang w:eastAsia="ru-RU"/>
        </w:rPr>
        <w:t>. </w:t>
      </w:r>
      <w:r w:rsidR="008B0C29">
        <w:rPr>
          <w:rFonts w:ascii="Times New Roman" w:eastAsia="Times New Roman" w:hAnsi="Times New Roman"/>
          <w:color w:val="000000"/>
          <w:sz w:val="28"/>
          <w:szCs w:val="28"/>
          <w:lang w:eastAsia="ru-RU"/>
        </w:rPr>
        <w:t>Н</w:t>
      </w:r>
      <w:r w:rsidR="008B0C29" w:rsidRPr="00FD690B">
        <w:rPr>
          <w:rFonts w:ascii="Times New Roman" w:eastAsia="Times New Roman" w:hAnsi="Times New Roman"/>
          <w:color w:val="000000"/>
          <w:sz w:val="28"/>
          <w:szCs w:val="28"/>
          <w:lang w:eastAsia="ru-RU"/>
        </w:rPr>
        <w:t xml:space="preserve">епредставление (представление не в полном объеме) документов, </w:t>
      </w:r>
      <w:r w:rsidR="00115732">
        <w:rPr>
          <w:rFonts w:ascii="Times New Roman" w:eastAsia="Times New Roman" w:hAnsi="Times New Roman"/>
          <w:color w:val="000000"/>
          <w:sz w:val="28"/>
          <w:szCs w:val="28"/>
          <w:lang w:eastAsia="ru-RU"/>
        </w:rPr>
        <w:t xml:space="preserve">указанных в пункте </w:t>
      </w:r>
      <w:r w:rsidR="00DB2405">
        <w:rPr>
          <w:rFonts w:ascii="Times New Roman" w:eastAsia="Times New Roman" w:hAnsi="Times New Roman"/>
          <w:color w:val="000000"/>
          <w:sz w:val="28"/>
          <w:szCs w:val="28"/>
          <w:lang w:eastAsia="ru-RU"/>
        </w:rPr>
        <w:t>2.</w:t>
      </w:r>
      <w:r w:rsidR="00FE6E93">
        <w:rPr>
          <w:rFonts w:ascii="Times New Roman" w:eastAsia="Times New Roman" w:hAnsi="Times New Roman"/>
          <w:color w:val="000000"/>
          <w:sz w:val="28"/>
          <w:szCs w:val="28"/>
          <w:lang w:eastAsia="ru-RU"/>
        </w:rPr>
        <w:t>3</w:t>
      </w:r>
      <w:r w:rsidR="003C6C61" w:rsidRPr="003C6C61">
        <w:rPr>
          <w:rFonts w:ascii="Times New Roman" w:eastAsia="Times New Roman" w:hAnsi="Times New Roman"/>
          <w:color w:val="000000"/>
          <w:sz w:val="28"/>
          <w:szCs w:val="28"/>
          <w:lang w:eastAsia="ru-RU"/>
        </w:rPr>
        <w:t xml:space="preserve"> </w:t>
      </w:r>
      <w:r w:rsidR="003C6C61">
        <w:rPr>
          <w:rFonts w:ascii="Times New Roman" w:eastAsia="Times New Roman" w:hAnsi="Times New Roman"/>
          <w:color w:val="000000"/>
          <w:sz w:val="28"/>
          <w:szCs w:val="28"/>
          <w:lang w:eastAsia="ru-RU"/>
        </w:rPr>
        <w:t xml:space="preserve">раздела </w:t>
      </w:r>
      <w:r w:rsidR="003C6C61">
        <w:rPr>
          <w:rFonts w:ascii="Times New Roman" w:eastAsia="Times New Roman" w:hAnsi="Times New Roman"/>
          <w:color w:val="000000"/>
          <w:sz w:val="28"/>
          <w:szCs w:val="28"/>
          <w:lang w:val="en-US" w:eastAsia="ru-RU"/>
        </w:rPr>
        <w:t>II</w:t>
      </w:r>
      <w:r w:rsidR="00541195">
        <w:rPr>
          <w:rFonts w:ascii="Times New Roman" w:eastAsia="Times New Roman" w:hAnsi="Times New Roman"/>
          <w:color w:val="000000"/>
          <w:sz w:val="28"/>
          <w:szCs w:val="28"/>
          <w:lang w:eastAsia="ru-RU"/>
        </w:rPr>
        <w:t xml:space="preserve"> настоящего Порядка</w:t>
      </w:r>
      <w:r w:rsidR="008B0C29" w:rsidRPr="00FD690B">
        <w:rPr>
          <w:rFonts w:ascii="Times New Roman" w:eastAsia="Times New Roman" w:hAnsi="Times New Roman"/>
          <w:color w:val="000000"/>
          <w:sz w:val="28"/>
          <w:szCs w:val="28"/>
          <w:lang w:eastAsia="ru-RU"/>
        </w:rPr>
        <w:t xml:space="preserve">. После устранения замечаний документы вновь </w:t>
      </w:r>
      <w:r w:rsidR="008A63C4">
        <w:rPr>
          <w:rFonts w:ascii="Times New Roman" w:eastAsia="Times New Roman" w:hAnsi="Times New Roman"/>
          <w:color w:val="000000"/>
          <w:sz w:val="28"/>
          <w:szCs w:val="28"/>
          <w:lang w:eastAsia="ru-RU"/>
        </w:rPr>
        <w:t>подлежат рас</w:t>
      </w:r>
      <w:r w:rsidR="001F541A">
        <w:rPr>
          <w:rFonts w:ascii="Times New Roman" w:eastAsia="Times New Roman" w:hAnsi="Times New Roman"/>
          <w:color w:val="000000"/>
          <w:sz w:val="28"/>
          <w:szCs w:val="28"/>
          <w:lang w:eastAsia="ru-RU"/>
        </w:rPr>
        <w:t>смотрению в</w:t>
      </w:r>
      <w:r w:rsidR="00263CF2">
        <w:rPr>
          <w:rFonts w:ascii="Times New Roman" w:eastAsia="Times New Roman" w:hAnsi="Times New Roman"/>
          <w:color w:val="000000"/>
          <w:sz w:val="28"/>
          <w:szCs w:val="28"/>
          <w:lang w:eastAsia="ru-RU"/>
        </w:rPr>
        <w:t> </w:t>
      </w:r>
      <w:r w:rsidR="001F541A">
        <w:rPr>
          <w:rFonts w:ascii="Times New Roman" w:eastAsia="Times New Roman" w:hAnsi="Times New Roman"/>
          <w:color w:val="000000"/>
          <w:sz w:val="28"/>
          <w:szCs w:val="28"/>
          <w:lang w:eastAsia="ru-RU"/>
        </w:rPr>
        <w:t>соответствии с</w:t>
      </w:r>
      <w:r w:rsidR="009C2E17">
        <w:rPr>
          <w:rFonts w:ascii="Times New Roman" w:eastAsia="Times New Roman" w:hAnsi="Times New Roman"/>
          <w:color w:val="000000"/>
          <w:sz w:val="28"/>
          <w:szCs w:val="28"/>
          <w:lang w:eastAsia="ru-RU"/>
        </w:rPr>
        <w:t> </w:t>
      </w:r>
      <w:r w:rsidR="001F541A">
        <w:rPr>
          <w:rFonts w:ascii="Times New Roman" w:eastAsia="Times New Roman" w:hAnsi="Times New Roman"/>
          <w:color w:val="000000"/>
          <w:sz w:val="28"/>
          <w:szCs w:val="28"/>
          <w:lang w:eastAsia="ru-RU"/>
        </w:rPr>
        <w:t>пунктом</w:t>
      </w:r>
      <w:r w:rsidR="00115732">
        <w:rPr>
          <w:rFonts w:ascii="Times New Roman" w:eastAsia="Times New Roman" w:hAnsi="Times New Roman"/>
          <w:color w:val="000000"/>
          <w:sz w:val="28"/>
          <w:szCs w:val="28"/>
          <w:lang w:eastAsia="ru-RU"/>
        </w:rPr>
        <w:t xml:space="preserve"> </w:t>
      </w:r>
      <w:r w:rsidR="00DB2405">
        <w:rPr>
          <w:rFonts w:ascii="Times New Roman" w:eastAsia="Times New Roman" w:hAnsi="Times New Roman"/>
          <w:color w:val="000000"/>
          <w:sz w:val="28"/>
          <w:szCs w:val="28"/>
          <w:lang w:eastAsia="ru-RU"/>
        </w:rPr>
        <w:t>2.</w:t>
      </w:r>
      <w:r w:rsidR="008A63C4">
        <w:rPr>
          <w:rFonts w:ascii="Times New Roman" w:eastAsia="Times New Roman" w:hAnsi="Times New Roman"/>
          <w:color w:val="000000"/>
          <w:sz w:val="28"/>
          <w:szCs w:val="28"/>
          <w:lang w:eastAsia="ru-RU"/>
        </w:rPr>
        <w:t xml:space="preserve">4 </w:t>
      </w:r>
      <w:r w:rsidR="003C6C61">
        <w:rPr>
          <w:rFonts w:ascii="Times New Roman" w:eastAsia="Times New Roman" w:hAnsi="Times New Roman"/>
          <w:color w:val="000000"/>
          <w:sz w:val="28"/>
          <w:szCs w:val="28"/>
          <w:lang w:eastAsia="ru-RU"/>
        </w:rPr>
        <w:t xml:space="preserve">раздела </w:t>
      </w:r>
      <w:r w:rsidR="003C6C61">
        <w:rPr>
          <w:rFonts w:ascii="Times New Roman" w:eastAsia="Times New Roman" w:hAnsi="Times New Roman"/>
          <w:color w:val="000000"/>
          <w:sz w:val="28"/>
          <w:szCs w:val="28"/>
          <w:lang w:val="en-US" w:eastAsia="ru-RU"/>
        </w:rPr>
        <w:t>II</w:t>
      </w:r>
      <w:r w:rsidR="008B0C29" w:rsidRPr="00FD690B">
        <w:rPr>
          <w:rFonts w:ascii="Times New Roman" w:eastAsia="Times New Roman" w:hAnsi="Times New Roman"/>
          <w:color w:val="000000"/>
          <w:sz w:val="28"/>
          <w:szCs w:val="28"/>
          <w:lang w:eastAsia="ru-RU"/>
        </w:rPr>
        <w:t xml:space="preserve"> настоящ</w:t>
      </w:r>
      <w:r w:rsidR="008A63C4">
        <w:rPr>
          <w:rFonts w:ascii="Times New Roman" w:eastAsia="Times New Roman" w:hAnsi="Times New Roman"/>
          <w:color w:val="000000"/>
          <w:sz w:val="28"/>
          <w:szCs w:val="28"/>
          <w:lang w:eastAsia="ru-RU"/>
        </w:rPr>
        <w:t>его Порядка;</w:t>
      </w:r>
      <w:r w:rsidR="008B0C29" w:rsidRPr="00FD690B">
        <w:rPr>
          <w:rFonts w:ascii="Times New Roman" w:eastAsia="Times New Roman" w:hAnsi="Times New Roman"/>
          <w:color w:val="000000"/>
          <w:sz w:val="28"/>
          <w:szCs w:val="28"/>
          <w:lang w:eastAsia="ru-RU"/>
        </w:rPr>
        <w:t xml:space="preserve"> </w:t>
      </w:r>
    </w:p>
    <w:p w14:paraId="452A2B60" w14:textId="57C596ED" w:rsidR="008B0C29" w:rsidRDefault="00F600AA" w:rsidP="008B0C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r w:rsidR="00577CAD" w:rsidRPr="00115732">
        <w:rPr>
          <w:rFonts w:ascii="Times New Roman" w:hAnsi="Times New Roman"/>
          <w:sz w:val="28"/>
          <w:szCs w:val="28"/>
        </w:rPr>
        <w:t>5</w:t>
      </w:r>
      <w:r w:rsidR="008B0C29" w:rsidRPr="00115732">
        <w:rPr>
          <w:rFonts w:ascii="Times New Roman" w:hAnsi="Times New Roman"/>
          <w:sz w:val="28"/>
          <w:szCs w:val="28"/>
        </w:rPr>
        <w:t>.</w:t>
      </w:r>
      <w:r w:rsidR="00B6589A" w:rsidRPr="00115732">
        <w:rPr>
          <w:rFonts w:ascii="Times New Roman" w:hAnsi="Times New Roman"/>
          <w:sz w:val="28"/>
          <w:szCs w:val="28"/>
        </w:rPr>
        <w:t>4</w:t>
      </w:r>
      <w:r w:rsidR="008B0C29" w:rsidRPr="00115732">
        <w:rPr>
          <w:rFonts w:ascii="Times New Roman" w:hAnsi="Times New Roman"/>
          <w:sz w:val="28"/>
          <w:szCs w:val="28"/>
        </w:rPr>
        <w:t xml:space="preserve">. Отсутствие </w:t>
      </w:r>
      <w:r w:rsidR="003C6C61" w:rsidRPr="00115732">
        <w:rPr>
          <w:rFonts w:ascii="Times New Roman" w:hAnsi="Times New Roman"/>
          <w:sz w:val="28"/>
          <w:szCs w:val="28"/>
        </w:rPr>
        <w:t xml:space="preserve">в бюджете городского округа Большой Камень </w:t>
      </w:r>
      <w:r w:rsidR="008B0C29" w:rsidRPr="00115732">
        <w:rPr>
          <w:rFonts w:ascii="Times New Roman" w:hAnsi="Times New Roman"/>
          <w:sz w:val="28"/>
          <w:szCs w:val="28"/>
        </w:rPr>
        <w:t>финансовой возмо</w:t>
      </w:r>
      <w:r w:rsidR="001F541A">
        <w:rPr>
          <w:rFonts w:ascii="Times New Roman" w:hAnsi="Times New Roman"/>
          <w:sz w:val="28"/>
          <w:szCs w:val="28"/>
        </w:rPr>
        <w:t>жности (бюджетных ассигнований).</w:t>
      </w:r>
    </w:p>
    <w:p w14:paraId="7DCEEC0C" w14:textId="7107FBB1" w:rsidR="00125FEF" w:rsidRDefault="00F600AA" w:rsidP="008B0C2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sidR="00577CAD">
        <w:rPr>
          <w:rFonts w:ascii="Times New Roman" w:hAnsi="Times New Roman"/>
          <w:sz w:val="28"/>
          <w:szCs w:val="28"/>
        </w:rPr>
        <w:t>6</w:t>
      </w:r>
      <w:r w:rsidR="00C37BF8">
        <w:rPr>
          <w:rFonts w:ascii="Times New Roman" w:hAnsi="Times New Roman"/>
          <w:sz w:val="28"/>
          <w:szCs w:val="28"/>
        </w:rPr>
        <w:t xml:space="preserve">. </w:t>
      </w:r>
      <w:r w:rsidR="00C37BF8" w:rsidRPr="00C37BF8">
        <w:rPr>
          <w:rFonts w:ascii="Times New Roman" w:hAnsi="Times New Roman"/>
          <w:sz w:val="28"/>
          <w:szCs w:val="28"/>
        </w:rPr>
        <w:t xml:space="preserve">В очередном финансовом году Получатель субсидии, соответствующий </w:t>
      </w:r>
      <w:r w:rsidR="00C37BF8">
        <w:rPr>
          <w:rFonts w:ascii="Times New Roman" w:hAnsi="Times New Roman"/>
          <w:sz w:val="28"/>
          <w:szCs w:val="28"/>
        </w:rPr>
        <w:t>критериям,</w:t>
      </w:r>
      <w:r w:rsidR="00C37BF8" w:rsidRPr="00C37BF8">
        <w:rPr>
          <w:rFonts w:ascii="Times New Roman" w:hAnsi="Times New Roman"/>
          <w:sz w:val="28"/>
          <w:szCs w:val="28"/>
        </w:rPr>
        <w:t xml:space="preserve"> указанн</w:t>
      </w:r>
      <w:r w:rsidR="00C37BF8">
        <w:rPr>
          <w:rFonts w:ascii="Times New Roman" w:hAnsi="Times New Roman"/>
          <w:sz w:val="28"/>
          <w:szCs w:val="28"/>
        </w:rPr>
        <w:t>ым</w:t>
      </w:r>
      <w:r w:rsidR="00C37BF8" w:rsidRPr="00C37BF8">
        <w:rPr>
          <w:rFonts w:ascii="Times New Roman" w:hAnsi="Times New Roman"/>
          <w:sz w:val="28"/>
          <w:szCs w:val="28"/>
        </w:rPr>
        <w:t xml:space="preserve"> в пункте </w:t>
      </w:r>
      <w:r w:rsidR="00DB2405">
        <w:rPr>
          <w:rFonts w:ascii="Times New Roman" w:hAnsi="Times New Roman"/>
          <w:sz w:val="28"/>
          <w:szCs w:val="28"/>
        </w:rPr>
        <w:t>1.</w:t>
      </w:r>
      <w:r w:rsidR="00C37BF8">
        <w:rPr>
          <w:rFonts w:ascii="Times New Roman" w:hAnsi="Times New Roman"/>
          <w:sz w:val="28"/>
          <w:szCs w:val="28"/>
        </w:rPr>
        <w:t>6 раздела I</w:t>
      </w:r>
      <w:r w:rsidR="00C37BF8" w:rsidRPr="00C37BF8">
        <w:rPr>
          <w:rFonts w:ascii="Times New Roman" w:hAnsi="Times New Roman"/>
          <w:sz w:val="28"/>
          <w:szCs w:val="28"/>
        </w:rPr>
        <w:t xml:space="preserve"> настоящего Порядка, в случае невозможности предоставления субсидии в полном объеме в текущем финансовом году в связи с недостаточностью лимит</w:t>
      </w:r>
      <w:r w:rsidR="00115732">
        <w:rPr>
          <w:rFonts w:ascii="Times New Roman" w:hAnsi="Times New Roman"/>
          <w:sz w:val="28"/>
          <w:szCs w:val="28"/>
        </w:rPr>
        <w:t>ов бюджетных обязательств, вправе</w:t>
      </w:r>
      <w:r w:rsidR="00C37BF8" w:rsidRPr="00C37BF8">
        <w:rPr>
          <w:rFonts w:ascii="Times New Roman" w:hAnsi="Times New Roman"/>
          <w:sz w:val="28"/>
          <w:szCs w:val="28"/>
        </w:rPr>
        <w:t xml:space="preserve"> без повторного прохождения проверки</w:t>
      </w:r>
      <w:r w:rsidR="00115732">
        <w:rPr>
          <w:rFonts w:ascii="Times New Roman" w:hAnsi="Times New Roman"/>
          <w:sz w:val="28"/>
          <w:szCs w:val="28"/>
        </w:rPr>
        <w:t xml:space="preserve"> представленных документов</w:t>
      </w:r>
      <w:r w:rsidR="00C37BF8" w:rsidRPr="00C37BF8">
        <w:rPr>
          <w:rFonts w:ascii="Times New Roman" w:hAnsi="Times New Roman"/>
          <w:sz w:val="28"/>
          <w:szCs w:val="28"/>
        </w:rPr>
        <w:t xml:space="preserve"> обратит</w:t>
      </w:r>
      <w:r w:rsidR="008A63C4">
        <w:rPr>
          <w:rFonts w:ascii="Times New Roman" w:hAnsi="Times New Roman"/>
          <w:sz w:val="28"/>
          <w:szCs w:val="28"/>
        </w:rPr>
        <w:t>ь</w:t>
      </w:r>
      <w:r w:rsidR="00C37BF8" w:rsidRPr="00C37BF8">
        <w:rPr>
          <w:rFonts w:ascii="Times New Roman" w:hAnsi="Times New Roman"/>
          <w:sz w:val="28"/>
          <w:szCs w:val="28"/>
        </w:rPr>
        <w:t xml:space="preserve">ся </w:t>
      </w:r>
      <w:r w:rsidR="00C37BF8">
        <w:rPr>
          <w:rFonts w:ascii="Times New Roman" w:hAnsi="Times New Roman"/>
          <w:sz w:val="28"/>
          <w:szCs w:val="28"/>
        </w:rPr>
        <w:t xml:space="preserve">в администрацию </w:t>
      </w:r>
      <w:r w:rsidR="00C37BF8" w:rsidRPr="00C37BF8">
        <w:rPr>
          <w:rFonts w:ascii="Times New Roman" w:hAnsi="Times New Roman"/>
          <w:sz w:val="28"/>
          <w:szCs w:val="28"/>
        </w:rPr>
        <w:t xml:space="preserve">за предоставлением субсидии, предоставив заявление </w:t>
      </w:r>
      <w:r w:rsidR="00C37BF8">
        <w:rPr>
          <w:rFonts w:ascii="Times New Roman" w:hAnsi="Times New Roman"/>
          <w:sz w:val="28"/>
          <w:szCs w:val="28"/>
        </w:rPr>
        <w:t xml:space="preserve">в произвольной форме </w:t>
      </w:r>
      <w:r w:rsidR="00C37BF8" w:rsidRPr="00C37BF8">
        <w:rPr>
          <w:rFonts w:ascii="Times New Roman" w:hAnsi="Times New Roman"/>
          <w:sz w:val="28"/>
          <w:szCs w:val="28"/>
        </w:rPr>
        <w:t>о предоставлении субсидии, подписанн</w:t>
      </w:r>
      <w:r w:rsidR="00C37BF8">
        <w:rPr>
          <w:rFonts w:ascii="Times New Roman" w:hAnsi="Times New Roman"/>
          <w:sz w:val="28"/>
          <w:szCs w:val="28"/>
        </w:rPr>
        <w:t>ое</w:t>
      </w:r>
      <w:r w:rsidR="00C37BF8" w:rsidRPr="00C37BF8">
        <w:rPr>
          <w:rFonts w:ascii="Times New Roman" w:hAnsi="Times New Roman"/>
          <w:sz w:val="28"/>
          <w:szCs w:val="28"/>
        </w:rPr>
        <w:t xml:space="preserve"> руководителем Получателя субсидии без приложения д</w:t>
      </w:r>
      <w:r w:rsidR="00115732">
        <w:rPr>
          <w:rFonts w:ascii="Times New Roman" w:hAnsi="Times New Roman"/>
          <w:sz w:val="28"/>
          <w:szCs w:val="28"/>
        </w:rPr>
        <w:t xml:space="preserve">окументов, указанных в пункте </w:t>
      </w:r>
      <w:r w:rsidR="00DB2405">
        <w:rPr>
          <w:rFonts w:ascii="Times New Roman" w:hAnsi="Times New Roman"/>
          <w:sz w:val="28"/>
          <w:szCs w:val="28"/>
        </w:rPr>
        <w:t>2.</w:t>
      </w:r>
      <w:r w:rsidR="00C37BF8">
        <w:rPr>
          <w:rFonts w:ascii="Times New Roman" w:hAnsi="Times New Roman"/>
          <w:sz w:val="28"/>
          <w:szCs w:val="28"/>
        </w:rPr>
        <w:t>3 раздела II</w:t>
      </w:r>
      <w:r w:rsidR="00C37BF8" w:rsidRPr="00C37BF8">
        <w:rPr>
          <w:rFonts w:ascii="Times New Roman" w:hAnsi="Times New Roman"/>
          <w:sz w:val="28"/>
          <w:szCs w:val="28"/>
        </w:rPr>
        <w:t xml:space="preserve"> настоящего Порядка.</w:t>
      </w:r>
    </w:p>
    <w:p w14:paraId="064270F7" w14:textId="25FB0D06" w:rsidR="007D6C6A" w:rsidRPr="00C34E90" w:rsidRDefault="00F600AA" w:rsidP="007D6C6A">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577CAD">
        <w:rPr>
          <w:rFonts w:ascii="Times New Roman" w:hAnsi="Times New Roman"/>
          <w:sz w:val="28"/>
          <w:szCs w:val="28"/>
        </w:rPr>
        <w:t>7</w:t>
      </w:r>
      <w:r w:rsidR="000F376A">
        <w:rPr>
          <w:rFonts w:ascii="Times New Roman" w:hAnsi="Times New Roman"/>
          <w:sz w:val="28"/>
          <w:szCs w:val="28"/>
        </w:rPr>
        <w:t xml:space="preserve">. </w:t>
      </w:r>
      <w:r w:rsidR="007D6C6A" w:rsidRPr="000F376A">
        <w:rPr>
          <w:rFonts w:ascii="Times New Roman" w:hAnsi="Times New Roman"/>
          <w:sz w:val="28"/>
          <w:szCs w:val="28"/>
        </w:rPr>
        <w:t>Размер субсидии определяется локально-сметным</w:t>
      </w:r>
      <w:r w:rsidR="007D6C6A">
        <w:rPr>
          <w:rFonts w:ascii="Times New Roman" w:hAnsi="Times New Roman"/>
          <w:sz w:val="28"/>
          <w:szCs w:val="28"/>
        </w:rPr>
        <w:t>и расчетами</w:t>
      </w:r>
      <w:r w:rsidR="007D6C6A" w:rsidRPr="000F376A">
        <w:rPr>
          <w:rFonts w:ascii="Times New Roman" w:hAnsi="Times New Roman"/>
          <w:sz w:val="28"/>
          <w:szCs w:val="28"/>
        </w:rPr>
        <w:t>, предоставляемым</w:t>
      </w:r>
      <w:r w:rsidR="007D6C6A">
        <w:rPr>
          <w:rFonts w:ascii="Times New Roman" w:hAnsi="Times New Roman"/>
          <w:sz w:val="28"/>
          <w:szCs w:val="28"/>
        </w:rPr>
        <w:t>и</w:t>
      </w:r>
      <w:r w:rsidR="007D6C6A" w:rsidRPr="000F376A">
        <w:rPr>
          <w:rFonts w:ascii="Times New Roman" w:hAnsi="Times New Roman"/>
          <w:sz w:val="28"/>
          <w:szCs w:val="28"/>
        </w:rPr>
        <w:t xml:space="preserve"> получателем субсидии, </w:t>
      </w:r>
      <w:r w:rsidR="007D6C6A">
        <w:rPr>
          <w:rFonts w:ascii="Times New Roman" w:hAnsi="Times New Roman"/>
          <w:sz w:val="28"/>
          <w:szCs w:val="28"/>
        </w:rPr>
        <w:t xml:space="preserve">составленными </w:t>
      </w:r>
      <w:r w:rsidR="007D6C6A" w:rsidRPr="000F376A">
        <w:rPr>
          <w:rFonts w:ascii="Times New Roman" w:hAnsi="Times New Roman"/>
          <w:sz w:val="28"/>
          <w:szCs w:val="28"/>
        </w:rPr>
        <w:t>в соответствии с</w:t>
      </w:r>
      <w:r w:rsidR="009C2E17">
        <w:rPr>
          <w:rFonts w:ascii="Times New Roman" w:hAnsi="Times New Roman"/>
          <w:sz w:val="28"/>
          <w:szCs w:val="28"/>
        </w:rPr>
        <w:t> </w:t>
      </w:r>
      <w:r w:rsidR="007D6C6A" w:rsidRPr="000F376A">
        <w:rPr>
          <w:rFonts w:ascii="Times New Roman" w:hAnsi="Times New Roman"/>
          <w:sz w:val="28"/>
          <w:szCs w:val="28"/>
        </w:rPr>
        <w:t xml:space="preserve">действующими нормами и правилами по определению сметной стоимости </w:t>
      </w:r>
      <w:r w:rsidR="007D6C6A">
        <w:rPr>
          <w:rFonts w:ascii="Times New Roman" w:hAnsi="Times New Roman"/>
          <w:sz w:val="28"/>
          <w:szCs w:val="28"/>
        </w:rPr>
        <w:t>проведения капитального ремонта в ценах периода проведения работ по</w:t>
      </w:r>
      <w:r w:rsidR="009C2E17">
        <w:rPr>
          <w:rFonts w:ascii="Times New Roman" w:hAnsi="Times New Roman"/>
          <w:sz w:val="28"/>
          <w:szCs w:val="28"/>
        </w:rPr>
        <w:t> </w:t>
      </w:r>
      <w:r w:rsidR="007D6C6A">
        <w:rPr>
          <w:rFonts w:ascii="Times New Roman" w:hAnsi="Times New Roman"/>
          <w:sz w:val="28"/>
          <w:szCs w:val="28"/>
        </w:rPr>
        <w:t>капитальному ремонту объектов электроснабжения</w:t>
      </w:r>
      <w:r w:rsidR="007D6C6A" w:rsidRPr="000F376A">
        <w:rPr>
          <w:rFonts w:ascii="Times New Roman" w:hAnsi="Times New Roman"/>
          <w:sz w:val="28"/>
          <w:szCs w:val="28"/>
        </w:rPr>
        <w:t xml:space="preserve">. </w:t>
      </w:r>
    </w:p>
    <w:p w14:paraId="439F49AF" w14:textId="2CF248B8" w:rsidR="009C2E17" w:rsidRDefault="00F600AA" w:rsidP="001E4492">
      <w:pPr>
        <w:tabs>
          <w:tab w:val="left" w:pos="1080"/>
        </w:tabs>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2.</w:t>
      </w:r>
      <w:r w:rsidR="00577CAD">
        <w:rPr>
          <w:rFonts w:ascii="Times New Roman" w:eastAsia="Times New Roman" w:hAnsi="Times New Roman"/>
          <w:sz w:val="28"/>
          <w:szCs w:val="28"/>
          <w:lang w:eastAsia="ru-RU"/>
        </w:rPr>
        <w:t>8</w:t>
      </w:r>
      <w:r w:rsidR="00DC2484">
        <w:rPr>
          <w:rFonts w:ascii="Times New Roman" w:eastAsia="Times New Roman" w:hAnsi="Times New Roman"/>
          <w:sz w:val="28"/>
          <w:szCs w:val="28"/>
          <w:lang w:eastAsia="ru-RU"/>
        </w:rPr>
        <w:t xml:space="preserve">. </w:t>
      </w:r>
      <w:r w:rsidR="009C2E17" w:rsidRPr="009C2E17">
        <w:rPr>
          <w:rFonts w:ascii="Times New Roman" w:eastAsia="Times New Roman" w:hAnsi="Times New Roman"/>
          <w:color w:val="000000"/>
          <w:sz w:val="28"/>
          <w:szCs w:val="28"/>
          <w:lang w:eastAsia="ru-RU"/>
        </w:rPr>
        <w:t>Заключение Соглашения, дополнительного соглашения к</w:t>
      </w:r>
      <w:r w:rsidR="009C2E17">
        <w:rPr>
          <w:rFonts w:ascii="Times New Roman" w:eastAsia="Times New Roman" w:hAnsi="Times New Roman"/>
          <w:color w:val="000000"/>
          <w:sz w:val="28"/>
          <w:szCs w:val="28"/>
          <w:lang w:eastAsia="ru-RU"/>
        </w:rPr>
        <w:t> </w:t>
      </w:r>
      <w:r w:rsidR="009C2E17" w:rsidRPr="009C2E17">
        <w:rPr>
          <w:rFonts w:ascii="Times New Roman" w:eastAsia="Times New Roman" w:hAnsi="Times New Roman"/>
          <w:color w:val="000000"/>
          <w:sz w:val="28"/>
          <w:szCs w:val="28"/>
          <w:lang w:eastAsia="ru-RU"/>
        </w:rPr>
        <w:t>соглашению, в том числе дополнительного соглашения о расторжении соглашения (при необходимости) производится в соответствии с типовой формой, установленной управлением финансов администрации. Соглашение должно включать требование об осуществлении контроля за соблюдением условий, целей и порядка предоставления субсидий и ответственности за</w:t>
      </w:r>
      <w:r w:rsidR="009C2E17">
        <w:rPr>
          <w:rFonts w:ascii="Times New Roman" w:eastAsia="Times New Roman" w:hAnsi="Times New Roman"/>
          <w:color w:val="000000"/>
          <w:sz w:val="28"/>
          <w:szCs w:val="28"/>
          <w:lang w:eastAsia="ru-RU"/>
        </w:rPr>
        <w:t> </w:t>
      </w:r>
      <w:r w:rsidR="009C2E17" w:rsidRPr="009C2E17">
        <w:rPr>
          <w:rFonts w:ascii="Times New Roman" w:eastAsia="Times New Roman" w:hAnsi="Times New Roman"/>
          <w:color w:val="000000"/>
          <w:sz w:val="28"/>
          <w:szCs w:val="28"/>
          <w:lang w:eastAsia="ru-RU"/>
        </w:rPr>
        <w:t>их</w:t>
      </w:r>
      <w:r w:rsidR="009C2E17">
        <w:rPr>
          <w:rFonts w:ascii="Times New Roman" w:eastAsia="Times New Roman" w:hAnsi="Times New Roman"/>
          <w:color w:val="000000"/>
          <w:sz w:val="28"/>
          <w:szCs w:val="28"/>
          <w:lang w:eastAsia="ru-RU"/>
        </w:rPr>
        <w:t> </w:t>
      </w:r>
      <w:r w:rsidR="009C2E17" w:rsidRPr="009C2E17">
        <w:rPr>
          <w:rFonts w:ascii="Times New Roman" w:eastAsia="Times New Roman" w:hAnsi="Times New Roman"/>
          <w:color w:val="000000"/>
          <w:sz w:val="28"/>
          <w:szCs w:val="28"/>
          <w:lang w:eastAsia="ru-RU"/>
        </w:rPr>
        <w:t>нарушение, о порядке и сроках возврата субсидий (остатков субсидий) в бюджет бюджетной системы Российской Федерации, из которого планируется предоставление субсидии.</w:t>
      </w:r>
    </w:p>
    <w:p w14:paraId="61AFCA60" w14:textId="43F0DA1D" w:rsidR="001E4492" w:rsidRPr="00636CF6"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FE6E93">
        <w:rPr>
          <w:rFonts w:ascii="Times New Roman" w:hAnsi="Times New Roman"/>
          <w:sz w:val="28"/>
          <w:szCs w:val="28"/>
        </w:rPr>
        <w:t>9</w:t>
      </w:r>
      <w:r w:rsidR="001E4492" w:rsidRPr="00636CF6">
        <w:rPr>
          <w:rFonts w:ascii="Times New Roman" w:hAnsi="Times New Roman"/>
          <w:sz w:val="28"/>
          <w:szCs w:val="28"/>
        </w:rPr>
        <w:t xml:space="preserve">. Получатели субсидии должны соответствовать следующим требованиям на первое число месяца, предшествующего месяцу, в котором планируется заключение </w:t>
      </w:r>
      <w:r w:rsidR="001E4492">
        <w:rPr>
          <w:rFonts w:ascii="Times New Roman" w:hAnsi="Times New Roman"/>
          <w:sz w:val="28"/>
          <w:szCs w:val="28"/>
        </w:rPr>
        <w:t>соглашения</w:t>
      </w:r>
      <w:r w:rsidR="001E4492" w:rsidRPr="00636CF6">
        <w:rPr>
          <w:rFonts w:ascii="Times New Roman" w:hAnsi="Times New Roman"/>
          <w:sz w:val="28"/>
          <w:szCs w:val="28"/>
        </w:rPr>
        <w:t>:</w:t>
      </w:r>
    </w:p>
    <w:p w14:paraId="1F24CF37" w14:textId="27FBDC72"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9.1.</w:t>
      </w:r>
      <w:r w:rsidR="009C2E17" w:rsidRPr="00636CF6">
        <w:rPr>
          <w:rFonts w:ascii="Times New Roman" w:hAnsi="Times New Roman"/>
          <w:sz w:val="28"/>
          <w:szCs w:val="28"/>
        </w:rPr>
        <w:t xml:space="preserve"> </w:t>
      </w:r>
      <w:r w:rsidR="009C2E17">
        <w:rPr>
          <w:rFonts w:ascii="Times New Roman" w:hAnsi="Times New Roman"/>
          <w:sz w:val="28"/>
          <w:szCs w:val="28"/>
        </w:rPr>
        <w:t>П</w:t>
      </w:r>
      <w:r w:rsidR="009C2E17" w:rsidRPr="00636CF6">
        <w:rPr>
          <w:rFonts w:ascii="Times New Roman" w:hAnsi="Times New Roman"/>
          <w:sz w:val="28"/>
          <w:szCs w:val="28"/>
        </w:rPr>
        <w:t>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r w:rsidR="009C2E17">
        <w:rPr>
          <w:rFonts w:ascii="Times New Roman" w:hAnsi="Times New Roman"/>
          <w:sz w:val="28"/>
          <w:szCs w:val="28"/>
        </w:rPr>
        <w:t xml:space="preserve"> </w:t>
      </w:r>
      <w:r w:rsidR="009C2E17">
        <w:rPr>
          <w:rFonts w:ascii="Times New Roman" w:hAnsi="Times New Roman"/>
          <w:sz w:val="28"/>
          <w:szCs w:val="28"/>
        </w:rPr>
        <w:lastRenderedPageBreak/>
        <w:t>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9C2E17" w:rsidRPr="00636CF6">
        <w:rPr>
          <w:rFonts w:ascii="Times New Roman" w:hAnsi="Times New Roman"/>
          <w:sz w:val="28"/>
          <w:szCs w:val="28"/>
        </w:rPr>
        <w:t>;</w:t>
      </w:r>
    </w:p>
    <w:p w14:paraId="622E31DE" w14:textId="5D4C246F"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9.2. Получатели субсидии не находится в перечне организаций, в отношении которых имеются сведения об их причастности к экстремистской деятельности или терроризму;</w:t>
      </w:r>
    </w:p>
    <w:p w14:paraId="213BF707" w14:textId="2C72E00E"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 xml:space="preserve">9.3. Получатели субсидии </w:t>
      </w:r>
      <w:r w:rsidR="009C2E17" w:rsidRPr="00084174">
        <w:rPr>
          <w:rFonts w:ascii="Times New Roman" w:hAnsi="Times New Roman"/>
          <w:sz w:val="28"/>
          <w:szCs w:val="28"/>
        </w:rPr>
        <w:t>не наход</w:t>
      </w:r>
      <w:r w:rsidR="009C2E17">
        <w:rPr>
          <w:rFonts w:ascii="Times New Roman" w:hAnsi="Times New Roman"/>
          <w:sz w:val="28"/>
          <w:szCs w:val="28"/>
        </w:rPr>
        <w:t>ят</w:t>
      </w:r>
      <w:r w:rsidR="009C2E17" w:rsidRPr="00084174">
        <w:rPr>
          <w:rFonts w:ascii="Times New Roman" w:hAnsi="Times New Roman"/>
          <w:sz w:val="28"/>
          <w:szCs w:val="28"/>
        </w:rPr>
        <w:t>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связанных с</w:t>
      </w:r>
      <w:r w:rsidR="009C2E17">
        <w:rPr>
          <w:rFonts w:ascii="Times New Roman" w:hAnsi="Times New Roman"/>
          <w:sz w:val="28"/>
          <w:szCs w:val="28"/>
        </w:rPr>
        <w:t> </w:t>
      </w:r>
      <w:r w:rsidR="009C2E17" w:rsidRPr="00084174">
        <w:rPr>
          <w:rFonts w:ascii="Times New Roman" w:hAnsi="Times New Roman"/>
          <w:sz w:val="28"/>
          <w:szCs w:val="28"/>
        </w:rPr>
        <w:t>террористическими организациями и террористами или с распространением оружия массового уничтожения;</w:t>
      </w:r>
    </w:p>
    <w:p w14:paraId="1480982B" w14:textId="255C75DA"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9.4. П</w:t>
      </w:r>
      <w:r w:rsidR="009C2E17" w:rsidRPr="000A71B7">
        <w:rPr>
          <w:rFonts w:ascii="Times New Roman" w:hAnsi="Times New Roman"/>
          <w:sz w:val="28"/>
          <w:szCs w:val="28"/>
        </w:rPr>
        <w:t xml:space="preserve">олучатели субсидии не должны получать средства из бюджета </w:t>
      </w:r>
      <w:r w:rsidR="009C2E17">
        <w:rPr>
          <w:rFonts w:ascii="Times New Roman" w:hAnsi="Times New Roman"/>
          <w:sz w:val="28"/>
          <w:szCs w:val="28"/>
        </w:rPr>
        <w:t>городского округа Большой Камень</w:t>
      </w:r>
      <w:r w:rsidR="009C2E17" w:rsidRPr="000A71B7">
        <w:rPr>
          <w:rFonts w:ascii="Times New Roman" w:hAnsi="Times New Roman"/>
          <w:sz w:val="28"/>
          <w:szCs w:val="28"/>
        </w:rPr>
        <w:t xml:space="preserve"> </w:t>
      </w:r>
      <w:r w:rsidR="009C2E17">
        <w:rPr>
          <w:rFonts w:ascii="Times New Roman" w:hAnsi="Times New Roman"/>
          <w:sz w:val="28"/>
          <w:szCs w:val="28"/>
        </w:rPr>
        <w:t xml:space="preserve">на основании иных </w:t>
      </w:r>
      <w:r w:rsidR="009C2E17" w:rsidRPr="000A71B7">
        <w:rPr>
          <w:rFonts w:ascii="Times New Roman" w:hAnsi="Times New Roman"/>
          <w:sz w:val="28"/>
          <w:szCs w:val="28"/>
        </w:rPr>
        <w:t>нормативны</w:t>
      </w:r>
      <w:r w:rsidR="009C2E17">
        <w:rPr>
          <w:rFonts w:ascii="Times New Roman" w:hAnsi="Times New Roman"/>
          <w:sz w:val="28"/>
          <w:szCs w:val="28"/>
        </w:rPr>
        <w:t>х</w:t>
      </w:r>
      <w:r w:rsidR="009C2E17" w:rsidRPr="000A71B7">
        <w:rPr>
          <w:rFonts w:ascii="Times New Roman" w:hAnsi="Times New Roman"/>
          <w:sz w:val="28"/>
          <w:szCs w:val="28"/>
        </w:rPr>
        <w:t xml:space="preserve"> правовы</w:t>
      </w:r>
      <w:r w:rsidR="009C2E17">
        <w:rPr>
          <w:rFonts w:ascii="Times New Roman" w:hAnsi="Times New Roman"/>
          <w:sz w:val="28"/>
          <w:szCs w:val="28"/>
        </w:rPr>
        <w:t>х</w:t>
      </w:r>
      <w:r w:rsidR="009C2E17" w:rsidRPr="000A71B7">
        <w:rPr>
          <w:rFonts w:ascii="Times New Roman" w:hAnsi="Times New Roman"/>
          <w:sz w:val="28"/>
          <w:szCs w:val="28"/>
        </w:rPr>
        <w:t xml:space="preserve"> акт</w:t>
      </w:r>
      <w:r w:rsidR="009C2E17">
        <w:rPr>
          <w:rFonts w:ascii="Times New Roman" w:hAnsi="Times New Roman"/>
          <w:sz w:val="28"/>
          <w:szCs w:val="28"/>
        </w:rPr>
        <w:t xml:space="preserve">ов на цели, указанные в пункте </w:t>
      </w:r>
      <w:r w:rsidR="00DB2405">
        <w:rPr>
          <w:rFonts w:ascii="Times New Roman" w:hAnsi="Times New Roman"/>
          <w:sz w:val="28"/>
          <w:szCs w:val="28"/>
        </w:rPr>
        <w:t>1.</w:t>
      </w:r>
      <w:r w:rsidR="009C2E17">
        <w:rPr>
          <w:rFonts w:ascii="Times New Roman" w:hAnsi="Times New Roman"/>
          <w:sz w:val="28"/>
          <w:szCs w:val="28"/>
        </w:rPr>
        <w:t>3 раздела I настоящего Порядка;</w:t>
      </w:r>
    </w:p>
    <w:p w14:paraId="245A6E2F" w14:textId="7DAEF492"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9.5. П</w:t>
      </w:r>
      <w:r w:rsidR="009C2E17" w:rsidRPr="00636CF6">
        <w:rPr>
          <w:rFonts w:ascii="Times New Roman" w:hAnsi="Times New Roman"/>
          <w:sz w:val="28"/>
          <w:szCs w:val="28"/>
        </w:rPr>
        <w:t>олучатели субсидии не должны являться иностранным</w:t>
      </w:r>
      <w:r w:rsidR="009C2E17">
        <w:rPr>
          <w:rFonts w:ascii="Times New Roman" w:hAnsi="Times New Roman"/>
          <w:sz w:val="28"/>
          <w:szCs w:val="28"/>
        </w:rPr>
        <w:t xml:space="preserve"> агентом в соответствии с Федеральным законом «О контроле за деятельностью лиц, находящихся под иностранным влиянием»;</w:t>
      </w:r>
      <w:r w:rsidR="009C2E17" w:rsidRPr="00636CF6">
        <w:rPr>
          <w:rFonts w:ascii="Times New Roman" w:hAnsi="Times New Roman"/>
          <w:sz w:val="28"/>
          <w:szCs w:val="28"/>
        </w:rPr>
        <w:t xml:space="preserve"> </w:t>
      </w:r>
    </w:p>
    <w:p w14:paraId="3C41BC45" w14:textId="05BB2F1A"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sidR="009C2E17">
        <w:rPr>
          <w:rFonts w:ascii="Times New Roman" w:hAnsi="Times New Roman"/>
          <w:sz w:val="28"/>
          <w:szCs w:val="28"/>
        </w:rPr>
        <w:t xml:space="preserve">9.6. </w:t>
      </w:r>
      <w:r w:rsidR="00A30740">
        <w:rPr>
          <w:rFonts w:ascii="Times New Roman" w:hAnsi="Times New Roman"/>
          <w:sz w:val="28"/>
          <w:szCs w:val="28"/>
        </w:rPr>
        <w:t>У получателя субсидии на едином налоговом счете отсутствует или</w:t>
      </w:r>
      <w:r w:rsidR="00787601">
        <w:rPr>
          <w:rFonts w:ascii="Times New Roman" w:hAnsi="Times New Roman"/>
          <w:sz w:val="28"/>
          <w:szCs w:val="28"/>
        </w:rPr>
        <w:t> </w:t>
      </w:r>
      <w:r w:rsidR="00A30740">
        <w:rPr>
          <w:rFonts w:ascii="Times New Roman" w:hAnsi="Times New Roman"/>
          <w:sz w:val="28"/>
          <w:szCs w:val="28"/>
        </w:rPr>
        <w:t>не превышает размер, определенный пунктом 3 статьи 47 Налогового кодекса Российской Федерации, задолженност</w:t>
      </w:r>
      <w:r w:rsidR="009B7A45">
        <w:rPr>
          <w:rFonts w:ascii="Times New Roman" w:hAnsi="Times New Roman"/>
          <w:sz w:val="28"/>
          <w:szCs w:val="28"/>
        </w:rPr>
        <w:t>ь</w:t>
      </w:r>
      <w:r w:rsidR="00A30740">
        <w:rPr>
          <w:rFonts w:ascii="Times New Roman" w:hAnsi="Times New Roman"/>
          <w:sz w:val="28"/>
          <w:szCs w:val="28"/>
        </w:rPr>
        <w:t xml:space="preserve"> по уплате налогов, сборов и</w:t>
      </w:r>
      <w:r w:rsidR="00787601">
        <w:rPr>
          <w:rFonts w:ascii="Times New Roman" w:hAnsi="Times New Roman"/>
          <w:sz w:val="28"/>
          <w:szCs w:val="28"/>
        </w:rPr>
        <w:t> </w:t>
      </w:r>
      <w:r w:rsidR="00A30740">
        <w:rPr>
          <w:rFonts w:ascii="Times New Roman" w:hAnsi="Times New Roman"/>
          <w:sz w:val="28"/>
          <w:szCs w:val="28"/>
        </w:rPr>
        <w:t>страховых вносов в бюджеты бюджетной системы Российской Федерации;</w:t>
      </w:r>
    </w:p>
    <w:p w14:paraId="40E06993" w14:textId="2BAE54AC" w:rsidR="009C2E17" w:rsidRPr="00636CF6"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9.7. О</w:t>
      </w:r>
      <w:r w:rsidR="009C2E17" w:rsidRPr="00636CF6">
        <w:rPr>
          <w:rFonts w:ascii="Times New Roman" w:hAnsi="Times New Roman"/>
          <w:sz w:val="28"/>
          <w:szCs w:val="28"/>
        </w:rPr>
        <w:t xml:space="preserve">тсутствие просроченной задолженности по возврату в бюджет </w:t>
      </w:r>
      <w:r w:rsidR="009C2E17">
        <w:rPr>
          <w:rFonts w:ascii="Times New Roman" w:hAnsi="Times New Roman"/>
          <w:sz w:val="28"/>
          <w:szCs w:val="28"/>
        </w:rPr>
        <w:t>городского округа Большой Камень</w:t>
      </w:r>
      <w:r w:rsidR="009C2E17" w:rsidRPr="00636CF6">
        <w:rPr>
          <w:rFonts w:ascii="Times New Roman" w:hAnsi="Times New Roman"/>
          <w:sz w:val="28"/>
          <w:szCs w:val="28"/>
        </w:rPr>
        <w:t xml:space="preserve"> субсидий, </w:t>
      </w:r>
      <w:r w:rsidR="00A30740">
        <w:rPr>
          <w:rFonts w:ascii="Times New Roman" w:hAnsi="Times New Roman"/>
          <w:sz w:val="28"/>
          <w:szCs w:val="28"/>
        </w:rPr>
        <w:t xml:space="preserve">из которого планируется предоставление субсидии в соответствии с правовым актом, </w:t>
      </w:r>
      <w:r w:rsidR="00BF3003">
        <w:rPr>
          <w:rFonts w:ascii="Times New Roman" w:hAnsi="Times New Roman"/>
          <w:sz w:val="28"/>
          <w:szCs w:val="28"/>
        </w:rPr>
        <w:t>иных</w:t>
      </w:r>
      <w:r w:rsidR="00A30740">
        <w:rPr>
          <w:rFonts w:ascii="Times New Roman" w:hAnsi="Times New Roman"/>
          <w:sz w:val="28"/>
          <w:szCs w:val="28"/>
        </w:rPr>
        <w:t xml:space="preserve"> субсидий, бюджетных инвестиций, а также иная просроченная (нерегулированная) задолженность по денежным обязательствам перед публично-правовым образованием, из бюджета которого планируется </w:t>
      </w:r>
      <w:r w:rsidR="00787601">
        <w:rPr>
          <w:rFonts w:ascii="Times New Roman" w:hAnsi="Times New Roman"/>
          <w:sz w:val="28"/>
          <w:szCs w:val="28"/>
        </w:rPr>
        <w:t>предоставление</w:t>
      </w:r>
      <w:r w:rsidR="00A30740">
        <w:rPr>
          <w:rFonts w:ascii="Times New Roman" w:hAnsi="Times New Roman"/>
          <w:sz w:val="28"/>
          <w:szCs w:val="28"/>
        </w:rPr>
        <w:t xml:space="preserve"> субсидии в</w:t>
      </w:r>
      <w:r w:rsidR="00787601">
        <w:rPr>
          <w:rFonts w:ascii="Times New Roman" w:hAnsi="Times New Roman"/>
          <w:sz w:val="28"/>
          <w:szCs w:val="28"/>
        </w:rPr>
        <w:t> </w:t>
      </w:r>
      <w:r w:rsidR="00A30740">
        <w:rPr>
          <w:rFonts w:ascii="Times New Roman" w:hAnsi="Times New Roman"/>
          <w:sz w:val="28"/>
          <w:szCs w:val="28"/>
        </w:rPr>
        <w:t xml:space="preserve">соответствии с правовым актом (за исключением случаев, установленных </w:t>
      </w:r>
      <w:r w:rsidR="00787601">
        <w:rPr>
          <w:rFonts w:ascii="Times New Roman" w:hAnsi="Times New Roman"/>
          <w:sz w:val="28"/>
          <w:szCs w:val="28"/>
        </w:rPr>
        <w:t>администрацией городского округа Большой Камень);</w:t>
      </w:r>
      <w:r w:rsidR="00A30740">
        <w:rPr>
          <w:rFonts w:ascii="Times New Roman" w:hAnsi="Times New Roman"/>
          <w:sz w:val="28"/>
          <w:szCs w:val="28"/>
        </w:rPr>
        <w:t xml:space="preserve"> </w:t>
      </w:r>
    </w:p>
    <w:p w14:paraId="7C3F0351" w14:textId="5D8C2F6E"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9.8. Получатели субсидии</w:t>
      </w:r>
      <w:r w:rsidR="00BF3003">
        <w:rPr>
          <w:rFonts w:ascii="Times New Roman" w:hAnsi="Times New Roman"/>
          <w:sz w:val="28"/>
          <w:szCs w:val="28"/>
        </w:rPr>
        <w:t xml:space="preserve">, являющиеся юридическим лицом, </w:t>
      </w:r>
      <w:r w:rsidR="009C2E17" w:rsidRPr="00636CF6">
        <w:rPr>
          <w:rFonts w:ascii="Times New Roman" w:hAnsi="Times New Roman"/>
          <w:sz w:val="28"/>
          <w:szCs w:val="28"/>
        </w:rPr>
        <w:t>не</w:t>
      </w:r>
      <w:r w:rsidR="00BF3003">
        <w:rPr>
          <w:rFonts w:ascii="Times New Roman" w:hAnsi="Times New Roman"/>
          <w:sz w:val="28"/>
          <w:szCs w:val="28"/>
        </w:rPr>
        <w:t> </w:t>
      </w:r>
      <w:r w:rsidR="009C2E17" w:rsidRPr="00636CF6">
        <w:rPr>
          <w:rFonts w:ascii="Times New Roman" w:hAnsi="Times New Roman"/>
          <w:sz w:val="28"/>
          <w:szCs w:val="28"/>
        </w:rPr>
        <w:t>должны находиться в процессе реорган</w:t>
      </w:r>
      <w:r w:rsidR="009C2E17">
        <w:rPr>
          <w:rFonts w:ascii="Times New Roman" w:hAnsi="Times New Roman"/>
          <w:sz w:val="28"/>
          <w:szCs w:val="28"/>
        </w:rPr>
        <w:t>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w:t>
      </w:r>
      <w:r w:rsidR="00BF3003">
        <w:rPr>
          <w:rFonts w:ascii="Times New Roman" w:hAnsi="Times New Roman"/>
          <w:sz w:val="28"/>
          <w:szCs w:val="28"/>
        </w:rPr>
        <w:t> </w:t>
      </w:r>
      <w:r w:rsidR="009C2E17">
        <w:rPr>
          <w:rFonts w:ascii="Times New Roman" w:hAnsi="Times New Roman"/>
          <w:sz w:val="28"/>
          <w:szCs w:val="28"/>
        </w:rPr>
        <w:t>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00BF3003">
        <w:rPr>
          <w:rFonts w:ascii="Times New Roman" w:hAnsi="Times New Roman"/>
          <w:sz w:val="28"/>
          <w:szCs w:val="28"/>
        </w:rPr>
        <w:t xml:space="preserve">,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 </w:t>
      </w:r>
    </w:p>
    <w:p w14:paraId="186F2F3E" w14:textId="1009CD04" w:rsidR="009C2E17" w:rsidRDefault="00F600AA" w:rsidP="009C2E1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9C2E17">
        <w:rPr>
          <w:rFonts w:ascii="Times New Roman" w:hAnsi="Times New Roman"/>
          <w:sz w:val="28"/>
          <w:szCs w:val="28"/>
        </w:rPr>
        <w:t xml:space="preserve">9.9. </w:t>
      </w:r>
      <w:r w:rsidR="00BF3003">
        <w:rPr>
          <w:rFonts w:ascii="Times New Roman" w:hAnsi="Times New Roman"/>
          <w:sz w:val="28"/>
          <w:szCs w:val="28"/>
        </w:rPr>
        <w:t xml:space="preserve">Отсутствие в </w:t>
      </w:r>
      <w:r w:rsidR="009C2E17">
        <w:rPr>
          <w:rFonts w:ascii="Times New Roman" w:hAnsi="Times New Roman"/>
          <w:sz w:val="28"/>
          <w:szCs w:val="28"/>
        </w:rPr>
        <w:t>реестре дисквалифицированных лиц сведени</w:t>
      </w:r>
      <w:r w:rsidR="00BF3003">
        <w:rPr>
          <w:rFonts w:ascii="Times New Roman" w:hAnsi="Times New Roman"/>
          <w:sz w:val="28"/>
          <w:szCs w:val="28"/>
        </w:rPr>
        <w:t>й</w:t>
      </w:r>
      <w:r w:rsidR="009C2E17">
        <w:rPr>
          <w:rFonts w:ascii="Times New Roman" w:hAnsi="Times New Roman"/>
          <w:sz w:val="28"/>
          <w:szCs w:val="28"/>
        </w:rPr>
        <w:t xml:space="preserve"> о</w:t>
      </w:r>
      <w:r w:rsidR="00263CF2">
        <w:rPr>
          <w:rFonts w:ascii="Times New Roman" w:hAnsi="Times New Roman"/>
          <w:sz w:val="28"/>
          <w:szCs w:val="28"/>
        </w:rPr>
        <w:t> </w:t>
      </w:r>
      <w:r w:rsidR="009C2E17">
        <w:rPr>
          <w:rFonts w:ascii="Times New Roman" w:hAnsi="Times New Roman"/>
          <w:sz w:val="28"/>
          <w:szCs w:val="28"/>
        </w:rPr>
        <w:t>дисквалифицированных руководителе, членах коллегиального</w:t>
      </w:r>
      <w:r w:rsidR="00BF3003">
        <w:rPr>
          <w:rFonts w:ascii="Times New Roman" w:hAnsi="Times New Roman"/>
          <w:sz w:val="28"/>
          <w:szCs w:val="28"/>
        </w:rPr>
        <w:t xml:space="preserve"> исполнительного</w:t>
      </w:r>
      <w:r w:rsidR="009C2E17">
        <w:rPr>
          <w:rFonts w:ascii="Times New Roman" w:hAnsi="Times New Roman"/>
          <w:sz w:val="28"/>
          <w:szCs w:val="28"/>
        </w:rPr>
        <w:t xml:space="preserve"> органа, лице, исполняющем функции единоличного исполнительного органа, или главном бухгалтере</w:t>
      </w:r>
      <w:r w:rsidR="00BF3003">
        <w:rPr>
          <w:rFonts w:ascii="Times New Roman" w:hAnsi="Times New Roman"/>
          <w:sz w:val="28"/>
          <w:szCs w:val="28"/>
        </w:rPr>
        <w:t xml:space="preserve"> (при наличии)</w:t>
      </w:r>
      <w:r w:rsidR="009C2E17">
        <w:rPr>
          <w:rFonts w:ascii="Times New Roman" w:hAnsi="Times New Roman"/>
          <w:sz w:val="28"/>
          <w:szCs w:val="28"/>
        </w:rPr>
        <w:t xml:space="preserve"> получателя субсидии</w:t>
      </w:r>
      <w:r w:rsidR="00BF3003">
        <w:rPr>
          <w:rFonts w:ascii="Times New Roman" w:hAnsi="Times New Roman"/>
          <w:sz w:val="28"/>
          <w:szCs w:val="28"/>
        </w:rPr>
        <w:t xml:space="preserve"> (участнике отбора), являющегося юридическим лицом, об</w:t>
      </w:r>
      <w:r w:rsidR="00263CF2">
        <w:rPr>
          <w:rFonts w:ascii="Times New Roman" w:hAnsi="Times New Roman"/>
          <w:sz w:val="28"/>
          <w:szCs w:val="28"/>
        </w:rPr>
        <w:t> </w:t>
      </w:r>
      <w:r w:rsidR="00BF3003">
        <w:rPr>
          <w:rFonts w:ascii="Times New Roman" w:hAnsi="Times New Roman"/>
          <w:sz w:val="28"/>
          <w:szCs w:val="28"/>
        </w:rPr>
        <w:t>индивидуальном предприниматели и о физическом лице – производителе товаров, работ, услуг, являющихся получателями субсидии (участниками отбора)</w:t>
      </w:r>
      <w:r w:rsidR="009C2E17">
        <w:rPr>
          <w:rFonts w:ascii="Times New Roman" w:hAnsi="Times New Roman"/>
          <w:sz w:val="28"/>
          <w:szCs w:val="28"/>
        </w:rPr>
        <w:t>.</w:t>
      </w:r>
    </w:p>
    <w:p w14:paraId="61400A70" w14:textId="2FF34627" w:rsidR="008B0C29" w:rsidRDefault="00F600AA" w:rsidP="008B0C2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sidR="000E4C4F">
        <w:rPr>
          <w:rFonts w:ascii="Times New Roman" w:hAnsi="Times New Roman"/>
          <w:sz w:val="28"/>
          <w:szCs w:val="28"/>
        </w:rPr>
        <w:t>1</w:t>
      </w:r>
      <w:r w:rsidR="006F322A">
        <w:rPr>
          <w:rFonts w:ascii="Times New Roman" w:hAnsi="Times New Roman"/>
          <w:sz w:val="28"/>
          <w:szCs w:val="28"/>
        </w:rPr>
        <w:t>0</w:t>
      </w:r>
      <w:r w:rsidR="008B0C29">
        <w:rPr>
          <w:rFonts w:ascii="Times New Roman" w:hAnsi="Times New Roman"/>
          <w:sz w:val="28"/>
          <w:szCs w:val="28"/>
        </w:rPr>
        <w:t xml:space="preserve">. </w:t>
      </w:r>
      <w:r w:rsidR="008B0C29" w:rsidRPr="00C34E90">
        <w:rPr>
          <w:rFonts w:ascii="Times New Roman" w:hAnsi="Times New Roman"/>
          <w:sz w:val="28"/>
          <w:szCs w:val="28"/>
        </w:rPr>
        <w:t xml:space="preserve">Запрещается приобретение </w:t>
      </w:r>
      <w:r w:rsidR="008B0C29">
        <w:rPr>
          <w:rFonts w:ascii="Times New Roman" w:hAnsi="Times New Roman"/>
          <w:sz w:val="28"/>
          <w:szCs w:val="28"/>
        </w:rPr>
        <w:t xml:space="preserve">за счет субсидии </w:t>
      </w:r>
      <w:r w:rsidR="008B0C29" w:rsidRPr="00C34E90">
        <w:rPr>
          <w:rFonts w:ascii="Times New Roman" w:hAnsi="Times New Roman"/>
          <w:sz w:val="28"/>
          <w:szCs w:val="28"/>
        </w:rPr>
        <w:t>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r w:rsidR="00263CF2">
        <w:rPr>
          <w:rFonts w:ascii="Times New Roman" w:hAnsi="Times New Roman"/>
          <w:sz w:val="28"/>
          <w:szCs w:val="28"/>
        </w:rPr>
        <w:t> </w:t>
      </w:r>
      <w:r w:rsidR="008B0C29" w:rsidRPr="00C34E90">
        <w:rPr>
          <w:rFonts w:ascii="Times New Roman" w:hAnsi="Times New Roman"/>
          <w:sz w:val="28"/>
          <w:szCs w:val="28"/>
        </w:rPr>
        <w:t>достижением целей предоставления этих средств иных операций.</w:t>
      </w:r>
    </w:p>
    <w:p w14:paraId="70DD64AB" w14:textId="71FD6B8E" w:rsidR="00F20F17" w:rsidRDefault="00F600AA" w:rsidP="008B0C2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F20F17">
        <w:rPr>
          <w:rFonts w:ascii="Times New Roman" w:hAnsi="Times New Roman"/>
          <w:sz w:val="28"/>
          <w:szCs w:val="28"/>
        </w:rPr>
        <w:t>11. Получатели субсидии приобретают возможность осуществления расходов, источником финансового обеспечения которых являются не</w:t>
      </w:r>
      <w:r w:rsidR="00263CF2">
        <w:rPr>
          <w:rFonts w:ascii="Times New Roman" w:hAnsi="Times New Roman"/>
          <w:sz w:val="28"/>
          <w:szCs w:val="28"/>
        </w:rPr>
        <w:t> </w:t>
      </w:r>
      <w:r w:rsidR="00F20F17">
        <w:rPr>
          <w:rFonts w:ascii="Times New Roman" w:hAnsi="Times New Roman"/>
          <w:sz w:val="28"/>
          <w:szCs w:val="28"/>
        </w:rPr>
        <w:t>использованные в отчетном финансовом году остатки субсидий, и</w:t>
      </w:r>
      <w:r w:rsidR="00263CF2">
        <w:rPr>
          <w:rFonts w:ascii="Times New Roman" w:hAnsi="Times New Roman"/>
          <w:sz w:val="28"/>
          <w:szCs w:val="28"/>
        </w:rPr>
        <w:t> </w:t>
      </w:r>
      <w:r w:rsidR="00F20F17">
        <w:rPr>
          <w:rFonts w:ascii="Times New Roman" w:hAnsi="Times New Roman"/>
          <w:sz w:val="28"/>
          <w:szCs w:val="28"/>
        </w:rPr>
        <w:t>включении таких положений в соглашение при принятии главным распорядителем как получателем бюджетных средств по согласованию с</w:t>
      </w:r>
      <w:r w:rsidR="00263CF2">
        <w:rPr>
          <w:rFonts w:ascii="Times New Roman" w:hAnsi="Times New Roman"/>
          <w:sz w:val="28"/>
          <w:szCs w:val="28"/>
        </w:rPr>
        <w:t> </w:t>
      </w:r>
      <w:r w:rsidR="00F20F17">
        <w:rPr>
          <w:rFonts w:ascii="Times New Roman" w:hAnsi="Times New Roman"/>
          <w:sz w:val="28"/>
          <w:szCs w:val="28"/>
        </w:rPr>
        <w:t>управлением финансов администрации решения о наличии потребности в</w:t>
      </w:r>
      <w:r w:rsidR="00263CF2">
        <w:rPr>
          <w:rFonts w:ascii="Times New Roman" w:hAnsi="Times New Roman"/>
          <w:sz w:val="28"/>
          <w:szCs w:val="28"/>
        </w:rPr>
        <w:t> </w:t>
      </w:r>
      <w:r w:rsidR="00F20F17">
        <w:rPr>
          <w:rFonts w:ascii="Times New Roman" w:hAnsi="Times New Roman"/>
          <w:sz w:val="28"/>
          <w:szCs w:val="28"/>
        </w:rPr>
        <w:t>указанных средствах.</w:t>
      </w:r>
    </w:p>
    <w:p w14:paraId="786BE93B" w14:textId="727F9CF6" w:rsidR="00BB1B3B" w:rsidRDefault="00F600AA" w:rsidP="008B0C2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577CAD" w:rsidRPr="00027ECC">
        <w:rPr>
          <w:rFonts w:ascii="Times New Roman" w:hAnsi="Times New Roman"/>
          <w:sz w:val="28"/>
          <w:szCs w:val="28"/>
        </w:rPr>
        <w:t>1</w:t>
      </w:r>
      <w:r w:rsidR="00F20F17">
        <w:rPr>
          <w:rFonts w:ascii="Times New Roman" w:hAnsi="Times New Roman"/>
          <w:sz w:val="28"/>
          <w:szCs w:val="28"/>
        </w:rPr>
        <w:t>2</w:t>
      </w:r>
      <w:r w:rsidR="00577CAD" w:rsidRPr="00027ECC">
        <w:rPr>
          <w:rFonts w:ascii="Times New Roman" w:hAnsi="Times New Roman"/>
          <w:sz w:val="28"/>
          <w:szCs w:val="28"/>
        </w:rPr>
        <w:t>.</w:t>
      </w:r>
      <w:r w:rsidR="00BB1B3B">
        <w:rPr>
          <w:rFonts w:ascii="Times New Roman" w:hAnsi="Times New Roman"/>
          <w:sz w:val="28"/>
          <w:szCs w:val="28"/>
        </w:rPr>
        <w:t xml:space="preserve"> Оценка эффективности использования субсидии осуществляется управлением жизнеобеспечения администрации на основании сравнения планируемых и достигнутых значений показателя результативности использования субсидий.</w:t>
      </w:r>
    </w:p>
    <w:p w14:paraId="5EDF790A" w14:textId="77777777" w:rsidR="00577CAD" w:rsidRDefault="00027ECC" w:rsidP="008B0C29">
      <w:pPr>
        <w:tabs>
          <w:tab w:val="left" w:pos="1080"/>
        </w:tabs>
        <w:spacing w:after="0" w:line="360" w:lineRule="auto"/>
        <w:ind w:firstLine="709"/>
        <w:jc w:val="both"/>
        <w:rPr>
          <w:rFonts w:ascii="Times New Roman" w:hAnsi="Times New Roman"/>
          <w:sz w:val="28"/>
          <w:szCs w:val="28"/>
        </w:rPr>
      </w:pPr>
      <w:r w:rsidRPr="00027ECC">
        <w:rPr>
          <w:rFonts w:ascii="Times New Roman" w:hAnsi="Times New Roman"/>
          <w:sz w:val="28"/>
          <w:szCs w:val="28"/>
        </w:rPr>
        <w:t>Показателем результативности предоставления субсидии является количество</w:t>
      </w:r>
      <w:r w:rsidR="004D41DA">
        <w:rPr>
          <w:rFonts w:ascii="Times New Roman" w:hAnsi="Times New Roman"/>
          <w:sz w:val="28"/>
          <w:szCs w:val="28"/>
        </w:rPr>
        <w:t xml:space="preserve"> объектов</w:t>
      </w:r>
      <w:r w:rsidRPr="00027ECC">
        <w:rPr>
          <w:rFonts w:ascii="Times New Roman" w:hAnsi="Times New Roman"/>
          <w:sz w:val="28"/>
          <w:szCs w:val="28"/>
        </w:rPr>
        <w:t xml:space="preserve"> </w:t>
      </w:r>
      <w:r w:rsidR="00BB1B3B">
        <w:rPr>
          <w:rFonts w:ascii="Times New Roman" w:hAnsi="Times New Roman"/>
          <w:sz w:val="28"/>
          <w:szCs w:val="28"/>
        </w:rPr>
        <w:t>(единиц)</w:t>
      </w:r>
      <w:r w:rsidR="00810C62">
        <w:rPr>
          <w:rFonts w:ascii="Times New Roman" w:hAnsi="Times New Roman"/>
          <w:sz w:val="28"/>
          <w:szCs w:val="28"/>
        </w:rPr>
        <w:t xml:space="preserve"> электроснабжения</w:t>
      </w:r>
      <w:r w:rsidR="00BB1B3B">
        <w:rPr>
          <w:rFonts w:ascii="Times New Roman" w:hAnsi="Times New Roman"/>
          <w:sz w:val="28"/>
          <w:szCs w:val="28"/>
        </w:rPr>
        <w:t xml:space="preserve"> </w:t>
      </w:r>
      <w:r w:rsidR="009F0821">
        <w:rPr>
          <w:rFonts w:ascii="Times New Roman" w:hAnsi="Times New Roman"/>
          <w:sz w:val="28"/>
          <w:szCs w:val="28"/>
        </w:rPr>
        <w:t>и протяженность линий</w:t>
      </w:r>
      <w:r w:rsidR="00810C62">
        <w:rPr>
          <w:rFonts w:ascii="Times New Roman" w:hAnsi="Times New Roman"/>
          <w:sz w:val="28"/>
          <w:szCs w:val="28"/>
        </w:rPr>
        <w:t xml:space="preserve"> электроснабжения</w:t>
      </w:r>
      <w:r w:rsidR="00BB1B3B">
        <w:rPr>
          <w:rFonts w:ascii="Times New Roman" w:hAnsi="Times New Roman"/>
          <w:sz w:val="28"/>
          <w:szCs w:val="28"/>
        </w:rPr>
        <w:t xml:space="preserve">, в отношении которых произведен капитальный ремонт </w:t>
      </w:r>
      <w:r w:rsidRPr="00027ECC">
        <w:rPr>
          <w:rFonts w:ascii="Times New Roman" w:hAnsi="Times New Roman"/>
          <w:sz w:val="28"/>
          <w:szCs w:val="28"/>
        </w:rPr>
        <w:t xml:space="preserve">за счет </w:t>
      </w:r>
      <w:r w:rsidR="00BB1B3B">
        <w:rPr>
          <w:rFonts w:ascii="Times New Roman" w:hAnsi="Times New Roman"/>
          <w:sz w:val="28"/>
          <w:szCs w:val="28"/>
        </w:rPr>
        <w:t xml:space="preserve">средств </w:t>
      </w:r>
      <w:r w:rsidRPr="00027ECC">
        <w:rPr>
          <w:rFonts w:ascii="Times New Roman" w:hAnsi="Times New Roman"/>
          <w:sz w:val="28"/>
          <w:szCs w:val="28"/>
        </w:rPr>
        <w:t>субсидии.</w:t>
      </w:r>
    </w:p>
    <w:p w14:paraId="3E33512B" w14:textId="7A93DFF4" w:rsidR="004D41DA" w:rsidRDefault="00657D65" w:rsidP="008B0C2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Конкретное з</w:t>
      </w:r>
      <w:r w:rsidR="004D41DA" w:rsidRPr="004D41DA">
        <w:rPr>
          <w:rFonts w:ascii="Times New Roman" w:hAnsi="Times New Roman"/>
          <w:sz w:val="28"/>
          <w:szCs w:val="28"/>
        </w:rPr>
        <w:t>начение показателя результативности предоставления субсидии</w:t>
      </w:r>
      <w:r>
        <w:rPr>
          <w:rFonts w:ascii="Times New Roman" w:hAnsi="Times New Roman"/>
          <w:sz w:val="28"/>
          <w:szCs w:val="28"/>
        </w:rPr>
        <w:t xml:space="preserve">, порядок, сроки предоставления и форма отчета о достижении значений показателя результативности </w:t>
      </w:r>
      <w:r w:rsidR="004D41DA" w:rsidRPr="004D41DA">
        <w:rPr>
          <w:rFonts w:ascii="Times New Roman" w:hAnsi="Times New Roman"/>
          <w:sz w:val="28"/>
          <w:szCs w:val="28"/>
        </w:rPr>
        <w:t>устанавливается в соглашении о</w:t>
      </w:r>
      <w:r w:rsidR="00263CF2">
        <w:rPr>
          <w:rFonts w:ascii="Times New Roman" w:hAnsi="Times New Roman"/>
          <w:sz w:val="28"/>
          <w:szCs w:val="28"/>
        </w:rPr>
        <w:t> </w:t>
      </w:r>
      <w:r w:rsidR="004D41DA" w:rsidRPr="004D41DA">
        <w:rPr>
          <w:rFonts w:ascii="Times New Roman" w:hAnsi="Times New Roman"/>
          <w:sz w:val="28"/>
          <w:szCs w:val="28"/>
        </w:rPr>
        <w:t>предоставлении с</w:t>
      </w:r>
      <w:r w:rsidR="004D41DA">
        <w:rPr>
          <w:rFonts w:ascii="Times New Roman" w:hAnsi="Times New Roman"/>
          <w:sz w:val="28"/>
          <w:szCs w:val="28"/>
        </w:rPr>
        <w:t>убсидии.</w:t>
      </w:r>
    </w:p>
    <w:p w14:paraId="51BDC4F9" w14:textId="2190BFB3" w:rsidR="002324A8" w:rsidRPr="00027ECC" w:rsidRDefault="002324A8" w:rsidP="008B0C2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В случае недостижения значений результатов использования субсидии в отчетном финансовом году получатель субсидии обязан осуществить возврат субсидии, предос</w:t>
      </w:r>
      <w:r w:rsidR="000D5604">
        <w:rPr>
          <w:rFonts w:ascii="Times New Roman" w:hAnsi="Times New Roman"/>
          <w:sz w:val="28"/>
          <w:szCs w:val="28"/>
        </w:rPr>
        <w:t>тавленной в отчетном финансовом году, в бюджет городского округа Большой Камень в пор</w:t>
      </w:r>
      <w:r w:rsidR="00775B25">
        <w:rPr>
          <w:rFonts w:ascii="Times New Roman" w:hAnsi="Times New Roman"/>
          <w:sz w:val="28"/>
          <w:szCs w:val="28"/>
        </w:rPr>
        <w:t xml:space="preserve">ядке, предусмотренном пунктом </w:t>
      </w:r>
      <w:r w:rsidR="00DB2405">
        <w:rPr>
          <w:rFonts w:ascii="Times New Roman" w:hAnsi="Times New Roman"/>
          <w:sz w:val="28"/>
          <w:szCs w:val="28"/>
        </w:rPr>
        <w:t>5.</w:t>
      </w:r>
      <w:r w:rsidR="000D5604">
        <w:rPr>
          <w:rFonts w:ascii="Times New Roman" w:hAnsi="Times New Roman"/>
          <w:sz w:val="28"/>
          <w:szCs w:val="28"/>
        </w:rPr>
        <w:t>2</w:t>
      </w:r>
      <w:r w:rsidR="00263CF2">
        <w:rPr>
          <w:rFonts w:ascii="Times New Roman" w:hAnsi="Times New Roman"/>
          <w:sz w:val="28"/>
          <w:szCs w:val="28"/>
        </w:rPr>
        <w:t> </w:t>
      </w:r>
      <w:r w:rsidR="00775B25">
        <w:rPr>
          <w:rFonts w:ascii="Times New Roman" w:hAnsi="Times New Roman"/>
          <w:sz w:val="28"/>
          <w:szCs w:val="28"/>
        </w:rPr>
        <w:t xml:space="preserve">раздела </w:t>
      </w:r>
      <w:r w:rsidR="00775B25">
        <w:rPr>
          <w:rFonts w:ascii="Times New Roman" w:hAnsi="Times New Roman"/>
          <w:sz w:val="28"/>
          <w:szCs w:val="28"/>
          <w:lang w:val="en-US"/>
        </w:rPr>
        <w:t>V</w:t>
      </w:r>
      <w:r w:rsidR="000D5604">
        <w:rPr>
          <w:rFonts w:ascii="Times New Roman" w:hAnsi="Times New Roman"/>
          <w:sz w:val="28"/>
          <w:szCs w:val="28"/>
        </w:rPr>
        <w:t xml:space="preserve"> настоящего Порядка.</w:t>
      </w:r>
    </w:p>
    <w:p w14:paraId="783A62F0" w14:textId="60075ED7" w:rsidR="00E7020E" w:rsidRDefault="00F600AA" w:rsidP="00577CA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577CAD">
        <w:rPr>
          <w:rFonts w:ascii="Times New Roman" w:eastAsia="Times New Roman" w:hAnsi="Times New Roman"/>
          <w:sz w:val="28"/>
          <w:szCs w:val="28"/>
          <w:lang w:eastAsia="ru-RU"/>
        </w:rPr>
        <w:t>1</w:t>
      </w:r>
      <w:r w:rsidR="00775B25">
        <w:rPr>
          <w:rFonts w:ascii="Times New Roman" w:eastAsia="Times New Roman" w:hAnsi="Times New Roman"/>
          <w:sz w:val="28"/>
          <w:szCs w:val="28"/>
          <w:lang w:eastAsia="ru-RU"/>
        </w:rPr>
        <w:t>3</w:t>
      </w:r>
      <w:r w:rsidR="00577CAD">
        <w:rPr>
          <w:rFonts w:ascii="Times New Roman" w:eastAsia="Times New Roman" w:hAnsi="Times New Roman"/>
          <w:sz w:val="28"/>
          <w:szCs w:val="28"/>
          <w:lang w:eastAsia="ru-RU"/>
        </w:rPr>
        <w:t>.</w:t>
      </w:r>
      <w:r w:rsidR="00577CAD" w:rsidRPr="001D02F4">
        <w:rPr>
          <w:rFonts w:ascii="Times New Roman" w:eastAsia="Times New Roman" w:hAnsi="Times New Roman"/>
          <w:sz w:val="28"/>
          <w:szCs w:val="28"/>
          <w:lang w:eastAsia="ru-RU"/>
        </w:rPr>
        <w:t xml:space="preserve"> Средства </w:t>
      </w:r>
      <w:r w:rsidR="001F4F37">
        <w:rPr>
          <w:rFonts w:ascii="Times New Roman" w:eastAsia="Times New Roman" w:hAnsi="Times New Roman"/>
          <w:sz w:val="28"/>
          <w:szCs w:val="28"/>
          <w:lang w:eastAsia="ru-RU"/>
        </w:rPr>
        <w:t>субсидии</w:t>
      </w:r>
      <w:r w:rsidR="00577CAD" w:rsidRPr="001D02F4">
        <w:rPr>
          <w:rFonts w:ascii="Times New Roman" w:eastAsia="Times New Roman" w:hAnsi="Times New Roman"/>
          <w:sz w:val="28"/>
          <w:szCs w:val="28"/>
          <w:lang w:eastAsia="ru-RU"/>
        </w:rPr>
        <w:t xml:space="preserve"> перечисляются администрацией </w:t>
      </w:r>
      <w:r w:rsidR="00577CAD" w:rsidRPr="00517D9E">
        <w:rPr>
          <w:rFonts w:ascii="Times New Roman" w:eastAsia="Times New Roman" w:hAnsi="Times New Roman"/>
          <w:sz w:val="28"/>
          <w:szCs w:val="28"/>
          <w:lang w:eastAsia="ru-RU"/>
        </w:rPr>
        <w:t xml:space="preserve">не позднее десятого рабочего </w:t>
      </w:r>
      <w:r w:rsidR="00577CAD">
        <w:rPr>
          <w:rFonts w:ascii="Times New Roman" w:eastAsia="Times New Roman" w:hAnsi="Times New Roman"/>
          <w:sz w:val="28"/>
          <w:szCs w:val="28"/>
          <w:lang w:eastAsia="ru-RU"/>
        </w:rPr>
        <w:t xml:space="preserve">дня со дня </w:t>
      </w:r>
      <w:r w:rsidR="00775B25">
        <w:rPr>
          <w:rFonts w:ascii="Times New Roman" w:eastAsia="Times New Roman" w:hAnsi="Times New Roman"/>
          <w:sz w:val="28"/>
          <w:szCs w:val="28"/>
          <w:lang w:eastAsia="ru-RU"/>
        </w:rPr>
        <w:t xml:space="preserve">принятия постановления, указанного в пункте 4.2 раздела </w:t>
      </w:r>
      <w:r w:rsidR="00775B25">
        <w:rPr>
          <w:rFonts w:ascii="Times New Roman" w:eastAsia="Times New Roman" w:hAnsi="Times New Roman"/>
          <w:sz w:val="28"/>
          <w:szCs w:val="28"/>
          <w:lang w:val="en-US" w:eastAsia="ru-RU"/>
        </w:rPr>
        <w:t>II</w:t>
      </w:r>
      <w:r w:rsidR="00775B25">
        <w:rPr>
          <w:rFonts w:ascii="Times New Roman" w:eastAsia="Times New Roman" w:hAnsi="Times New Roman"/>
          <w:sz w:val="28"/>
          <w:szCs w:val="28"/>
          <w:lang w:eastAsia="ru-RU"/>
        </w:rPr>
        <w:t xml:space="preserve"> настоящего Порядка,</w:t>
      </w:r>
      <w:r w:rsidR="00577CAD" w:rsidRPr="001D02F4">
        <w:rPr>
          <w:rFonts w:ascii="Times New Roman" w:eastAsia="Times New Roman" w:hAnsi="Times New Roman"/>
          <w:sz w:val="28"/>
          <w:szCs w:val="28"/>
          <w:lang w:eastAsia="ru-RU"/>
        </w:rPr>
        <w:t xml:space="preserve"> </w:t>
      </w:r>
      <w:r w:rsidR="00577CAD" w:rsidRPr="00517D9E">
        <w:rPr>
          <w:rFonts w:ascii="Times New Roman" w:eastAsia="Times New Roman" w:hAnsi="Times New Roman"/>
          <w:sz w:val="28"/>
          <w:szCs w:val="28"/>
          <w:lang w:eastAsia="ru-RU"/>
        </w:rPr>
        <w:t>на расчетные счета получателей субсидий, открытые в учреждениях Центрального банка Российской Федерации или кредитных организациях</w:t>
      </w:r>
      <w:r w:rsidR="001F4F37">
        <w:rPr>
          <w:rFonts w:ascii="Times New Roman" w:eastAsia="Times New Roman" w:hAnsi="Times New Roman"/>
          <w:sz w:val="28"/>
          <w:szCs w:val="28"/>
          <w:lang w:eastAsia="ru-RU"/>
        </w:rPr>
        <w:t>.</w:t>
      </w:r>
    </w:p>
    <w:p w14:paraId="4A4DAEAF" w14:textId="2E098E6F" w:rsidR="009C2E17" w:rsidRDefault="00F600AA" w:rsidP="00577CA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C2E17">
        <w:rPr>
          <w:rFonts w:ascii="Times New Roman" w:eastAsia="Times New Roman" w:hAnsi="Times New Roman"/>
          <w:sz w:val="28"/>
          <w:szCs w:val="28"/>
          <w:lang w:eastAsia="ru-RU"/>
        </w:rPr>
        <w:t xml:space="preserve">14. </w:t>
      </w:r>
      <w:r w:rsidR="009C2E17" w:rsidRPr="009C2E17">
        <w:rPr>
          <w:rFonts w:ascii="Times New Roman" w:eastAsia="Times New Roman" w:hAnsi="Times New Roman"/>
          <w:sz w:val="28"/>
          <w:szCs w:val="28"/>
          <w:lang w:eastAsia="ru-RU"/>
        </w:rPr>
        <w:t xml:space="preserve">В случае, если источником финансового обеспечения является субсидия, предоставленная бюджету городского округа Большой Камень </w:t>
      </w:r>
      <w:r w:rsidR="00263CF2" w:rsidRPr="009C2E17">
        <w:rPr>
          <w:rFonts w:ascii="Times New Roman" w:eastAsia="Times New Roman" w:hAnsi="Times New Roman"/>
          <w:sz w:val="28"/>
          <w:szCs w:val="28"/>
          <w:lang w:eastAsia="ru-RU"/>
        </w:rPr>
        <w:t>из</w:t>
      </w:r>
      <w:r w:rsidR="00263CF2">
        <w:rPr>
          <w:rFonts w:ascii="Times New Roman" w:eastAsia="Times New Roman" w:hAnsi="Times New Roman"/>
          <w:sz w:val="28"/>
          <w:szCs w:val="28"/>
          <w:lang w:eastAsia="ru-RU"/>
        </w:rPr>
        <w:t> вышестоящих</w:t>
      </w:r>
      <w:r w:rsidR="009C2E17" w:rsidRPr="009C2E17">
        <w:rPr>
          <w:rFonts w:ascii="Times New Roman" w:eastAsia="Times New Roman" w:hAnsi="Times New Roman"/>
          <w:sz w:val="28"/>
          <w:szCs w:val="28"/>
          <w:lang w:eastAsia="ru-RU"/>
        </w:rPr>
        <w:t xml:space="preserve"> бюджетов в целях софинансирования капитального ремонта объектов </w:t>
      </w:r>
      <w:r w:rsidR="009C2E17">
        <w:rPr>
          <w:rFonts w:ascii="Times New Roman" w:eastAsia="Times New Roman" w:hAnsi="Times New Roman"/>
          <w:sz w:val="28"/>
          <w:szCs w:val="28"/>
          <w:lang w:eastAsia="ru-RU"/>
        </w:rPr>
        <w:t>электроснабжения</w:t>
      </w:r>
      <w:r w:rsidR="009C2E17" w:rsidRPr="009C2E17">
        <w:rPr>
          <w:rFonts w:ascii="Times New Roman" w:eastAsia="Times New Roman" w:hAnsi="Times New Roman"/>
          <w:sz w:val="28"/>
          <w:szCs w:val="28"/>
          <w:lang w:eastAsia="ru-RU"/>
        </w:rPr>
        <w:t>, перечисление средств субсидий на</w:t>
      </w:r>
      <w:r w:rsidR="009C2E17">
        <w:rPr>
          <w:rFonts w:ascii="Times New Roman" w:eastAsia="Times New Roman" w:hAnsi="Times New Roman"/>
          <w:sz w:val="28"/>
          <w:szCs w:val="28"/>
          <w:lang w:eastAsia="ru-RU"/>
        </w:rPr>
        <w:t> </w:t>
      </w:r>
      <w:r w:rsidR="009C2E17" w:rsidRPr="009C2E17">
        <w:rPr>
          <w:rFonts w:ascii="Times New Roman" w:eastAsia="Times New Roman" w:hAnsi="Times New Roman"/>
          <w:sz w:val="28"/>
          <w:szCs w:val="28"/>
          <w:lang w:eastAsia="ru-RU"/>
        </w:rPr>
        <w:t>расчетные счета получателя субсидии осуществляется после поступления средств субсидий из вышестоящих бюджетов на лицевой счет администрации, открытый в Управлении Федерального казначейства по</w:t>
      </w:r>
      <w:r w:rsidR="009C2E17">
        <w:rPr>
          <w:rFonts w:ascii="Times New Roman" w:eastAsia="Times New Roman" w:hAnsi="Times New Roman"/>
          <w:sz w:val="28"/>
          <w:szCs w:val="28"/>
          <w:lang w:eastAsia="ru-RU"/>
        </w:rPr>
        <w:t> </w:t>
      </w:r>
      <w:r w:rsidR="009C2E17" w:rsidRPr="009C2E17">
        <w:rPr>
          <w:rFonts w:ascii="Times New Roman" w:eastAsia="Times New Roman" w:hAnsi="Times New Roman"/>
          <w:sz w:val="28"/>
          <w:szCs w:val="28"/>
          <w:lang w:eastAsia="ru-RU"/>
        </w:rPr>
        <w:t>Приморскому краю после выполнения работ.</w:t>
      </w:r>
    </w:p>
    <w:p w14:paraId="72F29343" w14:textId="5BAD72CB" w:rsidR="00412561" w:rsidRDefault="00F600AA" w:rsidP="00577CA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12561">
        <w:rPr>
          <w:rFonts w:ascii="Times New Roman" w:eastAsia="Times New Roman" w:hAnsi="Times New Roman"/>
          <w:sz w:val="28"/>
          <w:szCs w:val="28"/>
          <w:lang w:eastAsia="ru-RU"/>
        </w:rPr>
        <w:t>1</w:t>
      </w:r>
      <w:r w:rsidR="009C2E17">
        <w:rPr>
          <w:rFonts w:ascii="Times New Roman" w:eastAsia="Times New Roman" w:hAnsi="Times New Roman"/>
          <w:sz w:val="28"/>
          <w:szCs w:val="28"/>
          <w:lang w:eastAsia="ru-RU"/>
        </w:rPr>
        <w:t>5</w:t>
      </w:r>
      <w:r w:rsidR="00412561">
        <w:rPr>
          <w:rFonts w:ascii="Times New Roman" w:eastAsia="Times New Roman" w:hAnsi="Times New Roman"/>
          <w:sz w:val="28"/>
          <w:szCs w:val="28"/>
          <w:lang w:eastAsia="ru-RU"/>
        </w:rPr>
        <w:t>.</w:t>
      </w:r>
      <w:r w:rsidR="00152395">
        <w:rPr>
          <w:rFonts w:ascii="Times New Roman" w:eastAsia="Times New Roman" w:hAnsi="Times New Roman"/>
          <w:sz w:val="28"/>
          <w:szCs w:val="28"/>
          <w:lang w:eastAsia="ru-RU"/>
        </w:rPr>
        <w:t xml:space="preserve"> </w:t>
      </w:r>
      <w:r w:rsidR="00CA7427">
        <w:rPr>
          <w:rFonts w:ascii="Times New Roman" w:eastAsia="Times New Roman" w:hAnsi="Times New Roman"/>
          <w:sz w:val="28"/>
          <w:szCs w:val="28"/>
          <w:lang w:eastAsia="ru-RU"/>
        </w:rPr>
        <w:t>В Соглашение</w:t>
      </w:r>
      <w:r w:rsidR="00E97AE9">
        <w:rPr>
          <w:rFonts w:ascii="Times New Roman" w:eastAsia="Times New Roman" w:hAnsi="Times New Roman"/>
          <w:sz w:val="28"/>
          <w:szCs w:val="28"/>
          <w:lang w:eastAsia="ru-RU"/>
        </w:rPr>
        <w:t xml:space="preserve"> </w:t>
      </w:r>
      <w:r w:rsidR="00CA7427">
        <w:rPr>
          <w:rFonts w:ascii="Times New Roman" w:eastAsia="Times New Roman" w:hAnsi="Times New Roman"/>
          <w:sz w:val="28"/>
          <w:szCs w:val="28"/>
          <w:lang w:eastAsia="ru-RU"/>
        </w:rPr>
        <w:t>включается</w:t>
      </w:r>
      <w:r w:rsidR="00E97AE9">
        <w:rPr>
          <w:rFonts w:ascii="Times New Roman" w:eastAsia="Times New Roman" w:hAnsi="Times New Roman"/>
          <w:sz w:val="28"/>
          <w:szCs w:val="28"/>
          <w:lang w:eastAsia="ru-RU"/>
        </w:rPr>
        <w:t xml:space="preserve"> условие о согласовании новых условий соглашения или о расторжении соглашения при недостижении согласия по</w:t>
      </w:r>
      <w:r w:rsidR="009C2E17">
        <w:rPr>
          <w:rFonts w:ascii="Times New Roman" w:eastAsia="Times New Roman" w:hAnsi="Times New Roman"/>
          <w:sz w:val="28"/>
          <w:szCs w:val="28"/>
          <w:lang w:eastAsia="ru-RU"/>
        </w:rPr>
        <w:t> </w:t>
      </w:r>
      <w:r w:rsidR="00E97AE9">
        <w:rPr>
          <w:rFonts w:ascii="Times New Roman" w:eastAsia="Times New Roman" w:hAnsi="Times New Roman"/>
          <w:sz w:val="28"/>
          <w:szCs w:val="28"/>
          <w:lang w:eastAsia="ru-RU"/>
        </w:rPr>
        <w:t>новым условиям в случае уменьшения администрации средств ранее доведенных лимитов бюджетов обязательств, приводящего к невозможности предоставления субс</w:t>
      </w:r>
      <w:r w:rsidR="00CA7427">
        <w:rPr>
          <w:rFonts w:ascii="Times New Roman" w:eastAsia="Times New Roman" w:hAnsi="Times New Roman"/>
          <w:sz w:val="28"/>
          <w:szCs w:val="28"/>
          <w:lang w:eastAsia="ru-RU"/>
        </w:rPr>
        <w:t>идии в размере, определенном в С</w:t>
      </w:r>
      <w:r w:rsidR="00E97AE9">
        <w:rPr>
          <w:rFonts w:ascii="Times New Roman" w:eastAsia="Times New Roman" w:hAnsi="Times New Roman"/>
          <w:sz w:val="28"/>
          <w:szCs w:val="28"/>
          <w:lang w:eastAsia="ru-RU"/>
        </w:rPr>
        <w:t>оглашении.</w:t>
      </w:r>
    </w:p>
    <w:p w14:paraId="5BD31FF4" w14:textId="77DB85B5" w:rsidR="009C2E17" w:rsidRDefault="00F600AA" w:rsidP="009C2E17">
      <w:pPr>
        <w:spacing w:after="0" w:line="36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2.</w:t>
      </w:r>
      <w:r w:rsidR="009C2E17">
        <w:rPr>
          <w:rFonts w:ascii="Times New Roman" w:eastAsia="Times New Roman" w:hAnsi="Times New Roman"/>
          <w:sz w:val="28"/>
          <w:szCs w:val="28"/>
          <w:lang w:eastAsia="ru-RU"/>
        </w:rPr>
        <w:t xml:space="preserve">16. В Соглашение включается условие о согласии получателя субсидии на осуществление в отношении них проверки главным распорядителем как получателем бюджетных средств </w:t>
      </w:r>
      <w:r w:rsidR="009C2E17">
        <w:rPr>
          <w:rFonts w:ascii="Times New Roman" w:hAnsi="Times New Roman"/>
          <w:sz w:val="28"/>
          <w:szCs w:val="28"/>
          <w:lang w:eastAsia="ru-RU"/>
        </w:rPr>
        <w:t>соблюдения порядка и</w:t>
      </w:r>
      <w:r w:rsidR="00263CF2">
        <w:rPr>
          <w:rFonts w:ascii="Times New Roman" w:hAnsi="Times New Roman"/>
          <w:sz w:val="28"/>
          <w:szCs w:val="28"/>
          <w:lang w:eastAsia="ru-RU"/>
        </w:rPr>
        <w:t> </w:t>
      </w:r>
      <w:r w:rsidR="009C2E17">
        <w:rPr>
          <w:rFonts w:ascii="Times New Roman" w:hAnsi="Times New Roman"/>
          <w:sz w:val="28"/>
          <w:szCs w:val="28"/>
          <w:lang w:eastAsia="ru-RU"/>
        </w:rPr>
        <w:t xml:space="preserve">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7" w:history="1">
        <w:r w:rsidR="009C2E17" w:rsidRPr="00742268">
          <w:rPr>
            <w:rFonts w:ascii="Times New Roman" w:hAnsi="Times New Roman"/>
            <w:sz w:val="28"/>
            <w:szCs w:val="28"/>
            <w:lang w:eastAsia="ru-RU"/>
          </w:rPr>
          <w:t>статьями 268.1</w:t>
        </w:r>
      </w:hyperlink>
      <w:r w:rsidR="009C2E17">
        <w:rPr>
          <w:rFonts w:ascii="Times New Roman" w:hAnsi="Times New Roman"/>
          <w:sz w:val="28"/>
          <w:szCs w:val="28"/>
          <w:lang w:eastAsia="ru-RU"/>
        </w:rPr>
        <w:t xml:space="preserve"> и </w:t>
      </w:r>
      <w:hyperlink r:id="rId8" w:history="1">
        <w:r w:rsidR="009C2E17" w:rsidRPr="00742268">
          <w:rPr>
            <w:rFonts w:ascii="Times New Roman" w:hAnsi="Times New Roman"/>
            <w:sz w:val="28"/>
            <w:szCs w:val="28"/>
            <w:lang w:eastAsia="ru-RU"/>
          </w:rPr>
          <w:t>269.2</w:t>
        </w:r>
      </w:hyperlink>
      <w:r w:rsidR="009C2E17">
        <w:rPr>
          <w:rFonts w:ascii="Times New Roman" w:hAnsi="Times New Roman"/>
          <w:sz w:val="28"/>
          <w:szCs w:val="28"/>
          <w:lang w:eastAsia="ru-RU"/>
        </w:rPr>
        <w:t xml:space="preserve"> Бюджетного кодекса Российской Федерации.</w:t>
      </w:r>
    </w:p>
    <w:p w14:paraId="4D7DA922" w14:textId="4B952F77" w:rsidR="009C2E17" w:rsidRDefault="00F600AA" w:rsidP="009C2E1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C2E17">
        <w:rPr>
          <w:rFonts w:ascii="Times New Roman" w:hAnsi="Times New Roman"/>
          <w:sz w:val="28"/>
          <w:szCs w:val="28"/>
          <w:lang w:eastAsia="ru-RU"/>
        </w:rPr>
        <w:t xml:space="preserve">17. В Соглашение включается условие </w:t>
      </w:r>
      <w:r w:rsidR="009C2E17" w:rsidRPr="00907EE4">
        <w:rPr>
          <w:rFonts w:ascii="Times New Roman" w:hAnsi="Times New Roman"/>
          <w:sz w:val="28"/>
          <w:szCs w:val="28"/>
          <w:lang w:eastAsia="ru-RU"/>
        </w:rPr>
        <w:t>о заключении соглашений о</w:t>
      </w:r>
      <w:r w:rsidR="009C2E17">
        <w:rPr>
          <w:rFonts w:ascii="Times New Roman" w:hAnsi="Times New Roman"/>
          <w:sz w:val="28"/>
          <w:szCs w:val="28"/>
          <w:lang w:eastAsia="ru-RU"/>
        </w:rPr>
        <w:t> </w:t>
      </w:r>
      <w:r w:rsidR="009C2E17" w:rsidRPr="00907EE4">
        <w:rPr>
          <w:rFonts w:ascii="Times New Roman" w:hAnsi="Times New Roman"/>
          <w:sz w:val="28"/>
          <w:szCs w:val="28"/>
          <w:lang w:eastAsia="ru-RU"/>
        </w:rPr>
        <w:t xml:space="preserve">предоставлении субсидий из бюджета </w:t>
      </w:r>
      <w:r w:rsidR="009C2E17">
        <w:rPr>
          <w:rFonts w:ascii="Times New Roman" w:hAnsi="Times New Roman"/>
          <w:sz w:val="28"/>
          <w:szCs w:val="28"/>
          <w:lang w:eastAsia="ru-RU"/>
        </w:rPr>
        <w:t>городского округа Большой Камень</w:t>
      </w:r>
      <w:r w:rsidR="009C2E17" w:rsidRPr="00907EE4">
        <w:rPr>
          <w:rFonts w:ascii="Times New Roman" w:hAnsi="Times New Roman"/>
          <w:sz w:val="28"/>
          <w:szCs w:val="28"/>
          <w:lang w:eastAsia="ru-RU"/>
        </w:rPr>
        <w:t xml:space="preserve"> в</w:t>
      </w:r>
      <w:r w:rsidR="009C2E17">
        <w:rPr>
          <w:rFonts w:ascii="Times New Roman" w:hAnsi="Times New Roman"/>
          <w:sz w:val="28"/>
          <w:szCs w:val="28"/>
          <w:lang w:eastAsia="ru-RU"/>
        </w:rPr>
        <w:t> </w:t>
      </w:r>
      <w:r w:rsidR="009C2E17" w:rsidRPr="00907EE4">
        <w:rPr>
          <w:rFonts w:ascii="Times New Roman" w:hAnsi="Times New Roman"/>
          <w:sz w:val="28"/>
          <w:szCs w:val="28"/>
          <w:lang w:eastAsia="ru-RU"/>
        </w:rPr>
        <w:t xml:space="preserve">государственной интегрированной информационной системе управления </w:t>
      </w:r>
      <w:r w:rsidR="009C2E17" w:rsidRPr="00907EE4">
        <w:rPr>
          <w:rFonts w:ascii="Times New Roman" w:hAnsi="Times New Roman"/>
          <w:sz w:val="28"/>
          <w:szCs w:val="28"/>
          <w:lang w:eastAsia="ru-RU"/>
        </w:rPr>
        <w:lastRenderedPageBreak/>
        <w:t xml:space="preserve">общественными финансами </w:t>
      </w:r>
      <w:r w:rsidR="009C2E17">
        <w:rPr>
          <w:rFonts w:ascii="Times New Roman" w:hAnsi="Times New Roman"/>
          <w:sz w:val="28"/>
          <w:szCs w:val="28"/>
          <w:lang w:eastAsia="ru-RU"/>
        </w:rPr>
        <w:t>«</w:t>
      </w:r>
      <w:r w:rsidR="009C2E17" w:rsidRPr="00907EE4">
        <w:rPr>
          <w:rFonts w:ascii="Times New Roman" w:hAnsi="Times New Roman"/>
          <w:sz w:val="28"/>
          <w:szCs w:val="28"/>
          <w:lang w:eastAsia="ru-RU"/>
        </w:rPr>
        <w:t>Электронный бюджет</w:t>
      </w:r>
      <w:r w:rsidR="009C2E17">
        <w:rPr>
          <w:rFonts w:ascii="Times New Roman" w:hAnsi="Times New Roman"/>
          <w:sz w:val="28"/>
          <w:szCs w:val="28"/>
          <w:lang w:eastAsia="ru-RU"/>
        </w:rPr>
        <w:t>»</w:t>
      </w:r>
      <w:r w:rsidR="009C2E17" w:rsidRPr="00907EE4">
        <w:rPr>
          <w:rFonts w:ascii="Times New Roman" w:hAnsi="Times New Roman"/>
          <w:sz w:val="28"/>
          <w:szCs w:val="28"/>
          <w:lang w:eastAsia="ru-RU"/>
        </w:rPr>
        <w:t xml:space="preserve"> в соответствии с</w:t>
      </w:r>
      <w:r w:rsidR="009C2E17">
        <w:rPr>
          <w:rFonts w:ascii="Times New Roman" w:hAnsi="Times New Roman"/>
          <w:sz w:val="28"/>
          <w:szCs w:val="28"/>
          <w:lang w:eastAsia="ru-RU"/>
        </w:rPr>
        <w:t> </w:t>
      </w:r>
      <w:r w:rsidR="009C2E17" w:rsidRPr="00907EE4">
        <w:rPr>
          <w:rFonts w:ascii="Times New Roman" w:hAnsi="Times New Roman"/>
          <w:sz w:val="28"/>
          <w:szCs w:val="28"/>
          <w:lang w:eastAsia="ru-RU"/>
        </w:rPr>
        <w:t>типовыми формами, установленными Министерством финансов Российской Федерации для соглашений о предоставлении субсидий из</w:t>
      </w:r>
      <w:r w:rsidR="009C2E17">
        <w:rPr>
          <w:rFonts w:ascii="Times New Roman" w:hAnsi="Times New Roman"/>
          <w:sz w:val="28"/>
          <w:szCs w:val="28"/>
          <w:lang w:eastAsia="ru-RU"/>
        </w:rPr>
        <w:t> </w:t>
      </w:r>
      <w:r w:rsidR="009C2E17" w:rsidRPr="00907EE4">
        <w:rPr>
          <w:rFonts w:ascii="Times New Roman" w:hAnsi="Times New Roman"/>
          <w:sz w:val="28"/>
          <w:szCs w:val="28"/>
          <w:lang w:eastAsia="ru-RU"/>
        </w:rPr>
        <w:t>федерального бюджета (в случае если источником финансового обеспечения расходных обязательств муниципального образования по</w:t>
      </w:r>
      <w:r w:rsidR="009C2E17">
        <w:rPr>
          <w:rFonts w:ascii="Times New Roman" w:hAnsi="Times New Roman"/>
          <w:sz w:val="28"/>
          <w:szCs w:val="28"/>
          <w:lang w:eastAsia="ru-RU"/>
        </w:rPr>
        <w:t> </w:t>
      </w:r>
      <w:r w:rsidR="009C2E17" w:rsidRPr="00907EE4">
        <w:rPr>
          <w:rFonts w:ascii="Times New Roman" w:hAnsi="Times New Roman"/>
          <w:sz w:val="28"/>
          <w:szCs w:val="28"/>
          <w:lang w:eastAsia="ru-RU"/>
        </w:rPr>
        <w:t>предоставлению указанн</w:t>
      </w:r>
      <w:r w:rsidR="009C2E17">
        <w:rPr>
          <w:rFonts w:ascii="Times New Roman" w:hAnsi="Times New Roman"/>
          <w:sz w:val="28"/>
          <w:szCs w:val="28"/>
          <w:lang w:eastAsia="ru-RU"/>
        </w:rPr>
        <w:t>ой</w:t>
      </w:r>
      <w:r w:rsidR="009C2E17" w:rsidRPr="00907EE4">
        <w:rPr>
          <w:rFonts w:ascii="Times New Roman" w:hAnsi="Times New Roman"/>
          <w:sz w:val="28"/>
          <w:szCs w:val="28"/>
          <w:lang w:eastAsia="ru-RU"/>
        </w:rPr>
        <w:t xml:space="preserve"> субсиди</w:t>
      </w:r>
      <w:r w:rsidR="009C2E17">
        <w:rPr>
          <w:rFonts w:ascii="Times New Roman" w:hAnsi="Times New Roman"/>
          <w:sz w:val="28"/>
          <w:szCs w:val="28"/>
          <w:lang w:eastAsia="ru-RU"/>
        </w:rPr>
        <w:t>и</w:t>
      </w:r>
      <w:r w:rsidR="009C2E17" w:rsidRPr="00907EE4">
        <w:rPr>
          <w:rFonts w:ascii="Times New Roman" w:hAnsi="Times New Roman"/>
          <w:sz w:val="28"/>
          <w:szCs w:val="28"/>
          <w:lang w:eastAsia="ru-RU"/>
        </w:rPr>
        <w:t xml:space="preserve"> являются межбюджетные трансферты, имеющие целевое назначение</w:t>
      </w:r>
      <w:r w:rsidR="009C2E17">
        <w:rPr>
          <w:rFonts w:ascii="Times New Roman" w:hAnsi="Times New Roman"/>
          <w:sz w:val="28"/>
          <w:szCs w:val="28"/>
          <w:lang w:eastAsia="ru-RU"/>
        </w:rPr>
        <w:t xml:space="preserve"> </w:t>
      </w:r>
      <w:r w:rsidR="009C2E17" w:rsidRPr="00907EE4">
        <w:rPr>
          <w:rFonts w:ascii="Times New Roman" w:hAnsi="Times New Roman"/>
          <w:sz w:val="28"/>
          <w:szCs w:val="28"/>
          <w:lang w:eastAsia="ru-RU"/>
        </w:rPr>
        <w:t>(за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w:t>
      </w:r>
      <w:r w:rsidR="009C2E17">
        <w:rPr>
          <w:rFonts w:ascii="Times New Roman" w:hAnsi="Times New Roman"/>
          <w:sz w:val="28"/>
          <w:szCs w:val="28"/>
          <w:lang w:eastAsia="ru-RU"/>
        </w:rPr>
        <w:t>.</w:t>
      </w:r>
    </w:p>
    <w:p w14:paraId="68CE60DB" w14:textId="12570372" w:rsidR="009C2E17" w:rsidRDefault="00F600AA" w:rsidP="009C2E1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C2E17">
        <w:rPr>
          <w:rFonts w:ascii="Times New Roman" w:hAnsi="Times New Roman"/>
          <w:sz w:val="28"/>
          <w:szCs w:val="28"/>
          <w:lang w:eastAsia="ru-RU"/>
        </w:rPr>
        <w:t xml:space="preserve">18. В случае реорганизации получателя субсидии в форме слияния, присоединения или преобразования в Соглашение вносятся изменения </w:t>
      </w:r>
      <w:r w:rsidR="009C2E17" w:rsidRPr="008C3221">
        <w:rPr>
          <w:rFonts w:ascii="Times New Roman" w:hAnsi="Times New Roman"/>
          <w:sz w:val="28"/>
          <w:szCs w:val="28"/>
          <w:lang w:eastAsia="ru-RU"/>
        </w:rPr>
        <w:t>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sidR="009C2E17">
        <w:rPr>
          <w:rFonts w:ascii="Times New Roman" w:hAnsi="Times New Roman"/>
          <w:sz w:val="28"/>
          <w:szCs w:val="28"/>
          <w:lang w:eastAsia="ru-RU"/>
        </w:rPr>
        <w:t>.</w:t>
      </w:r>
    </w:p>
    <w:p w14:paraId="506693CA" w14:textId="3FCBEFED" w:rsidR="009C2E17" w:rsidRDefault="00F600AA" w:rsidP="009C2E1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C2E17">
        <w:rPr>
          <w:rFonts w:ascii="Times New Roman" w:hAnsi="Times New Roman"/>
          <w:sz w:val="28"/>
          <w:szCs w:val="28"/>
          <w:lang w:eastAsia="ru-RU"/>
        </w:rPr>
        <w:t xml:space="preserve">19. В случае реорганизации получателя субсидии </w:t>
      </w:r>
      <w:r w:rsidR="009C2E17" w:rsidRPr="008C3221">
        <w:rPr>
          <w:rFonts w:ascii="Times New Roman" w:hAnsi="Times New Roman"/>
          <w:sz w:val="28"/>
          <w:szCs w:val="28"/>
          <w:lang w:eastAsia="ru-RU"/>
        </w:rPr>
        <w:t>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w:t>
      </w:r>
      <w:r w:rsidR="009C2E17">
        <w:rPr>
          <w:rFonts w:ascii="Times New Roman" w:hAnsi="Times New Roman"/>
          <w:sz w:val="28"/>
          <w:szCs w:val="28"/>
          <w:lang w:eastAsia="ru-RU"/>
        </w:rPr>
        <w:t> </w:t>
      </w:r>
      <w:r w:rsidR="009C2E17" w:rsidRPr="008C3221">
        <w:rPr>
          <w:rFonts w:ascii="Times New Roman" w:hAnsi="Times New Roman"/>
          <w:sz w:val="28"/>
          <w:szCs w:val="28"/>
          <w:lang w:eastAsia="ru-RU"/>
        </w:rPr>
        <w:t>исполнении обязательств по соглашению с отражением информации о</w:t>
      </w:r>
      <w:r w:rsidR="009C2E17">
        <w:rPr>
          <w:rFonts w:ascii="Times New Roman" w:hAnsi="Times New Roman"/>
          <w:sz w:val="28"/>
          <w:szCs w:val="28"/>
          <w:lang w:eastAsia="ru-RU"/>
        </w:rPr>
        <w:t> </w:t>
      </w:r>
      <w:r w:rsidR="009C2E17" w:rsidRPr="008C3221">
        <w:rPr>
          <w:rFonts w:ascii="Times New Roman" w:hAnsi="Times New Roman"/>
          <w:sz w:val="28"/>
          <w:szCs w:val="28"/>
          <w:lang w:eastAsia="ru-RU"/>
        </w:rPr>
        <w:t>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sidR="009C2E17">
        <w:rPr>
          <w:rFonts w:ascii="Times New Roman" w:hAnsi="Times New Roman"/>
          <w:sz w:val="28"/>
          <w:szCs w:val="28"/>
          <w:lang w:eastAsia="ru-RU"/>
        </w:rPr>
        <w:t>.</w:t>
      </w:r>
    </w:p>
    <w:p w14:paraId="5F0857C4" w14:textId="77777777" w:rsidR="001F4F37" w:rsidRPr="000D5604" w:rsidRDefault="001F4F37" w:rsidP="009C2E17">
      <w:pPr>
        <w:spacing w:after="0" w:line="360" w:lineRule="auto"/>
        <w:jc w:val="both"/>
        <w:rPr>
          <w:rFonts w:ascii="Times New Roman" w:eastAsia="Times New Roman" w:hAnsi="Times New Roman"/>
          <w:sz w:val="28"/>
          <w:szCs w:val="28"/>
          <w:lang w:eastAsia="ru-RU"/>
        </w:rPr>
      </w:pPr>
    </w:p>
    <w:p w14:paraId="5E1BDFBB" w14:textId="391F98F0" w:rsidR="001E4492" w:rsidRDefault="00CF6760" w:rsidP="000401D5">
      <w:pPr>
        <w:tabs>
          <w:tab w:val="left" w:pos="1080"/>
        </w:tabs>
        <w:spacing w:after="0"/>
        <w:ind w:firstLine="709"/>
        <w:jc w:val="center"/>
        <w:rPr>
          <w:rFonts w:ascii="Times New Roman" w:hAnsi="Times New Roman"/>
          <w:b/>
          <w:sz w:val="28"/>
          <w:szCs w:val="28"/>
        </w:rPr>
      </w:pPr>
      <w:r>
        <w:rPr>
          <w:rFonts w:ascii="Times New Roman" w:hAnsi="Times New Roman"/>
          <w:b/>
          <w:sz w:val="28"/>
          <w:szCs w:val="28"/>
          <w:lang w:val="en-US"/>
        </w:rPr>
        <w:t>III</w:t>
      </w:r>
      <w:r w:rsidRPr="00CF6760">
        <w:rPr>
          <w:rFonts w:ascii="Times New Roman" w:hAnsi="Times New Roman"/>
          <w:b/>
          <w:sz w:val="28"/>
          <w:szCs w:val="28"/>
        </w:rPr>
        <w:t xml:space="preserve">. </w:t>
      </w:r>
      <w:r>
        <w:rPr>
          <w:rFonts w:ascii="Times New Roman" w:hAnsi="Times New Roman"/>
          <w:b/>
          <w:sz w:val="28"/>
          <w:szCs w:val="28"/>
        </w:rPr>
        <w:t xml:space="preserve">ТРЕБОВАНИЕ К ОТЧЕТНОСТИ О РАСХОДОВАНИИ СРЕДСТВ СУБСИДИИ </w:t>
      </w:r>
    </w:p>
    <w:p w14:paraId="6E62E77E" w14:textId="77777777" w:rsidR="00C81935" w:rsidRPr="00B04F2A" w:rsidRDefault="00C81935" w:rsidP="001E4492">
      <w:pPr>
        <w:tabs>
          <w:tab w:val="left" w:pos="1080"/>
        </w:tabs>
        <w:spacing w:after="0" w:line="360" w:lineRule="auto"/>
        <w:ind w:firstLine="709"/>
        <w:jc w:val="center"/>
        <w:rPr>
          <w:rFonts w:ascii="Times New Roman" w:hAnsi="Times New Roman"/>
          <w:b/>
          <w:sz w:val="28"/>
          <w:szCs w:val="28"/>
        </w:rPr>
      </w:pPr>
    </w:p>
    <w:p w14:paraId="35F2D786" w14:textId="67A279F6" w:rsidR="00444DDC" w:rsidRDefault="00F600AA" w:rsidP="00444DDC">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3.</w:t>
      </w:r>
      <w:r w:rsidR="009C2E17">
        <w:rPr>
          <w:rFonts w:ascii="Times New Roman" w:eastAsiaTheme="minorHAnsi" w:hAnsi="Times New Roman"/>
          <w:sz w:val="28"/>
          <w:szCs w:val="28"/>
        </w:rPr>
        <w:t>1</w:t>
      </w:r>
      <w:r w:rsidR="00444DDC">
        <w:rPr>
          <w:rFonts w:ascii="Times New Roman" w:eastAsiaTheme="minorHAnsi" w:hAnsi="Times New Roman"/>
          <w:sz w:val="28"/>
          <w:szCs w:val="28"/>
        </w:rPr>
        <w:t xml:space="preserve">. </w:t>
      </w:r>
      <w:r w:rsidR="009B7A45">
        <w:rPr>
          <w:rFonts w:ascii="Times New Roman" w:eastAsiaTheme="minorHAnsi" w:hAnsi="Times New Roman"/>
          <w:sz w:val="28"/>
          <w:szCs w:val="28"/>
        </w:rPr>
        <w:t>Администрация городского округа Большой Камень</w:t>
      </w:r>
      <w:r w:rsidR="00444DDC">
        <w:rPr>
          <w:rFonts w:ascii="Times New Roman" w:eastAsiaTheme="minorHAnsi" w:hAnsi="Times New Roman"/>
          <w:sz w:val="28"/>
          <w:szCs w:val="28"/>
        </w:rPr>
        <w:t xml:space="preserve"> устанавлива</w:t>
      </w:r>
      <w:r w:rsidR="009B7A45">
        <w:rPr>
          <w:rFonts w:ascii="Times New Roman" w:eastAsiaTheme="minorHAnsi" w:hAnsi="Times New Roman"/>
          <w:sz w:val="28"/>
          <w:szCs w:val="28"/>
        </w:rPr>
        <w:t>ет</w:t>
      </w:r>
      <w:r w:rsidR="00444DDC">
        <w:rPr>
          <w:rFonts w:ascii="Times New Roman" w:eastAsiaTheme="minorHAnsi" w:hAnsi="Times New Roman"/>
          <w:sz w:val="28"/>
          <w:szCs w:val="28"/>
        </w:rPr>
        <w:t xml:space="preserve"> в</w:t>
      </w:r>
      <w:r w:rsidR="009B7A45">
        <w:rPr>
          <w:rFonts w:ascii="Times New Roman" w:eastAsiaTheme="minorHAnsi" w:hAnsi="Times New Roman"/>
          <w:sz w:val="28"/>
          <w:szCs w:val="28"/>
        </w:rPr>
        <w:t> </w:t>
      </w:r>
      <w:r w:rsidR="00444DDC">
        <w:rPr>
          <w:rFonts w:ascii="Times New Roman" w:eastAsiaTheme="minorHAnsi" w:hAnsi="Times New Roman"/>
          <w:sz w:val="28"/>
          <w:szCs w:val="28"/>
        </w:rPr>
        <w:t>соглашениях сроки и формы представления получателем суб</w:t>
      </w:r>
      <w:r w:rsidR="00D46F09">
        <w:rPr>
          <w:rFonts w:ascii="Times New Roman" w:eastAsiaTheme="minorHAnsi" w:hAnsi="Times New Roman"/>
          <w:sz w:val="28"/>
          <w:szCs w:val="28"/>
        </w:rPr>
        <w:t>сидии дополнительной отчетности.</w:t>
      </w:r>
    </w:p>
    <w:p w14:paraId="4042F61D" w14:textId="5936568B" w:rsidR="00444DDC" w:rsidRPr="00444DDC" w:rsidRDefault="00F600AA" w:rsidP="00444DDC">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3.</w:t>
      </w:r>
      <w:r w:rsidR="009C2E17">
        <w:rPr>
          <w:rFonts w:ascii="Times New Roman" w:hAnsi="Times New Roman"/>
          <w:sz w:val="28"/>
          <w:szCs w:val="28"/>
        </w:rPr>
        <w:t>2</w:t>
      </w:r>
      <w:r w:rsidR="00444DDC">
        <w:rPr>
          <w:rFonts w:ascii="Times New Roman" w:hAnsi="Times New Roman"/>
          <w:sz w:val="28"/>
          <w:szCs w:val="28"/>
        </w:rPr>
        <w:t xml:space="preserve">. </w:t>
      </w:r>
      <w:r w:rsidR="00E27B7D">
        <w:rPr>
          <w:rFonts w:ascii="Times New Roman" w:hAnsi="Times New Roman"/>
          <w:sz w:val="28"/>
          <w:szCs w:val="28"/>
        </w:rPr>
        <w:t xml:space="preserve">Получатели субсидии предоставляют отчетность </w:t>
      </w:r>
      <w:r w:rsidR="00444DDC">
        <w:rPr>
          <w:rFonts w:ascii="Times New Roman" w:eastAsiaTheme="minorHAnsi" w:hAnsi="Times New Roman"/>
          <w:sz w:val="28"/>
          <w:szCs w:val="28"/>
        </w:rPr>
        <w:t>об осуществлении расходов, источником финансового обеспечения которых является субсидия,</w:t>
      </w:r>
      <w:r w:rsidR="00E27B7D">
        <w:rPr>
          <w:rFonts w:ascii="Times New Roman" w:eastAsiaTheme="minorHAnsi" w:hAnsi="Times New Roman"/>
          <w:sz w:val="28"/>
          <w:szCs w:val="28"/>
        </w:rPr>
        <w:t xml:space="preserve"> по формам и срокам, предусмотренным в пункте </w:t>
      </w:r>
      <w:r w:rsidR="00DB2405">
        <w:rPr>
          <w:rFonts w:ascii="Times New Roman" w:eastAsiaTheme="minorHAnsi" w:hAnsi="Times New Roman"/>
          <w:sz w:val="28"/>
          <w:szCs w:val="28"/>
        </w:rPr>
        <w:t>3.</w:t>
      </w:r>
      <w:r w:rsidR="00E27B7D">
        <w:rPr>
          <w:rFonts w:ascii="Times New Roman" w:eastAsiaTheme="minorHAnsi" w:hAnsi="Times New Roman"/>
          <w:sz w:val="28"/>
          <w:szCs w:val="28"/>
        </w:rPr>
        <w:t>5 настоящего раздела.</w:t>
      </w:r>
      <w:r w:rsidR="00444DDC">
        <w:rPr>
          <w:rFonts w:ascii="Times New Roman" w:eastAsiaTheme="minorHAnsi" w:hAnsi="Times New Roman"/>
          <w:sz w:val="28"/>
          <w:szCs w:val="28"/>
        </w:rPr>
        <w:t xml:space="preserve"> </w:t>
      </w:r>
    </w:p>
    <w:p w14:paraId="63E8867B" w14:textId="1B8CB486" w:rsidR="00D473DA" w:rsidRDefault="00F600AA" w:rsidP="005E21A8">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9C2E17">
        <w:rPr>
          <w:rFonts w:ascii="Times New Roman" w:hAnsi="Times New Roman"/>
          <w:sz w:val="28"/>
          <w:szCs w:val="28"/>
        </w:rPr>
        <w:t>3</w:t>
      </w:r>
      <w:r w:rsidR="00D473DA">
        <w:rPr>
          <w:rFonts w:ascii="Times New Roman" w:hAnsi="Times New Roman"/>
          <w:sz w:val="28"/>
          <w:szCs w:val="28"/>
        </w:rPr>
        <w:t>. Получатели субсидии</w:t>
      </w:r>
      <w:r w:rsidR="00647685">
        <w:rPr>
          <w:rFonts w:ascii="Times New Roman" w:hAnsi="Times New Roman"/>
          <w:sz w:val="28"/>
          <w:szCs w:val="28"/>
        </w:rPr>
        <w:t>, ежеквартально</w:t>
      </w:r>
      <w:r w:rsidR="0023611C">
        <w:rPr>
          <w:rFonts w:ascii="Times New Roman" w:hAnsi="Times New Roman"/>
          <w:sz w:val="28"/>
          <w:szCs w:val="28"/>
        </w:rPr>
        <w:t xml:space="preserve"> в срок не позднее 10 числа месяца</w:t>
      </w:r>
      <w:r w:rsidR="00647685">
        <w:rPr>
          <w:rFonts w:ascii="Times New Roman" w:hAnsi="Times New Roman"/>
          <w:sz w:val="28"/>
          <w:szCs w:val="28"/>
        </w:rPr>
        <w:t>,</w:t>
      </w:r>
      <w:r w:rsidR="0023611C">
        <w:rPr>
          <w:rFonts w:ascii="Times New Roman" w:hAnsi="Times New Roman"/>
          <w:sz w:val="28"/>
          <w:szCs w:val="28"/>
        </w:rPr>
        <w:t xml:space="preserve"> следующего за отчетным,</w:t>
      </w:r>
      <w:r w:rsidR="00647685">
        <w:rPr>
          <w:rFonts w:ascii="Times New Roman" w:hAnsi="Times New Roman"/>
          <w:sz w:val="28"/>
          <w:szCs w:val="28"/>
        </w:rPr>
        <w:t xml:space="preserve"> со дня за</w:t>
      </w:r>
      <w:r w:rsidR="00A659EE">
        <w:rPr>
          <w:rFonts w:ascii="Times New Roman" w:hAnsi="Times New Roman"/>
          <w:sz w:val="28"/>
          <w:szCs w:val="28"/>
        </w:rPr>
        <w:t>ключения с</w:t>
      </w:r>
      <w:r w:rsidR="00647685">
        <w:rPr>
          <w:rFonts w:ascii="Times New Roman" w:hAnsi="Times New Roman"/>
          <w:sz w:val="28"/>
          <w:szCs w:val="28"/>
        </w:rPr>
        <w:t>оглашения</w:t>
      </w:r>
      <w:r w:rsidR="00A659EE">
        <w:rPr>
          <w:rFonts w:ascii="Times New Roman" w:hAnsi="Times New Roman"/>
          <w:sz w:val="28"/>
          <w:szCs w:val="28"/>
        </w:rPr>
        <w:t>,</w:t>
      </w:r>
      <w:r w:rsidR="00647685">
        <w:rPr>
          <w:rFonts w:ascii="Times New Roman" w:hAnsi="Times New Roman"/>
          <w:sz w:val="28"/>
          <w:szCs w:val="28"/>
        </w:rPr>
        <w:t xml:space="preserve"> предоставляют</w:t>
      </w:r>
      <w:r w:rsidR="00A659EE">
        <w:rPr>
          <w:rFonts w:ascii="Times New Roman" w:hAnsi="Times New Roman"/>
          <w:sz w:val="28"/>
          <w:szCs w:val="28"/>
        </w:rPr>
        <w:t xml:space="preserve"> в администрацию</w:t>
      </w:r>
      <w:r w:rsidR="00DD5C8C">
        <w:rPr>
          <w:rFonts w:ascii="Times New Roman" w:hAnsi="Times New Roman"/>
          <w:sz w:val="28"/>
          <w:szCs w:val="28"/>
        </w:rPr>
        <w:t xml:space="preserve"> отчет о достижении </w:t>
      </w:r>
      <w:r w:rsidR="00D40465">
        <w:rPr>
          <w:rFonts w:ascii="Times New Roman" w:hAnsi="Times New Roman"/>
          <w:sz w:val="28"/>
          <w:szCs w:val="28"/>
        </w:rPr>
        <w:t xml:space="preserve">значений </w:t>
      </w:r>
      <w:r w:rsidR="00DD5C8C">
        <w:rPr>
          <w:rFonts w:ascii="Times New Roman" w:hAnsi="Times New Roman"/>
          <w:sz w:val="28"/>
          <w:szCs w:val="28"/>
        </w:rPr>
        <w:t xml:space="preserve">результатов </w:t>
      </w:r>
      <w:r w:rsidR="0023611C">
        <w:rPr>
          <w:rFonts w:ascii="Times New Roman" w:hAnsi="Times New Roman"/>
          <w:sz w:val="28"/>
          <w:szCs w:val="28"/>
        </w:rPr>
        <w:t>и</w:t>
      </w:r>
      <w:r w:rsidR="00263CF2">
        <w:rPr>
          <w:rFonts w:ascii="Times New Roman" w:hAnsi="Times New Roman"/>
          <w:sz w:val="28"/>
          <w:szCs w:val="28"/>
        </w:rPr>
        <w:t> </w:t>
      </w:r>
      <w:r w:rsidR="0023611C">
        <w:rPr>
          <w:rFonts w:ascii="Times New Roman" w:hAnsi="Times New Roman"/>
          <w:sz w:val="28"/>
          <w:szCs w:val="28"/>
        </w:rPr>
        <w:t xml:space="preserve">показателей </w:t>
      </w:r>
      <w:r w:rsidR="00DD5C8C">
        <w:rPr>
          <w:rFonts w:ascii="Times New Roman" w:hAnsi="Times New Roman"/>
          <w:sz w:val="28"/>
          <w:szCs w:val="28"/>
        </w:rPr>
        <w:t xml:space="preserve">использования субсидии, по форме установленной </w:t>
      </w:r>
      <w:r w:rsidR="00A659EE">
        <w:rPr>
          <w:rFonts w:ascii="Times New Roman" w:hAnsi="Times New Roman"/>
          <w:sz w:val="28"/>
          <w:szCs w:val="28"/>
        </w:rPr>
        <w:t>соглашением. Отчет за четвертый квартал предоставляется в срок до</w:t>
      </w:r>
      <w:r w:rsidR="00263CF2">
        <w:rPr>
          <w:rFonts w:ascii="Times New Roman" w:hAnsi="Times New Roman"/>
          <w:sz w:val="28"/>
          <w:szCs w:val="28"/>
        </w:rPr>
        <w:t> </w:t>
      </w:r>
      <w:r w:rsidR="00A659EE">
        <w:rPr>
          <w:rFonts w:ascii="Times New Roman" w:hAnsi="Times New Roman"/>
          <w:sz w:val="28"/>
          <w:szCs w:val="28"/>
        </w:rPr>
        <w:t>10</w:t>
      </w:r>
      <w:r w:rsidR="00263CF2">
        <w:rPr>
          <w:rFonts w:ascii="Times New Roman" w:hAnsi="Times New Roman"/>
          <w:sz w:val="28"/>
          <w:szCs w:val="28"/>
        </w:rPr>
        <w:t> </w:t>
      </w:r>
      <w:r w:rsidR="00A659EE">
        <w:rPr>
          <w:rFonts w:ascii="Times New Roman" w:hAnsi="Times New Roman"/>
          <w:sz w:val="28"/>
          <w:szCs w:val="28"/>
        </w:rPr>
        <w:t>января года, следующего за годом предоставления субсидии.</w:t>
      </w:r>
    </w:p>
    <w:p w14:paraId="6A7C159E" w14:textId="50DC9D94" w:rsidR="005B60E7" w:rsidRDefault="00F600AA" w:rsidP="005B60E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9C2E17">
        <w:rPr>
          <w:rFonts w:ascii="Times New Roman" w:hAnsi="Times New Roman"/>
          <w:sz w:val="28"/>
          <w:szCs w:val="28"/>
        </w:rPr>
        <w:t>4</w:t>
      </w:r>
      <w:r w:rsidR="005B60E7">
        <w:rPr>
          <w:rFonts w:ascii="Times New Roman" w:hAnsi="Times New Roman"/>
          <w:sz w:val="28"/>
          <w:szCs w:val="28"/>
        </w:rPr>
        <w:t xml:space="preserve">. </w:t>
      </w:r>
      <w:r w:rsidR="00647685">
        <w:rPr>
          <w:rFonts w:ascii="Times New Roman" w:hAnsi="Times New Roman"/>
          <w:sz w:val="28"/>
          <w:szCs w:val="28"/>
        </w:rPr>
        <w:t>Получатели субсидии</w:t>
      </w:r>
      <w:r w:rsidR="005B60E7" w:rsidRPr="00C34E90">
        <w:rPr>
          <w:rFonts w:ascii="Times New Roman" w:hAnsi="Times New Roman"/>
          <w:sz w:val="28"/>
          <w:szCs w:val="28"/>
        </w:rPr>
        <w:t xml:space="preserve"> </w:t>
      </w:r>
      <w:r w:rsidR="000A4CB4">
        <w:rPr>
          <w:rFonts w:ascii="Times New Roman" w:hAnsi="Times New Roman"/>
          <w:sz w:val="28"/>
          <w:szCs w:val="28"/>
        </w:rPr>
        <w:t>ежемесячно</w:t>
      </w:r>
      <w:r w:rsidR="005B60E7" w:rsidRPr="00C34E90">
        <w:rPr>
          <w:rFonts w:ascii="Times New Roman" w:hAnsi="Times New Roman"/>
          <w:sz w:val="28"/>
          <w:szCs w:val="28"/>
        </w:rPr>
        <w:t xml:space="preserve">, в срок не позднее </w:t>
      </w:r>
      <w:r w:rsidR="00F24BE9">
        <w:rPr>
          <w:rFonts w:ascii="Times New Roman" w:hAnsi="Times New Roman"/>
          <w:sz w:val="28"/>
          <w:szCs w:val="28"/>
        </w:rPr>
        <w:t>10</w:t>
      </w:r>
      <w:r w:rsidR="00887E02">
        <w:rPr>
          <w:rFonts w:ascii="Times New Roman" w:hAnsi="Times New Roman"/>
          <w:sz w:val="28"/>
          <w:szCs w:val="28"/>
        </w:rPr>
        <w:t xml:space="preserve"> </w:t>
      </w:r>
      <w:r w:rsidR="000A4CB4">
        <w:rPr>
          <w:rFonts w:ascii="Times New Roman" w:hAnsi="Times New Roman"/>
          <w:sz w:val="28"/>
          <w:szCs w:val="28"/>
        </w:rPr>
        <w:t>числа</w:t>
      </w:r>
      <w:r w:rsidR="00826BEF">
        <w:rPr>
          <w:rFonts w:ascii="Times New Roman" w:hAnsi="Times New Roman"/>
          <w:sz w:val="28"/>
          <w:szCs w:val="28"/>
        </w:rPr>
        <w:t xml:space="preserve"> </w:t>
      </w:r>
      <w:r w:rsidR="005B60E7" w:rsidRPr="00C34E90">
        <w:rPr>
          <w:rFonts w:ascii="Times New Roman" w:hAnsi="Times New Roman"/>
          <w:sz w:val="28"/>
          <w:szCs w:val="28"/>
        </w:rPr>
        <w:t>месяца, следующего за отчетным, пред</w:t>
      </w:r>
      <w:r w:rsidR="00AC3160">
        <w:rPr>
          <w:rFonts w:ascii="Times New Roman" w:hAnsi="Times New Roman"/>
          <w:sz w:val="28"/>
          <w:szCs w:val="28"/>
        </w:rPr>
        <w:t>ставляют в администрацию отчет</w:t>
      </w:r>
      <w:r w:rsidR="005B60E7" w:rsidRPr="00C34E90">
        <w:rPr>
          <w:rFonts w:ascii="Times New Roman" w:hAnsi="Times New Roman"/>
          <w:sz w:val="28"/>
          <w:szCs w:val="28"/>
        </w:rPr>
        <w:t xml:space="preserve"> </w:t>
      </w:r>
      <w:r w:rsidR="00E27B7D">
        <w:rPr>
          <w:rFonts w:ascii="Times New Roman" w:hAnsi="Times New Roman"/>
          <w:sz w:val="28"/>
          <w:szCs w:val="28"/>
        </w:rPr>
        <w:t>об</w:t>
      </w:r>
      <w:r w:rsidR="00263CF2">
        <w:rPr>
          <w:rFonts w:ascii="Times New Roman" w:hAnsi="Times New Roman"/>
          <w:sz w:val="28"/>
          <w:szCs w:val="28"/>
        </w:rPr>
        <w:t> </w:t>
      </w:r>
      <w:r w:rsidR="00E27B7D">
        <w:rPr>
          <w:rFonts w:ascii="Times New Roman" w:hAnsi="Times New Roman"/>
          <w:sz w:val="28"/>
          <w:szCs w:val="28"/>
        </w:rPr>
        <w:t>осуществлении расходов, источником финансового обеспечения которых является субсидия</w:t>
      </w:r>
      <w:r w:rsidR="005B60E7" w:rsidRPr="00C34E90">
        <w:rPr>
          <w:rFonts w:ascii="Times New Roman" w:hAnsi="Times New Roman"/>
          <w:sz w:val="28"/>
          <w:szCs w:val="28"/>
        </w:rPr>
        <w:t xml:space="preserve"> по форме</w:t>
      </w:r>
      <w:r w:rsidR="00BC5A4C">
        <w:rPr>
          <w:rFonts w:ascii="Times New Roman" w:hAnsi="Times New Roman"/>
          <w:sz w:val="28"/>
          <w:szCs w:val="28"/>
        </w:rPr>
        <w:t>, указанной в</w:t>
      </w:r>
      <w:r w:rsidR="005B60E7" w:rsidRPr="00C34E90">
        <w:rPr>
          <w:rFonts w:ascii="Times New Roman" w:hAnsi="Times New Roman"/>
          <w:sz w:val="28"/>
          <w:szCs w:val="28"/>
        </w:rPr>
        <w:t xml:space="preserve"> </w:t>
      </w:r>
      <w:r w:rsidR="00BC5A4C">
        <w:rPr>
          <w:rFonts w:ascii="Times New Roman" w:hAnsi="Times New Roman"/>
          <w:sz w:val="28"/>
          <w:szCs w:val="28"/>
        </w:rPr>
        <w:t>Приложении</w:t>
      </w:r>
      <w:r w:rsidR="00DB2405">
        <w:rPr>
          <w:rFonts w:ascii="Times New Roman" w:hAnsi="Times New Roman"/>
          <w:sz w:val="28"/>
          <w:szCs w:val="28"/>
        </w:rPr>
        <w:t xml:space="preserve"> №</w:t>
      </w:r>
      <w:r w:rsidR="006C49BF">
        <w:rPr>
          <w:rFonts w:ascii="Times New Roman" w:hAnsi="Times New Roman"/>
          <w:sz w:val="28"/>
          <w:szCs w:val="28"/>
        </w:rPr>
        <w:t xml:space="preserve"> 2 к настоящему Порядку</w:t>
      </w:r>
      <w:r w:rsidR="005B60E7" w:rsidRPr="00C34E90">
        <w:rPr>
          <w:rFonts w:ascii="Times New Roman" w:hAnsi="Times New Roman"/>
          <w:sz w:val="28"/>
          <w:szCs w:val="28"/>
        </w:rPr>
        <w:t xml:space="preserve">, с приложением финансовой отчетности о ходе выполнения работ по капитальному ремонту с </w:t>
      </w:r>
      <w:r w:rsidR="00BC5A4C">
        <w:rPr>
          <w:rFonts w:ascii="Times New Roman" w:hAnsi="Times New Roman"/>
          <w:sz w:val="28"/>
          <w:szCs w:val="28"/>
        </w:rPr>
        <w:t xml:space="preserve">заверенными получателем субсидии </w:t>
      </w:r>
      <w:r w:rsidR="005B60E7" w:rsidRPr="00C34E90">
        <w:rPr>
          <w:rFonts w:ascii="Times New Roman" w:hAnsi="Times New Roman"/>
          <w:sz w:val="28"/>
          <w:szCs w:val="28"/>
        </w:rPr>
        <w:t>копиями первичных бухгалтерских документов (договоры, акты приемки выполненных работ, справки о стоимости выполненных работ, выписки с</w:t>
      </w:r>
      <w:r w:rsidR="00263CF2">
        <w:rPr>
          <w:rFonts w:ascii="Times New Roman" w:hAnsi="Times New Roman"/>
          <w:sz w:val="28"/>
          <w:szCs w:val="28"/>
        </w:rPr>
        <w:t> </w:t>
      </w:r>
      <w:r w:rsidR="005B60E7" w:rsidRPr="00C34E90">
        <w:rPr>
          <w:rFonts w:ascii="Times New Roman" w:hAnsi="Times New Roman"/>
          <w:sz w:val="28"/>
          <w:szCs w:val="28"/>
        </w:rPr>
        <w:t xml:space="preserve">банковского счета в кредитной организации, платежные поручения и иные документы, связанные с выполнением работ по капитальному ремонту </w:t>
      </w:r>
      <w:r w:rsidR="006C49BF">
        <w:rPr>
          <w:rFonts w:ascii="Times New Roman" w:hAnsi="Times New Roman"/>
          <w:sz w:val="28"/>
          <w:szCs w:val="28"/>
        </w:rPr>
        <w:t xml:space="preserve">объектов </w:t>
      </w:r>
      <w:r w:rsidR="00592E5F">
        <w:rPr>
          <w:rFonts w:ascii="Times New Roman" w:hAnsi="Times New Roman"/>
          <w:sz w:val="28"/>
          <w:szCs w:val="28"/>
        </w:rPr>
        <w:t>электроснабжения</w:t>
      </w:r>
      <w:r w:rsidR="006C49BF">
        <w:rPr>
          <w:rFonts w:ascii="Times New Roman" w:hAnsi="Times New Roman"/>
          <w:sz w:val="28"/>
          <w:szCs w:val="28"/>
        </w:rPr>
        <w:t xml:space="preserve"> городского округа Большой Камень</w:t>
      </w:r>
      <w:r w:rsidR="005B60E7" w:rsidRPr="00C34E90">
        <w:rPr>
          <w:rFonts w:ascii="Times New Roman" w:hAnsi="Times New Roman"/>
          <w:sz w:val="28"/>
          <w:szCs w:val="28"/>
        </w:rPr>
        <w:t>).</w:t>
      </w:r>
    </w:p>
    <w:p w14:paraId="79B75FC5" w14:textId="2C3B42A2" w:rsidR="009B7A45" w:rsidRPr="009B7A45" w:rsidRDefault="00F600AA" w:rsidP="009B7A45">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5555F8">
        <w:rPr>
          <w:rFonts w:ascii="Times New Roman" w:hAnsi="Times New Roman"/>
          <w:sz w:val="28"/>
          <w:szCs w:val="28"/>
        </w:rPr>
        <w:t xml:space="preserve">5. </w:t>
      </w:r>
      <w:r w:rsidR="009B7A45" w:rsidRPr="009B7A45">
        <w:rPr>
          <w:rFonts w:ascii="Times New Roman" w:hAnsi="Times New Roman"/>
          <w:sz w:val="28"/>
          <w:szCs w:val="28"/>
        </w:rPr>
        <w:t>Администрация регистрирует отчет, указанный в пункт</w:t>
      </w:r>
      <w:r w:rsidR="009B7A45">
        <w:rPr>
          <w:rFonts w:ascii="Times New Roman" w:hAnsi="Times New Roman"/>
          <w:sz w:val="28"/>
          <w:szCs w:val="28"/>
        </w:rPr>
        <w:t>ах</w:t>
      </w:r>
      <w:r w:rsidR="009B7A45" w:rsidRPr="009B7A45">
        <w:rPr>
          <w:rFonts w:ascii="Times New Roman" w:hAnsi="Times New Roman"/>
          <w:sz w:val="28"/>
          <w:szCs w:val="28"/>
        </w:rPr>
        <w:t xml:space="preserve"> </w:t>
      </w:r>
      <w:r w:rsidR="00DB2405">
        <w:rPr>
          <w:rFonts w:ascii="Times New Roman" w:hAnsi="Times New Roman"/>
          <w:sz w:val="28"/>
          <w:szCs w:val="28"/>
        </w:rPr>
        <w:t>3.</w:t>
      </w:r>
      <w:r w:rsidR="009B7A45" w:rsidRPr="009B7A45">
        <w:rPr>
          <w:rFonts w:ascii="Times New Roman" w:hAnsi="Times New Roman"/>
          <w:sz w:val="28"/>
          <w:szCs w:val="28"/>
        </w:rPr>
        <w:t>2</w:t>
      </w:r>
      <w:r w:rsidR="009B7A45">
        <w:rPr>
          <w:rFonts w:ascii="Times New Roman" w:hAnsi="Times New Roman"/>
          <w:sz w:val="28"/>
          <w:szCs w:val="28"/>
        </w:rPr>
        <w:t>-</w:t>
      </w:r>
      <w:r w:rsidR="00DB2405">
        <w:rPr>
          <w:rFonts w:ascii="Times New Roman" w:hAnsi="Times New Roman"/>
          <w:sz w:val="28"/>
          <w:szCs w:val="28"/>
        </w:rPr>
        <w:t>3.</w:t>
      </w:r>
      <w:r w:rsidR="009B7A45">
        <w:rPr>
          <w:rFonts w:ascii="Times New Roman" w:hAnsi="Times New Roman"/>
          <w:sz w:val="28"/>
          <w:szCs w:val="28"/>
        </w:rPr>
        <w:t>4</w:t>
      </w:r>
      <w:r w:rsidR="00263CF2">
        <w:rPr>
          <w:rFonts w:ascii="Times New Roman" w:hAnsi="Times New Roman"/>
          <w:sz w:val="28"/>
          <w:szCs w:val="28"/>
        </w:rPr>
        <w:t> </w:t>
      </w:r>
      <w:r w:rsidR="009B7A45" w:rsidRPr="009B7A45">
        <w:rPr>
          <w:rFonts w:ascii="Times New Roman" w:hAnsi="Times New Roman"/>
          <w:sz w:val="28"/>
          <w:szCs w:val="28"/>
        </w:rPr>
        <w:t xml:space="preserve">раздела III настоящего Порядка, в государственной информационной системе Приморского края </w:t>
      </w:r>
      <w:r w:rsidR="009B7A45">
        <w:rPr>
          <w:rFonts w:ascii="Times New Roman" w:hAnsi="Times New Roman"/>
          <w:sz w:val="28"/>
          <w:szCs w:val="28"/>
        </w:rPr>
        <w:t>«</w:t>
      </w:r>
      <w:r w:rsidR="009B7A45" w:rsidRPr="009B7A45">
        <w:rPr>
          <w:rFonts w:ascii="Times New Roman" w:hAnsi="Times New Roman"/>
          <w:sz w:val="28"/>
          <w:szCs w:val="28"/>
        </w:rPr>
        <w:t>Региональная система межведомственного электронного документооборота</w:t>
      </w:r>
      <w:r w:rsidR="009B7A45">
        <w:rPr>
          <w:rFonts w:ascii="Times New Roman" w:hAnsi="Times New Roman"/>
          <w:sz w:val="28"/>
          <w:szCs w:val="28"/>
        </w:rPr>
        <w:t>»</w:t>
      </w:r>
      <w:r w:rsidR="009B7A45" w:rsidRPr="009B7A45">
        <w:rPr>
          <w:rFonts w:ascii="Times New Roman" w:hAnsi="Times New Roman"/>
          <w:sz w:val="28"/>
          <w:szCs w:val="28"/>
        </w:rPr>
        <w:t xml:space="preserve"> в день его поступления</w:t>
      </w:r>
      <w:r w:rsidR="009B7A45">
        <w:rPr>
          <w:rFonts w:ascii="Times New Roman" w:hAnsi="Times New Roman"/>
          <w:sz w:val="28"/>
          <w:szCs w:val="28"/>
        </w:rPr>
        <w:t>.</w:t>
      </w:r>
    </w:p>
    <w:p w14:paraId="0AE1FE35" w14:textId="675B94FB" w:rsidR="009B7A45" w:rsidRPr="009B7A45" w:rsidRDefault="00F600AA" w:rsidP="009B7A45">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9B7A45">
        <w:rPr>
          <w:rFonts w:ascii="Times New Roman" w:hAnsi="Times New Roman"/>
          <w:sz w:val="28"/>
          <w:szCs w:val="28"/>
        </w:rPr>
        <w:t xml:space="preserve">6. </w:t>
      </w:r>
      <w:r w:rsidR="009B7A45" w:rsidRPr="009B7A45">
        <w:rPr>
          <w:rFonts w:ascii="Times New Roman" w:hAnsi="Times New Roman"/>
          <w:sz w:val="28"/>
          <w:szCs w:val="28"/>
        </w:rPr>
        <w:t>Управление жизнеобеспечения администрации:</w:t>
      </w:r>
    </w:p>
    <w:p w14:paraId="1AE1F1A0" w14:textId="2E59CBC0" w:rsidR="009B7A45" w:rsidRPr="009B7A45" w:rsidRDefault="00F600AA" w:rsidP="009B7A45">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009B7A45">
        <w:rPr>
          <w:rFonts w:ascii="Times New Roman" w:hAnsi="Times New Roman"/>
          <w:sz w:val="28"/>
          <w:szCs w:val="28"/>
        </w:rPr>
        <w:t>6.1. О</w:t>
      </w:r>
      <w:r w:rsidR="009B7A45" w:rsidRPr="009B7A45">
        <w:rPr>
          <w:rFonts w:ascii="Times New Roman" w:hAnsi="Times New Roman"/>
          <w:sz w:val="28"/>
          <w:szCs w:val="28"/>
        </w:rPr>
        <w:t>существляет проверку указанного отчета в течение трех рабочих дней со дня регистрации отчета на предмет соответствия формы отчета установленным требованиям;</w:t>
      </w:r>
    </w:p>
    <w:p w14:paraId="68FF4DB5" w14:textId="61206229" w:rsidR="009B7A45" w:rsidRPr="009B7A45" w:rsidRDefault="00F600AA" w:rsidP="009B7A45">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9B7A45">
        <w:rPr>
          <w:rFonts w:ascii="Times New Roman" w:hAnsi="Times New Roman"/>
          <w:sz w:val="28"/>
          <w:szCs w:val="28"/>
        </w:rPr>
        <w:t>6.2. В</w:t>
      </w:r>
      <w:r w:rsidR="009B7A45" w:rsidRPr="009B7A45">
        <w:rPr>
          <w:rFonts w:ascii="Times New Roman" w:hAnsi="Times New Roman"/>
          <w:sz w:val="28"/>
          <w:szCs w:val="28"/>
        </w:rPr>
        <w:t xml:space="preserve"> случае выявления по результатам проверки нарушений в</w:t>
      </w:r>
      <w:r w:rsidR="00263CF2">
        <w:rPr>
          <w:rFonts w:ascii="Times New Roman" w:hAnsi="Times New Roman"/>
          <w:sz w:val="28"/>
          <w:szCs w:val="28"/>
        </w:rPr>
        <w:t> </w:t>
      </w:r>
      <w:r w:rsidR="009B7A45" w:rsidRPr="009B7A45">
        <w:rPr>
          <w:rFonts w:ascii="Times New Roman" w:hAnsi="Times New Roman"/>
          <w:sz w:val="28"/>
          <w:szCs w:val="28"/>
        </w:rPr>
        <w:t>течение двух рабочих дней со дня выявления нарушений составляет и</w:t>
      </w:r>
      <w:r w:rsidR="00263CF2">
        <w:rPr>
          <w:rFonts w:ascii="Times New Roman" w:hAnsi="Times New Roman"/>
          <w:sz w:val="28"/>
          <w:szCs w:val="28"/>
        </w:rPr>
        <w:t> </w:t>
      </w:r>
      <w:r w:rsidR="009B7A45" w:rsidRPr="009B7A45">
        <w:rPr>
          <w:rFonts w:ascii="Times New Roman" w:hAnsi="Times New Roman"/>
          <w:sz w:val="28"/>
          <w:szCs w:val="28"/>
        </w:rPr>
        <w:t>направляет организации акт проверки, предусматривающий устранение выявленных нарушений в течение 10 календарных дней со дня получения акта проверки;</w:t>
      </w:r>
    </w:p>
    <w:p w14:paraId="3FA3441C" w14:textId="294F71CE" w:rsidR="005555F8" w:rsidRPr="005555F8" w:rsidRDefault="00F600AA" w:rsidP="009B7A45">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9B7A45">
        <w:rPr>
          <w:rFonts w:ascii="Times New Roman" w:hAnsi="Times New Roman"/>
          <w:sz w:val="28"/>
          <w:szCs w:val="28"/>
        </w:rPr>
        <w:t>6.3. В</w:t>
      </w:r>
      <w:r w:rsidR="009B7A45" w:rsidRPr="009B7A45">
        <w:rPr>
          <w:rFonts w:ascii="Times New Roman" w:hAnsi="Times New Roman"/>
          <w:sz w:val="28"/>
          <w:szCs w:val="28"/>
        </w:rPr>
        <w:t xml:space="preserve"> течение 10 календарных дней со дня регистрации отчета о</w:t>
      </w:r>
      <w:r w:rsidR="009B7A45">
        <w:rPr>
          <w:rFonts w:ascii="Times New Roman" w:hAnsi="Times New Roman"/>
          <w:sz w:val="28"/>
          <w:szCs w:val="28"/>
        </w:rPr>
        <w:t> </w:t>
      </w:r>
      <w:r w:rsidR="009B7A45" w:rsidRPr="009B7A45">
        <w:rPr>
          <w:rFonts w:ascii="Times New Roman" w:hAnsi="Times New Roman"/>
          <w:sz w:val="28"/>
          <w:szCs w:val="28"/>
        </w:rPr>
        <w:t>достижении значений результата предоставления субсидии осуществляет оценку достижения значений результатов предоставления субсидии на</w:t>
      </w:r>
      <w:r w:rsidR="009B7A45">
        <w:rPr>
          <w:rFonts w:ascii="Times New Roman" w:hAnsi="Times New Roman"/>
          <w:sz w:val="28"/>
          <w:szCs w:val="28"/>
        </w:rPr>
        <w:t> основании сравнения,</w:t>
      </w:r>
      <w:r w:rsidR="009B7A45" w:rsidRPr="009B7A45">
        <w:rPr>
          <w:rFonts w:ascii="Times New Roman" w:hAnsi="Times New Roman"/>
          <w:sz w:val="28"/>
          <w:szCs w:val="28"/>
        </w:rPr>
        <w:t xml:space="preserve"> установленных соглашением и фактически достигнутых по итогам года значений результатов предоставления субсидии и уведомляет получателя субсидии о результатах указанной оценки.</w:t>
      </w:r>
    </w:p>
    <w:p w14:paraId="04F366D8" w14:textId="594570A0" w:rsidR="00CF6760" w:rsidRPr="00C34E90" w:rsidRDefault="00F600AA" w:rsidP="005B60E7">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9B7A45">
        <w:rPr>
          <w:rFonts w:ascii="Times New Roman" w:hAnsi="Times New Roman"/>
          <w:sz w:val="28"/>
          <w:szCs w:val="28"/>
        </w:rPr>
        <w:t>7</w:t>
      </w:r>
      <w:r w:rsidR="00CF6760">
        <w:rPr>
          <w:rFonts w:ascii="Times New Roman" w:hAnsi="Times New Roman"/>
          <w:sz w:val="28"/>
          <w:szCs w:val="28"/>
        </w:rPr>
        <w:t xml:space="preserve">. </w:t>
      </w:r>
      <w:r w:rsidR="00CF6760" w:rsidRPr="00CF6760">
        <w:rPr>
          <w:rFonts w:ascii="Times New Roman" w:hAnsi="Times New Roman"/>
          <w:sz w:val="28"/>
          <w:szCs w:val="28"/>
        </w:rPr>
        <w:t>При предоставлении субсидий из местного бюджета, источником финансового обеспечения расходных обязательств муниципального образования по предоставлению которых являются межбюджетные трансферты, имеющие целевое назначение, из федерального бюджета бюджету, получатель субсидии предоставляет отчетность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14:paraId="35562EAF" w14:textId="77777777" w:rsidR="00DC2484" w:rsidRDefault="00DC2484" w:rsidP="005E21A8">
      <w:pPr>
        <w:tabs>
          <w:tab w:val="left" w:pos="1080"/>
        </w:tabs>
        <w:spacing w:after="0" w:line="360" w:lineRule="auto"/>
        <w:ind w:firstLine="709"/>
        <w:jc w:val="both"/>
        <w:rPr>
          <w:rFonts w:ascii="Times New Roman" w:hAnsi="Times New Roman"/>
          <w:sz w:val="28"/>
          <w:szCs w:val="28"/>
        </w:rPr>
      </w:pPr>
    </w:p>
    <w:p w14:paraId="2E4CEE5B" w14:textId="77777777" w:rsidR="00CF6760" w:rsidRPr="00CF6760" w:rsidRDefault="00D355AF" w:rsidP="00CF6760">
      <w:pPr>
        <w:tabs>
          <w:tab w:val="left" w:pos="1080"/>
        </w:tabs>
        <w:spacing w:after="0" w:line="240" w:lineRule="auto"/>
        <w:ind w:firstLine="709"/>
        <w:jc w:val="center"/>
        <w:rPr>
          <w:rFonts w:ascii="Times New Roman" w:hAnsi="Times New Roman"/>
          <w:b/>
          <w:sz w:val="28"/>
          <w:szCs w:val="28"/>
        </w:rPr>
      </w:pPr>
      <w:r>
        <w:rPr>
          <w:rFonts w:ascii="Times New Roman" w:hAnsi="Times New Roman"/>
          <w:b/>
          <w:sz w:val="28"/>
          <w:szCs w:val="28"/>
        </w:rPr>
        <w:t>IV</w:t>
      </w:r>
      <w:r w:rsidR="001E4492" w:rsidRPr="00B04F2A">
        <w:rPr>
          <w:rFonts w:ascii="Times New Roman" w:hAnsi="Times New Roman"/>
          <w:b/>
          <w:sz w:val="28"/>
          <w:szCs w:val="28"/>
        </w:rPr>
        <w:t xml:space="preserve">. </w:t>
      </w:r>
      <w:r w:rsidR="00CF6760" w:rsidRPr="00CF6760">
        <w:rPr>
          <w:rFonts w:ascii="Times New Roman" w:hAnsi="Times New Roman"/>
          <w:b/>
          <w:sz w:val="28"/>
          <w:szCs w:val="28"/>
        </w:rPr>
        <w:t xml:space="preserve">ТРЕБОВАНИЯ ОБ ОСУЩЕСТВЛЕНИИ КОНТРОЛЯ (МОНИТОРИНГА) ЗА СОБЛЮДЕНИЕМ УСЛОВИЙ И ПОРЯДКА ПРЕДОСТАВЛЕНИЯ СУБСИДИИ И </w:t>
      </w:r>
    </w:p>
    <w:p w14:paraId="52359E3B" w14:textId="5860D5D3" w:rsidR="00DC2484" w:rsidRDefault="00CF6760" w:rsidP="00CF6760">
      <w:pPr>
        <w:tabs>
          <w:tab w:val="left" w:pos="1080"/>
        </w:tabs>
        <w:spacing w:after="0" w:line="240" w:lineRule="auto"/>
        <w:ind w:firstLine="709"/>
        <w:jc w:val="center"/>
        <w:rPr>
          <w:rFonts w:ascii="Times New Roman" w:hAnsi="Times New Roman"/>
          <w:b/>
          <w:sz w:val="28"/>
          <w:szCs w:val="28"/>
        </w:rPr>
      </w:pPr>
      <w:r w:rsidRPr="00CF6760">
        <w:rPr>
          <w:rFonts w:ascii="Times New Roman" w:hAnsi="Times New Roman"/>
          <w:b/>
          <w:sz w:val="28"/>
          <w:szCs w:val="28"/>
        </w:rPr>
        <w:t>ОТВЕТСТВЕННОСТИ ЗА ИХ НАРУШЕНИЕ</w:t>
      </w:r>
    </w:p>
    <w:p w14:paraId="622893E1" w14:textId="77777777" w:rsidR="00CF6760" w:rsidRDefault="00CF6760" w:rsidP="00CF6760">
      <w:pPr>
        <w:tabs>
          <w:tab w:val="left" w:pos="1080"/>
        </w:tabs>
        <w:spacing w:after="0" w:line="240" w:lineRule="auto"/>
        <w:ind w:firstLine="709"/>
        <w:jc w:val="center"/>
        <w:rPr>
          <w:rFonts w:ascii="Times New Roman" w:hAnsi="Times New Roman"/>
          <w:b/>
          <w:sz w:val="28"/>
          <w:szCs w:val="28"/>
        </w:rPr>
      </w:pPr>
    </w:p>
    <w:p w14:paraId="6E040D3B" w14:textId="5CE80C12" w:rsidR="001E4492"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4.</w:t>
      </w:r>
      <w:r w:rsidR="001E4492" w:rsidRPr="00207BBC">
        <w:rPr>
          <w:rFonts w:ascii="Times New Roman" w:hAnsi="Times New Roman"/>
          <w:sz w:val="28"/>
          <w:szCs w:val="28"/>
        </w:rPr>
        <w:t xml:space="preserve">1. </w:t>
      </w:r>
      <w:r w:rsidR="001E4492" w:rsidRPr="005E2850">
        <w:rPr>
          <w:rFonts w:ascii="Times New Roman" w:hAnsi="Times New Roman"/>
          <w:sz w:val="28"/>
          <w:szCs w:val="28"/>
        </w:rPr>
        <w:t xml:space="preserve">Контроль за исполнением условий, </w:t>
      </w:r>
      <w:r w:rsidR="003241E4">
        <w:rPr>
          <w:rFonts w:ascii="Times New Roman" w:hAnsi="Times New Roman"/>
          <w:sz w:val="28"/>
          <w:szCs w:val="28"/>
        </w:rPr>
        <w:t xml:space="preserve">целей и порядка предоставления субсидии </w:t>
      </w:r>
      <w:r w:rsidR="001E4492" w:rsidRPr="005E2850">
        <w:rPr>
          <w:rFonts w:ascii="Times New Roman" w:hAnsi="Times New Roman"/>
          <w:sz w:val="28"/>
          <w:szCs w:val="28"/>
        </w:rPr>
        <w:t xml:space="preserve">из бюджета </w:t>
      </w:r>
      <w:r w:rsidR="001E4492">
        <w:rPr>
          <w:rFonts w:ascii="Times New Roman" w:hAnsi="Times New Roman"/>
          <w:sz w:val="28"/>
          <w:szCs w:val="28"/>
        </w:rPr>
        <w:t>городского округа Большой Камень</w:t>
      </w:r>
      <w:r w:rsidR="001E4492" w:rsidRPr="005E2850">
        <w:rPr>
          <w:rFonts w:ascii="Times New Roman" w:hAnsi="Times New Roman"/>
          <w:sz w:val="28"/>
          <w:szCs w:val="28"/>
        </w:rPr>
        <w:t xml:space="preserve"> </w:t>
      </w:r>
      <w:r w:rsidR="001E4492" w:rsidRPr="005E2850">
        <w:rPr>
          <w:rFonts w:ascii="Times New Roman" w:hAnsi="Times New Roman"/>
          <w:sz w:val="28"/>
          <w:szCs w:val="28"/>
        </w:rPr>
        <w:lastRenderedPageBreak/>
        <w:t>осуществляется путем проведения проверки</w:t>
      </w:r>
      <w:r w:rsidR="001E4492">
        <w:rPr>
          <w:rFonts w:ascii="Times New Roman" w:hAnsi="Times New Roman"/>
          <w:sz w:val="28"/>
          <w:szCs w:val="28"/>
        </w:rPr>
        <w:t xml:space="preserve"> органами муниципального финансового контроля</w:t>
      </w:r>
      <w:r w:rsidR="00F15993">
        <w:rPr>
          <w:rFonts w:ascii="Times New Roman" w:hAnsi="Times New Roman"/>
          <w:sz w:val="28"/>
          <w:szCs w:val="28"/>
        </w:rPr>
        <w:t>, главным распорядителем</w:t>
      </w:r>
      <w:r w:rsidR="008A63C4">
        <w:rPr>
          <w:rFonts w:ascii="Times New Roman" w:hAnsi="Times New Roman"/>
          <w:sz w:val="28"/>
          <w:szCs w:val="28"/>
        </w:rPr>
        <w:t xml:space="preserve"> бюджетных </w:t>
      </w:r>
      <w:r w:rsidR="00F15993">
        <w:rPr>
          <w:rFonts w:ascii="Times New Roman" w:hAnsi="Times New Roman"/>
          <w:sz w:val="28"/>
          <w:szCs w:val="28"/>
        </w:rPr>
        <w:t>средств</w:t>
      </w:r>
      <w:r w:rsidR="001E4492">
        <w:rPr>
          <w:rFonts w:ascii="Times New Roman" w:hAnsi="Times New Roman"/>
          <w:sz w:val="28"/>
          <w:szCs w:val="28"/>
        </w:rPr>
        <w:t>.</w:t>
      </w:r>
    </w:p>
    <w:p w14:paraId="15B55500" w14:textId="765A1A1D" w:rsidR="00CF6760" w:rsidRDefault="00F600AA" w:rsidP="00CF6760">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4.</w:t>
      </w:r>
      <w:r w:rsidR="00DC7097">
        <w:rPr>
          <w:rFonts w:ascii="Times New Roman" w:hAnsi="Times New Roman"/>
          <w:sz w:val="28"/>
          <w:szCs w:val="28"/>
        </w:rPr>
        <w:t xml:space="preserve">2. </w:t>
      </w:r>
      <w:r w:rsidR="00CF6760" w:rsidRPr="00CF6760">
        <w:rPr>
          <w:rFonts w:ascii="Times New Roman" w:hAnsi="Times New Roman"/>
          <w:sz w:val="28"/>
          <w:szCs w:val="28"/>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главным распорядителем бюджетных средств в порядке и по формам, которые установлены порядком проведения мониторинга достижения результатов.</w:t>
      </w:r>
    </w:p>
    <w:p w14:paraId="3E98137C" w14:textId="1BE4B44A" w:rsidR="00ED7678" w:rsidRPr="00D778D5" w:rsidRDefault="00F600AA" w:rsidP="00CF6760">
      <w:pPr>
        <w:tabs>
          <w:tab w:val="left" w:pos="1080"/>
        </w:tabs>
        <w:spacing w:after="0" w:line="360" w:lineRule="auto"/>
        <w:ind w:firstLine="709"/>
        <w:jc w:val="both"/>
        <w:rPr>
          <w:rFonts w:ascii="Times New Roman" w:hAnsi="Times New Roman"/>
          <w:sz w:val="28"/>
          <w:szCs w:val="28"/>
          <w:lang w:eastAsia="ru-RU"/>
        </w:rPr>
      </w:pPr>
      <w:r>
        <w:rPr>
          <w:rFonts w:ascii="Times New Roman" w:hAnsi="Times New Roman"/>
          <w:sz w:val="28"/>
          <w:szCs w:val="28"/>
        </w:rPr>
        <w:t>4.</w:t>
      </w:r>
      <w:r w:rsidR="00DC7097">
        <w:rPr>
          <w:rFonts w:ascii="Times New Roman" w:hAnsi="Times New Roman"/>
          <w:sz w:val="28"/>
          <w:szCs w:val="28"/>
        </w:rPr>
        <w:t>3</w:t>
      </w:r>
      <w:r w:rsidR="00FE6E93">
        <w:rPr>
          <w:rFonts w:ascii="Times New Roman" w:hAnsi="Times New Roman"/>
          <w:sz w:val="28"/>
          <w:szCs w:val="28"/>
        </w:rPr>
        <w:t>.</w:t>
      </w:r>
      <w:r w:rsidR="003241E4">
        <w:rPr>
          <w:rFonts w:ascii="Times New Roman" w:hAnsi="Times New Roman"/>
          <w:sz w:val="28"/>
          <w:szCs w:val="28"/>
        </w:rPr>
        <w:t xml:space="preserve"> </w:t>
      </w:r>
      <w:r w:rsidR="00ED7678" w:rsidRPr="00D778D5">
        <w:rPr>
          <w:rFonts w:ascii="Times New Roman" w:hAnsi="Times New Roman"/>
          <w:sz w:val="28"/>
          <w:szCs w:val="28"/>
        </w:rPr>
        <w:t xml:space="preserve">Обязательным условием предоставления субсидии является согласие получателя субсидии и лиц, </w:t>
      </w:r>
      <w:r w:rsidR="00ED7678">
        <w:rPr>
          <w:rFonts w:ascii="Times New Roman" w:hAnsi="Times New Roman"/>
          <w:sz w:val="28"/>
          <w:szCs w:val="28"/>
        </w:rPr>
        <w:t>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w:t>
      </w:r>
      <w:r w:rsidR="00263CF2">
        <w:rPr>
          <w:rFonts w:ascii="Times New Roman" w:hAnsi="Times New Roman"/>
          <w:sz w:val="28"/>
          <w:szCs w:val="28"/>
        </w:rPr>
        <w:t> </w:t>
      </w:r>
      <w:r w:rsidR="00ED7678">
        <w:rPr>
          <w:rFonts w:ascii="Times New Roman" w:hAnsi="Times New Roman"/>
          <w:sz w:val="28"/>
          <w:szCs w:val="28"/>
        </w:rPr>
        <w:t>их</w:t>
      </w:r>
      <w:r w:rsidR="00263CF2">
        <w:rPr>
          <w:rFonts w:ascii="Times New Roman" w:hAnsi="Times New Roman"/>
          <w:sz w:val="28"/>
          <w:szCs w:val="28"/>
        </w:rPr>
        <w:t> </w:t>
      </w:r>
      <w:r w:rsidR="00ED7678">
        <w:rPr>
          <w:rFonts w:ascii="Times New Roman" w:hAnsi="Times New Roman"/>
          <w:sz w:val="28"/>
          <w:szCs w:val="28"/>
        </w:rPr>
        <w:t xml:space="preserve">уставных (складочных) капиталах, </w:t>
      </w:r>
      <w:r w:rsidR="00ED7678">
        <w:rPr>
          <w:rFonts w:ascii="Times New Roman" w:hAnsi="Times New Roman"/>
          <w:sz w:val="28"/>
          <w:szCs w:val="28"/>
          <w:lang w:eastAsia="ru-RU"/>
        </w:rPr>
        <w:t>коммерческих организаций с</w:t>
      </w:r>
      <w:r w:rsidR="00263CF2">
        <w:rPr>
          <w:rFonts w:ascii="Times New Roman" w:hAnsi="Times New Roman"/>
          <w:sz w:val="28"/>
          <w:szCs w:val="28"/>
          <w:lang w:eastAsia="ru-RU"/>
        </w:rPr>
        <w:t> </w:t>
      </w:r>
      <w:r w:rsidR="00ED7678">
        <w:rPr>
          <w:rFonts w:ascii="Times New Roman" w:hAnsi="Times New Roman"/>
          <w:sz w:val="28"/>
          <w:szCs w:val="28"/>
          <w:lang w:eastAsia="ru-RU"/>
        </w:rPr>
        <w:t>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w:t>
      </w:r>
      <w:r w:rsidR="00263CF2">
        <w:rPr>
          <w:rFonts w:ascii="Times New Roman" w:hAnsi="Times New Roman"/>
          <w:sz w:val="28"/>
          <w:szCs w:val="28"/>
          <w:lang w:eastAsia="ru-RU"/>
        </w:rPr>
        <w:t> </w:t>
      </w:r>
      <w:r w:rsidR="00ED7678">
        <w:rPr>
          <w:rFonts w:ascii="Times New Roman" w:hAnsi="Times New Roman"/>
          <w:sz w:val="28"/>
          <w:szCs w:val="28"/>
          <w:lang w:eastAsia="ru-RU"/>
        </w:rPr>
        <w:t>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w:t>
      </w:r>
      <w:r w:rsidR="00263CF2">
        <w:rPr>
          <w:rFonts w:ascii="Times New Roman" w:hAnsi="Times New Roman"/>
          <w:sz w:val="28"/>
          <w:szCs w:val="28"/>
          <w:lang w:eastAsia="ru-RU"/>
        </w:rPr>
        <w:t> </w:t>
      </w:r>
      <w:r w:rsidR="00ED7678">
        <w:rPr>
          <w:rFonts w:ascii="Times New Roman" w:hAnsi="Times New Roman"/>
          <w:sz w:val="28"/>
          <w:szCs w:val="28"/>
          <w:lang w:eastAsia="ru-RU"/>
        </w:rPr>
        <w:t xml:space="preserve">соответствии со </w:t>
      </w:r>
      <w:hyperlink r:id="rId9" w:history="1">
        <w:r w:rsidR="00ED7678" w:rsidRPr="00742268">
          <w:rPr>
            <w:rFonts w:ascii="Times New Roman" w:hAnsi="Times New Roman"/>
            <w:sz w:val="28"/>
            <w:szCs w:val="28"/>
            <w:lang w:eastAsia="ru-RU"/>
          </w:rPr>
          <w:t>статьями 268.1</w:t>
        </w:r>
      </w:hyperlink>
      <w:r w:rsidR="00ED7678">
        <w:rPr>
          <w:rFonts w:ascii="Times New Roman" w:hAnsi="Times New Roman"/>
          <w:sz w:val="28"/>
          <w:szCs w:val="28"/>
          <w:lang w:eastAsia="ru-RU"/>
        </w:rPr>
        <w:t xml:space="preserve"> и </w:t>
      </w:r>
      <w:hyperlink r:id="rId10" w:history="1">
        <w:r w:rsidR="00ED7678" w:rsidRPr="00742268">
          <w:rPr>
            <w:rFonts w:ascii="Times New Roman" w:hAnsi="Times New Roman"/>
            <w:sz w:val="28"/>
            <w:szCs w:val="28"/>
            <w:lang w:eastAsia="ru-RU"/>
          </w:rPr>
          <w:t>269.2</w:t>
        </w:r>
      </w:hyperlink>
      <w:r w:rsidR="00ED7678">
        <w:rPr>
          <w:rFonts w:ascii="Times New Roman" w:hAnsi="Times New Roman"/>
          <w:sz w:val="28"/>
          <w:szCs w:val="28"/>
          <w:lang w:eastAsia="ru-RU"/>
        </w:rPr>
        <w:t xml:space="preserve"> Бюджетного кодекса Российской Федерации, и на включение таких положений в соглашение.</w:t>
      </w:r>
    </w:p>
    <w:p w14:paraId="6B3064CB" w14:textId="0680CD7A" w:rsidR="001E4492" w:rsidRPr="00C34E90"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4.</w:t>
      </w:r>
      <w:r w:rsidR="00ED7678">
        <w:rPr>
          <w:rFonts w:ascii="Times New Roman" w:hAnsi="Times New Roman"/>
          <w:sz w:val="28"/>
          <w:szCs w:val="28"/>
        </w:rPr>
        <w:t>4</w:t>
      </w:r>
      <w:r w:rsidR="001E4492" w:rsidRPr="00C34E90">
        <w:rPr>
          <w:rFonts w:ascii="Times New Roman" w:hAnsi="Times New Roman"/>
          <w:sz w:val="28"/>
          <w:szCs w:val="28"/>
        </w:rPr>
        <w:t>. Разногласия и споры, возникающие в процессе предоставления и</w:t>
      </w:r>
      <w:r w:rsidR="00263CF2">
        <w:rPr>
          <w:rFonts w:ascii="Times New Roman" w:hAnsi="Times New Roman"/>
          <w:sz w:val="28"/>
          <w:szCs w:val="28"/>
        </w:rPr>
        <w:t> </w:t>
      </w:r>
      <w:r w:rsidR="001E4492" w:rsidRPr="00C34E90">
        <w:rPr>
          <w:rFonts w:ascii="Times New Roman" w:hAnsi="Times New Roman"/>
          <w:sz w:val="28"/>
          <w:szCs w:val="28"/>
        </w:rPr>
        <w:t>использования субсидии, решаются в установленном действующим законодательством порядке.</w:t>
      </w:r>
    </w:p>
    <w:p w14:paraId="3A97BD67" w14:textId="340BC913" w:rsidR="00BC5A4C" w:rsidRDefault="00F600AA" w:rsidP="00A14A56">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4.</w:t>
      </w:r>
      <w:r w:rsidR="00ED7678">
        <w:rPr>
          <w:rFonts w:ascii="Times New Roman" w:hAnsi="Times New Roman"/>
          <w:sz w:val="28"/>
          <w:szCs w:val="28"/>
        </w:rPr>
        <w:t>5</w:t>
      </w:r>
      <w:r w:rsidR="001E4492" w:rsidRPr="00C34E90">
        <w:rPr>
          <w:rFonts w:ascii="Times New Roman" w:hAnsi="Times New Roman"/>
          <w:sz w:val="28"/>
          <w:szCs w:val="28"/>
        </w:rPr>
        <w:t>. Получатель субсидии несет полную ответственность за</w:t>
      </w:r>
      <w:r w:rsidR="00263CF2">
        <w:rPr>
          <w:rFonts w:ascii="Times New Roman" w:hAnsi="Times New Roman"/>
          <w:sz w:val="28"/>
          <w:szCs w:val="28"/>
        </w:rPr>
        <w:t> </w:t>
      </w:r>
      <w:r w:rsidR="001E4492" w:rsidRPr="00C34E90">
        <w:rPr>
          <w:rFonts w:ascii="Times New Roman" w:hAnsi="Times New Roman"/>
          <w:sz w:val="28"/>
          <w:szCs w:val="28"/>
        </w:rPr>
        <w:t xml:space="preserve">недостоверность предоставляемых в администрацию сведений, нарушение </w:t>
      </w:r>
      <w:r w:rsidR="001E4492" w:rsidRPr="00C34E90">
        <w:rPr>
          <w:rFonts w:ascii="Times New Roman" w:hAnsi="Times New Roman"/>
          <w:sz w:val="28"/>
          <w:szCs w:val="28"/>
        </w:rPr>
        <w:lastRenderedPageBreak/>
        <w:t>условий предоставления субсидии, а также нецелевое использование субсидии в соответствии с законодательством Российской Федерации.</w:t>
      </w:r>
    </w:p>
    <w:p w14:paraId="6A49E36B" w14:textId="4C4AC18E" w:rsidR="00E7106E" w:rsidRPr="00E7106E" w:rsidRDefault="00F600AA" w:rsidP="00E7106E">
      <w:pPr>
        <w:tabs>
          <w:tab w:val="left" w:pos="1080"/>
        </w:tabs>
        <w:spacing w:after="0" w:line="360" w:lineRule="auto"/>
        <w:ind w:firstLine="709"/>
        <w:jc w:val="both"/>
        <w:rPr>
          <w:rFonts w:ascii="Times New Roman" w:hAnsi="Times New Roman"/>
          <w:color w:val="000000"/>
          <w:sz w:val="28"/>
          <w:szCs w:val="28"/>
        </w:rPr>
      </w:pPr>
      <w:r>
        <w:rPr>
          <w:rFonts w:ascii="Times New Roman" w:hAnsi="Times New Roman"/>
          <w:sz w:val="28"/>
          <w:szCs w:val="28"/>
        </w:rPr>
        <w:t>4.</w:t>
      </w:r>
      <w:r w:rsidR="00E7106E">
        <w:rPr>
          <w:rFonts w:ascii="Times New Roman" w:hAnsi="Times New Roman"/>
          <w:sz w:val="28"/>
          <w:szCs w:val="28"/>
        </w:rPr>
        <w:t xml:space="preserve">6. Средства субсидии подлежат возврату в бюджет городского округа Большой Камень в случае </w:t>
      </w:r>
      <w:r w:rsidR="00E7106E" w:rsidRPr="00881D89">
        <w:rPr>
          <w:rFonts w:ascii="Times New Roman" w:hAnsi="Times New Roman"/>
          <w:color w:val="000000"/>
          <w:sz w:val="28"/>
          <w:szCs w:val="28"/>
        </w:rPr>
        <w:t>нарушения получателем субсидии условий, установленных при предоставлении субсидии, выявленного, в том числе по</w:t>
      </w:r>
      <w:r w:rsidR="00263CF2">
        <w:rPr>
          <w:rFonts w:ascii="Times New Roman" w:hAnsi="Times New Roman"/>
          <w:color w:val="000000"/>
          <w:sz w:val="28"/>
          <w:szCs w:val="28"/>
        </w:rPr>
        <w:t> </w:t>
      </w:r>
      <w:r w:rsidR="00E7106E" w:rsidRPr="00881D89">
        <w:rPr>
          <w:rFonts w:ascii="Times New Roman" w:hAnsi="Times New Roman"/>
          <w:color w:val="000000"/>
          <w:sz w:val="28"/>
          <w:szCs w:val="28"/>
        </w:rPr>
        <w:t>фактам проверок, проведенных главным распорядителем бюджетных средств и органом муниципального финансового контроля, а также в случае недостижения значений результатов и показателей предоставления субсидии</w:t>
      </w:r>
      <w:r w:rsidR="00E7106E">
        <w:rPr>
          <w:rFonts w:ascii="Times New Roman" w:hAnsi="Times New Roman"/>
          <w:color w:val="000000"/>
          <w:sz w:val="28"/>
          <w:szCs w:val="28"/>
        </w:rPr>
        <w:t>.</w:t>
      </w:r>
    </w:p>
    <w:p w14:paraId="2FA67942" w14:textId="77777777" w:rsidR="00A14A56" w:rsidRDefault="00A14A56" w:rsidP="00A14A56">
      <w:pPr>
        <w:tabs>
          <w:tab w:val="left" w:pos="1080"/>
        </w:tabs>
        <w:spacing w:after="0" w:line="360" w:lineRule="auto"/>
        <w:ind w:firstLine="709"/>
        <w:jc w:val="both"/>
        <w:rPr>
          <w:rFonts w:ascii="Times New Roman" w:hAnsi="Times New Roman"/>
          <w:sz w:val="28"/>
          <w:szCs w:val="28"/>
        </w:rPr>
      </w:pPr>
    </w:p>
    <w:p w14:paraId="20869658" w14:textId="688E52EC" w:rsidR="00092959" w:rsidRDefault="00D355AF" w:rsidP="00E7106E">
      <w:pPr>
        <w:tabs>
          <w:tab w:val="left" w:pos="1080"/>
        </w:tabs>
        <w:spacing w:after="0" w:line="360" w:lineRule="auto"/>
        <w:ind w:left="708"/>
        <w:jc w:val="center"/>
        <w:rPr>
          <w:rFonts w:ascii="Times New Roman" w:hAnsi="Times New Roman"/>
          <w:b/>
          <w:sz w:val="28"/>
          <w:szCs w:val="28"/>
        </w:rPr>
      </w:pPr>
      <w:r>
        <w:rPr>
          <w:rFonts w:ascii="Times New Roman" w:hAnsi="Times New Roman"/>
          <w:b/>
          <w:sz w:val="28"/>
          <w:szCs w:val="28"/>
        </w:rPr>
        <w:t>Раздел V</w:t>
      </w:r>
      <w:r w:rsidR="00DC2484">
        <w:rPr>
          <w:rFonts w:ascii="Times New Roman" w:hAnsi="Times New Roman"/>
          <w:b/>
          <w:sz w:val="28"/>
          <w:szCs w:val="28"/>
        </w:rPr>
        <w:t xml:space="preserve">. </w:t>
      </w:r>
      <w:r w:rsidR="009B7A45">
        <w:rPr>
          <w:rFonts w:ascii="Times New Roman" w:hAnsi="Times New Roman"/>
          <w:b/>
          <w:sz w:val="28"/>
          <w:szCs w:val="28"/>
        </w:rPr>
        <w:t xml:space="preserve">СЛУЧАИ И ПОРЯДОК ВОЗВРАТА СРЕДСТВ СУБСИДИИ </w:t>
      </w:r>
    </w:p>
    <w:p w14:paraId="66427EBD" w14:textId="77777777" w:rsidR="00E7106E" w:rsidRDefault="00E7106E" w:rsidP="00E7106E">
      <w:pPr>
        <w:tabs>
          <w:tab w:val="left" w:pos="1080"/>
        </w:tabs>
        <w:spacing w:after="0" w:line="360" w:lineRule="auto"/>
        <w:ind w:left="708"/>
        <w:jc w:val="center"/>
        <w:rPr>
          <w:rFonts w:ascii="Times New Roman" w:hAnsi="Times New Roman"/>
          <w:b/>
          <w:sz w:val="28"/>
          <w:szCs w:val="28"/>
        </w:rPr>
      </w:pPr>
    </w:p>
    <w:p w14:paraId="20051186" w14:textId="5195E106" w:rsidR="001E4492" w:rsidRPr="00207BBC"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1E4492" w:rsidRPr="00C34E90">
        <w:rPr>
          <w:rFonts w:ascii="Times New Roman" w:hAnsi="Times New Roman"/>
          <w:sz w:val="28"/>
          <w:szCs w:val="28"/>
        </w:rPr>
        <w:t xml:space="preserve">1. </w:t>
      </w:r>
      <w:r w:rsidR="001E4492" w:rsidRPr="00207BBC">
        <w:rPr>
          <w:rFonts w:ascii="Times New Roman" w:hAnsi="Times New Roman"/>
          <w:sz w:val="28"/>
          <w:szCs w:val="28"/>
        </w:rPr>
        <w:t xml:space="preserve">Субсидия подлежит возврату получателем </w:t>
      </w:r>
      <w:r w:rsidR="001E4492">
        <w:rPr>
          <w:rFonts w:ascii="Times New Roman" w:hAnsi="Times New Roman"/>
          <w:sz w:val="28"/>
          <w:szCs w:val="28"/>
        </w:rPr>
        <w:t>с</w:t>
      </w:r>
      <w:r w:rsidR="001E4492" w:rsidRPr="00207BBC">
        <w:rPr>
          <w:rFonts w:ascii="Times New Roman" w:hAnsi="Times New Roman"/>
          <w:sz w:val="28"/>
          <w:szCs w:val="28"/>
        </w:rPr>
        <w:t xml:space="preserve">убсидии в бюджет </w:t>
      </w:r>
      <w:r w:rsidR="001E4492">
        <w:rPr>
          <w:rFonts w:ascii="Times New Roman" w:hAnsi="Times New Roman"/>
          <w:sz w:val="28"/>
          <w:szCs w:val="28"/>
        </w:rPr>
        <w:t xml:space="preserve">городского округа Большой Камень в </w:t>
      </w:r>
      <w:r w:rsidR="00156156">
        <w:rPr>
          <w:rFonts w:ascii="Times New Roman" w:hAnsi="Times New Roman"/>
          <w:sz w:val="28"/>
          <w:szCs w:val="28"/>
        </w:rPr>
        <w:t xml:space="preserve">следующих </w:t>
      </w:r>
      <w:r w:rsidR="001E4492">
        <w:rPr>
          <w:rFonts w:ascii="Times New Roman" w:hAnsi="Times New Roman"/>
          <w:sz w:val="28"/>
          <w:szCs w:val="28"/>
        </w:rPr>
        <w:t>случаях:</w:t>
      </w:r>
    </w:p>
    <w:p w14:paraId="7D7DF4A1" w14:textId="0F7F0D2C" w:rsidR="001E4492" w:rsidRPr="00207BBC"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A34081">
        <w:rPr>
          <w:rFonts w:ascii="Times New Roman" w:hAnsi="Times New Roman"/>
          <w:sz w:val="28"/>
          <w:szCs w:val="28"/>
        </w:rPr>
        <w:t>1.1.</w:t>
      </w:r>
      <w:r w:rsidR="006E5DA8">
        <w:rPr>
          <w:rFonts w:ascii="Times New Roman" w:hAnsi="Times New Roman"/>
          <w:sz w:val="28"/>
          <w:szCs w:val="28"/>
        </w:rPr>
        <w:t> </w:t>
      </w:r>
      <w:r w:rsidR="00A34081">
        <w:rPr>
          <w:rFonts w:ascii="Times New Roman" w:hAnsi="Times New Roman"/>
          <w:sz w:val="28"/>
          <w:szCs w:val="28"/>
        </w:rPr>
        <w:t>У</w:t>
      </w:r>
      <w:r w:rsidR="00156156">
        <w:rPr>
          <w:rFonts w:ascii="Times New Roman" w:hAnsi="Times New Roman"/>
          <w:sz w:val="28"/>
          <w:szCs w:val="28"/>
        </w:rPr>
        <w:t>становление</w:t>
      </w:r>
      <w:r w:rsidR="001E4492" w:rsidRPr="00207BBC">
        <w:rPr>
          <w:rFonts w:ascii="Times New Roman" w:hAnsi="Times New Roman"/>
          <w:sz w:val="28"/>
          <w:szCs w:val="28"/>
        </w:rPr>
        <w:t xml:space="preserve"> факта нарушения получателем </w:t>
      </w:r>
      <w:r w:rsidR="001E4492">
        <w:rPr>
          <w:rFonts w:ascii="Times New Roman" w:hAnsi="Times New Roman"/>
          <w:sz w:val="28"/>
          <w:szCs w:val="28"/>
        </w:rPr>
        <w:t>с</w:t>
      </w:r>
      <w:r w:rsidR="001E4492" w:rsidRPr="00207BBC">
        <w:rPr>
          <w:rFonts w:ascii="Times New Roman" w:hAnsi="Times New Roman"/>
          <w:sz w:val="28"/>
          <w:szCs w:val="28"/>
        </w:rPr>
        <w:t>убсидии условий и</w:t>
      </w:r>
      <w:r w:rsidR="00CF6760">
        <w:rPr>
          <w:rFonts w:ascii="Times New Roman" w:hAnsi="Times New Roman"/>
          <w:sz w:val="28"/>
          <w:szCs w:val="28"/>
        </w:rPr>
        <w:t> </w:t>
      </w:r>
      <w:r w:rsidR="001E4492" w:rsidRPr="00207BBC">
        <w:rPr>
          <w:rFonts w:ascii="Times New Roman" w:hAnsi="Times New Roman"/>
          <w:sz w:val="28"/>
          <w:szCs w:val="28"/>
        </w:rPr>
        <w:t>требований, уста</w:t>
      </w:r>
      <w:r w:rsidR="00156156">
        <w:rPr>
          <w:rFonts w:ascii="Times New Roman" w:hAnsi="Times New Roman"/>
          <w:sz w:val="28"/>
          <w:szCs w:val="28"/>
        </w:rPr>
        <w:t>новленных настоящим Порядком, выявленного по фактам проверок, проведенных главным распорядителем бюджетных средств и</w:t>
      </w:r>
      <w:r w:rsidR="00CF6760">
        <w:rPr>
          <w:rFonts w:ascii="Times New Roman" w:hAnsi="Times New Roman"/>
          <w:sz w:val="28"/>
          <w:szCs w:val="28"/>
        </w:rPr>
        <w:t> </w:t>
      </w:r>
      <w:r w:rsidR="00156156">
        <w:rPr>
          <w:rFonts w:ascii="Times New Roman" w:hAnsi="Times New Roman"/>
          <w:sz w:val="28"/>
          <w:szCs w:val="28"/>
        </w:rPr>
        <w:t>органом муниципального финансового контроля</w:t>
      </w:r>
      <w:r w:rsidR="00412561">
        <w:rPr>
          <w:rFonts w:ascii="Times New Roman" w:hAnsi="Times New Roman"/>
          <w:sz w:val="28"/>
          <w:szCs w:val="28"/>
        </w:rPr>
        <w:t>;</w:t>
      </w:r>
    </w:p>
    <w:p w14:paraId="641EB21B" w14:textId="782FB973" w:rsidR="001E4492"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6E5DA8">
        <w:rPr>
          <w:rFonts w:ascii="Times New Roman" w:hAnsi="Times New Roman"/>
          <w:sz w:val="28"/>
          <w:szCs w:val="28"/>
        </w:rPr>
        <w:t>1.2. </w:t>
      </w:r>
      <w:r w:rsidR="00A34081">
        <w:rPr>
          <w:rFonts w:ascii="Times New Roman" w:hAnsi="Times New Roman"/>
          <w:sz w:val="28"/>
          <w:szCs w:val="28"/>
        </w:rPr>
        <w:t>В</w:t>
      </w:r>
      <w:r w:rsidR="00156156">
        <w:rPr>
          <w:rFonts w:ascii="Times New Roman" w:hAnsi="Times New Roman"/>
          <w:sz w:val="28"/>
          <w:szCs w:val="28"/>
        </w:rPr>
        <w:t>ыявление</w:t>
      </w:r>
      <w:r w:rsidR="001E4492" w:rsidRPr="00207BBC">
        <w:rPr>
          <w:rFonts w:ascii="Times New Roman" w:hAnsi="Times New Roman"/>
          <w:sz w:val="28"/>
          <w:szCs w:val="28"/>
        </w:rPr>
        <w:t xml:space="preserve"> в представленных отчётных документах недостоверных сведений</w:t>
      </w:r>
      <w:r w:rsidR="00FE6E93">
        <w:rPr>
          <w:rFonts w:ascii="Times New Roman" w:hAnsi="Times New Roman"/>
          <w:sz w:val="28"/>
          <w:szCs w:val="28"/>
        </w:rPr>
        <w:t>;</w:t>
      </w:r>
    </w:p>
    <w:p w14:paraId="08A3AC20" w14:textId="12649A47" w:rsidR="0095584B" w:rsidRDefault="00F600AA" w:rsidP="0095584B">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65357F">
        <w:rPr>
          <w:rFonts w:ascii="Times New Roman" w:hAnsi="Times New Roman"/>
          <w:sz w:val="28"/>
          <w:szCs w:val="28"/>
        </w:rPr>
        <w:t>1.3. </w:t>
      </w:r>
      <w:r w:rsidR="0095584B">
        <w:rPr>
          <w:rFonts w:ascii="Times New Roman" w:hAnsi="Times New Roman"/>
          <w:sz w:val="28"/>
          <w:szCs w:val="28"/>
        </w:rPr>
        <w:t>Недостижения получателем субсидии значений целевых показателей результативности предоставления субсидии.</w:t>
      </w:r>
    </w:p>
    <w:p w14:paraId="0A0EF3D6" w14:textId="07E839B2" w:rsidR="00AF0D61"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156156">
        <w:rPr>
          <w:rFonts w:ascii="Times New Roman" w:hAnsi="Times New Roman"/>
          <w:sz w:val="28"/>
          <w:szCs w:val="28"/>
        </w:rPr>
        <w:t>1.4</w:t>
      </w:r>
      <w:r w:rsidR="005077D9">
        <w:rPr>
          <w:rFonts w:ascii="Times New Roman" w:hAnsi="Times New Roman"/>
          <w:sz w:val="28"/>
          <w:szCs w:val="28"/>
        </w:rPr>
        <w:t>. Наличие</w:t>
      </w:r>
      <w:r w:rsidR="006E5DA8">
        <w:rPr>
          <w:rFonts w:ascii="Times New Roman" w:hAnsi="Times New Roman"/>
          <w:sz w:val="28"/>
          <w:szCs w:val="28"/>
        </w:rPr>
        <w:t xml:space="preserve"> неиспользованного остатка средств субсидий</w:t>
      </w:r>
      <w:r w:rsidR="00AF0D61">
        <w:rPr>
          <w:rFonts w:ascii="Times New Roman" w:hAnsi="Times New Roman"/>
          <w:sz w:val="28"/>
          <w:szCs w:val="28"/>
        </w:rPr>
        <w:t>.</w:t>
      </w:r>
      <w:r w:rsidR="006E5DA8">
        <w:rPr>
          <w:rFonts w:ascii="Times New Roman" w:hAnsi="Times New Roman"/>
          <w:sz w:val="28"/>
          <w:szCs w:val="28"/>
        </w:rPr>
        <w:t xml:space="preserve"> </w:t>
      </w:r>
    </w:p>
    <w:p w14:paraId="7AAD12A9" w14:textId="00FB2161" w:rsidR="001E4492"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1E4492">
        <w:rPr>
          <w:rFonts w:ascii="Times New Roman" w:hAnsi="Times New Roman"/>
          <w:sz w:val="28"/>
          <w:szCs w:val="28"/>
        </w:rPr>
        <w:t xml:space="preserve">2. </w:t>
      </w:r>
      <w:r w:rsidR="001E4492" w:rsidRPr="00C34E90">
        <w:rPr>
          <w:rFonts w:ascii="Times New Roman" w:hAnsi="Times New Roman"/>
          <w:sz w:val="28"/>
          <w:szCs w:val="28"/>
        </w:rPr>
        <w:t>Субсиди</w:t>
      </w:r>
      <w:r w:rsidR="001E4492">
        <w:rPr>
          <w:rFonts w:ascii="Times New Roman" w:hAnsi="Times New Roman"/>
          <w:sz w:val="28"/>
          <w:szCs w:val="28"/>
        </w:rPr>
        <w:t>и, не</w:t>
      </w:r>
      <w:r w:rsidR="00AF0D61">
        <w:rPr>
          <w:rFonts w:ascii="Times New Roman" w:hAnsi="Times New Roman"/>
          <w:sz w:val="28"/>
          <w:szCs w:val="28"/>
        </w:rPr>
        <w:t xml:space="preserve"> </w:t>
      </w:r>
      <w:r w:rsidR="001E4492">
        <w:rPr>
          <w:rFonts w:ascii="Times New Roman" w:hAnsi="Times New Roman"/>
          <w:sz w:val="28"/>
          <w:szCs w:val="28"/>
        </w:rPr>
        <w:t>использованные получателем субсидии в текущем финансовом году, подлежат возврату</w:t>
      </w:r>
      <w:r w:rsidR="005077D9">
        <w:rPr>
          <w:rFonts w:ascii="Times New Roman" w:hAnsi="Times New Roman"/>
          <w:sz w:val="28"/>
          <w:szCs w:val="28"/>
        </w:rPr>
        <w:t xml:space="preserve"> получателем субсидии</w:t>
      </w:r>
      <w:r w:rsidR="001E4492">
        <w:rPr>
          <w:rFonts w:ascii="Times New Roman" w:hAnsi="Times New Roman"/>
          <w:sz w:val="28"/>
          <w:szCs w:val="28"/>
        </w:rPr>
        <w:t xml:space="preserve"> в бюджет</w:t>
      </w:r>
      <w:r w:rsidR="001E4492" w:rsidRPr="00C34E90">
        <w:rPr>
          <w:rFonts w:ascii="Times New Roman" w:hAnsi="Times New Roman"/>
          <w:sz w:val="28"/>
          <w:szCs w:val="28"/>
        </w:rPr>
        <w:t xml:space="preserve"> </w:t>
      </w:r>
      <w:r w:rsidR="001E4492">
        <w:rPr>
          <w:rFonts w:ascii="Times New Roman" w:hAnsi="Times New Roman"/>
          <w:sz w:val="28"/>
          <w:szCs w:val="28"/>
        </w:rPr>
        <w:t>городского округа Большой Камень</w:t>
      </w:r>
      <w:r w:rsidR="001E4492" w:rsidRPr="00B57EF2">
        <w:rPr>
          <w:rFonts w:ascii="Times New Roman" w:hAnsi="Times New Roman"/>
          <w:sz w:val="28"/>
          <w:szCs w:val="28"/>
        </w:rPr>
        <w:t xml:space="preserve"> </w:t>
      </w:r>
      <w:r w:rsidR="001E4492">
        <w:rPr>
          <w:rFonts w:ascii="Times New Roman" w:hAnsi="Times New Roman"/>
          <w:sz w:val="28"/>
          <w:szCs w:val="28"/>
        </w:rPr>
        <w:t xml:space="preserve">в течение 15 рабочих дней со дня получения требования администрации </w:t>
      </w:r>
      <w:r w:rsidR="00A96185">
        <w:rPr>
          <w:rFonts w:ascii="Times New Roman" w:hAnsi="Times New Roman"/>
          <w:sz w:val="28"/>
          <w:szCs w:val="28"/>
        </w:rPr>
        <w:t>о возврате субсидии в бюджет городского округа Большой Камень (далее</w:t>
      </w:r>
      <w:r w:rsidR="0065357F">
        <w:rPr>
          <w:rFonts w:ascii="Times New Roman" w:hAnsi="Times New Roman"/>
          <w:sz w:val="28"/>
          <w:szCs w:val="28"/>
        </w:rPr>
        <w:t xml:space="preserve"> -</w:t>
      </w:r>
      <w:r w:rsidR="00A96185">
        <w:rPr>
          <w:rFonts w:ascii="Times New Roman" w:hAnsi="Times New Roman"/>
          <w:sz w:val="28"/>
          <w:szCs w:val="28"/>
        </w:rPr>
        <w:t xml:space="preserve"> требование) </w:t>
      </w:r>
      <w:r w:rsidR="001E4492">
        <w:rPr>
          <w:rFonts w:ascii="Times New Roman" w:hAnsi="Times New Roman"/>
          <w:sz w:val="28"/>
          <w:szCs w:val="28"/>
        </w:rPr>
        <w:t>по реквизитам и</w:t>
      </w:r>
      <w:r w:rsidR="00CF6760">
        <w:rPr>
          <w:rFonts w:ascii="Times New Roman" w:hAnsi="Times New Roman"/>
          <w:sz w:val="28"/>
          <w:szCs w:val="28"/>
        </w:rPr>
        <w:t> </w:t>
      </w:r>
      <w:r w:rsidR="001E4492">
        <w:rPr>
          <w:rFonts w:ascii="Times New Roman" w:hAnsi="Times New Roman"/>
          <w:sz w:val="28"/>
          <w:szCs w:val="28"/>
        </w:rPr>
        <w:t>коду бюджетной классификации Российской Федерации, указанным в</w:t>
      </w:r>
      <w:r w:rsidR="00CF6760">
        <w:rPr>
          <w:rFonts w:ascii="Times New Roman" w:hAnsi="Times New Roman"/>
          <w:sz w:val="28"/>
          <w:szCs w:val="28"/>
        </w:rPr>
        <w:t> </w:t>
      </w:r>
      <w:r w:rsidR="001E4492">
        <w:rPr>
          <w:rFonts w:ascii="Times New Roman" w:hAnsi="Times New Roman"/>
          <w:sz w:val="28"/>
          <w:szCs w:val="28"/>
        </w:rPr>
        <w:t>требовании.</w:t>
      </w:r>
    </w:p>
    <w:p w14:paraId="5CB1C6E4" w14:textId="4CD4D841" w:rsidR="001E4492"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5.</w:t>
      </w:r>
      <w:r w:rsidR="001E4492">
        <w:rPr>
          <w:rFonts w:ascii="Times New Roman" w:hAnsi="Times New Roman"/>
          <w:sz w:val="28"/>
          <w:szCs w:val="28"/>
        </w:rPr>
        <w:t>3. Требование направляется получателю субсидии администрацией</w:t>
      </w:r>
      <w:r w:rsidR="00CF6760">
        <w:rPr>
          <w:rFonts w:ascii="Times New Roman" w:hAnsi="Times New Roman"/>
          <w:sz w:val="28"/>
          <w:szCs w:val="28"/>
        </w:rPr>
        <w:t xml:space="preserve"> в </w:t>
      </w:r>
      <w:r w:rsidR="001E4492">
        <w:rPr>
          <w:rFonts w:ascii="Times New Roman" w:hAnsi="Times New Roman"/>
          <w:sz w:val="28"/>
          <w:szCs w:val="28"/>
        </w:rPr>
        <w:t>пятидневный срок со дня установления нарушения.</w:t>
      </w:r>
    </w:p>
    <w:p w14:paraId="2B280F71" w14:textId="6AFF4A90" w:rsidR="001E4492" w:rsidRPr="007F719D"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1E4492">
        <w:rPr>
          <w:rFonts w:ascii="Times New Roman" w:hAnsi="Times New Roman"/>
          <w:sz w:val="28"/>
          <w:szCs w:val="28"/>
        </w:rPr>
        <w:t>4. В случае, если неиспользованный остаток субсидии не перечислен в</w:t>
      </w:r>
      <w:r w:rsidR="00CF6760">
        <w:rPr>
          <w:rFonts w:ascii="Times New Roman" w:hAnsi="Times New Roman"/>
          <w:sz w:val="28"/>
          <w:szCs w:val="28"/>
        </w:rPr>
        <w:t> </w:t>
      </w:r>
      <w:r w:rsidR="001E4492" w:rsidRPr="00C34E90">
        <w:rPr>
          <w:rFonts w:ascii="Times New Roman" w:hAnsi="Times New Roman"/>
          <w:sz w:val="28"/>
          <w:szCs w:val="28"/>
        </w:rPr>
        <w:t xml:space="preserve">бюджет </w:t>
      </w:r>
      <w:r w:rsidR="001E4492">
        <w:rPr>
          <w:rFonts w:ascii="Times New Roman" w:hAnsi="Times New Roman"/>
          <w:sz w:val="28"/>
          <w:szCs w:val="28"/>
        </w:rPr>
        <w:t xml:space="preserve">городского округа Большой Камень, указанные средства подлежат взысканию в </w:t>
      </w:r>
      <w:r w:rsidR="001E4492" w:rsidRPr="00C34E90">
        <w:rPr>
          <w:rFonts w:ascii="Times New Roman" w:hAnsi="Times New Roman"/>
          <w:sz w:val="28"/>
          <w:szCs w:val="28"/>
        </w:rPr>
        <w:t xml:space="preserve">бюджет </w:t>
      </w:r>
      <w:r w:rsidR="001E4492">
        <w:rPr>
          <w:rFonts w:ascii="Times New Roman" w:hAnsi="Times New Roman"/>
          <w:sz w:val="28"/>
          <w:szCs w:val="28"/>
        </w:rPr>
        <w:t>городского округа Большой Камень</w:t>
      </w:r>
      <w:r w:rsidR="001E4492" w:rsidRPr="00C34E90">
        <w:rPr>
          <w:rFonts w:ascii="Times New Roman" w:hAnsi="Times New Roman"/>
          <w:sz w:val="28"/>
          <w:szCs w:val="28"/>
        </w:rPr>
        <w:t xml:space="preserve"> </w:t>
      </w:r>
      <w:r w:rsidR="001E4492">
        <w:rPr>
          <w:rFonts w:ascii="Times New Roman" w:hAnsi="Times New Roman"/>
          <w:sz w:val="28"/>
          <w:szCs w:val="28"/>
        </w:rPr>
        <w:t>в установленном порядке.</w:t>
      </w:r>
    </w:p>
    <w:p w14:paraId="3AE52A22" w14:textId="2EF0B895" w:rsidR="001E4492" w:rsidRDefault="00F600AA" w:rsidP="001E4492">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5.</w:t>
      </w:r>
      <w:r w:rsidR="001E4492">
        <w:rPr>
          <w:rFonts w:ascii="Times New Roman" w:hAnsi="Times New Roman"/>
          <w:sz w:val="28"/>
          <w:szCs w:val="28"/>
        </w:rPr>
        <w:t>5. В случае использования субсидии с нарушением условий предоставления</w:t>
      </w:r>
      <w:r w:rsidR="001E4492" w:rsidRPr="00C34E90">
        <w:rPr>
          <w:rFonts w:ascii="Times New Roman" w:hAnsi="Times New Roman"/>
          <w:sz w:val="28"/>
          <w:szCs w:val="28"/>
        </w:rPr>
        <w:t xml:space="preserve"> </w:t>
      </w:r>
      <w:r w:rsidR="001E4492">
        <w:rPr>
          <w:rFonts w:ascii="Times New Roman" w:hAnsi="Times New Roman"/>
          <w:sz w:val="28"/>
          <w:szCs w:val="28"/>
        </w:rPr>
        <w:t>субсидии, установленных настоящим Порядком</w:t>
      </w:r>
      <w:r w:rsidR="006C1570">
        <w:rPr>
          <w:rFonts w:ascii="Times New Roman" w:hAnsi="Times New Roman"/>
          <w:sz w:val="28"/>
          <w:szCs w:val="28"/>
        </w:rPr>
        <w:t>, выявленных по фактам проверок, проведенных главным распорядителем средств бюджета и органом муниципального финансового контроля</w:t>
      </w:r>
      <w:r w:rsidR="001E4492">
        <w:rPr>
          <w:rFonts w:ascii="Times New Roman" w:hAnsi="Times New Roman"/>
          <w:sz w:val="28"/>
          <w:szCs w:val="28"/>
        </w:rPr>
        <w:t>, субсидии подлежа</w:t>
      </w:r>
      <w:r w:rsidR="001E4492" w:rsidRPr="00C34E90">
        <w:rPr>
          <w:rFonts w:ascii="Times New Roman" w:hAnsi="Times New Roman"/>
          <w:sz w:val="28"/>
          <w:szCs w:val="28"/>
        </w:rPr>
        <w:t xml:space="preserve">т возврату в бюджет </w:t>
      </w:r>
      <w:r w:rsidR="001E4492">
        <w:rPr>
          <w:rFonts w:ascii="Times New Roman" w:hAnsi="Times New Roman"/>
          <w:sz w:val="28"/>
          <w:szCs w:val="28"/>
        </w:rPr>
        <w:t>городского округа Большой Камень</w:t>
      </w:r>
      <w:r w:rsidR="001E4492" w:rsidRPr="00C34E90">
        <w:rPr>
          <w:rFonts w:ascii="Times New Roman" w:hAnsi="Times New Roman"/>
          <w:sz w:val="28"/>
          <w:szCs w:val="28"/>
        </w:rPr>
        <w:t xml:space="preserve"> в</w:t>
      </w:r>
      <w:r w:rsidR="001E4492">
        <w:rPr>
          <w:rFonts w:ascii="Times New Roman" w:hAnsi="Times New Roman"/>
          <w:sz w:val="28"/>
          <w:szCs w:val="28"/>
        </w:rPr>
        <w:t xml:space="preserve"> порядке</w:t>
      </w:r>
      <w:r w:rsidR="006C1570">
        <w:rPr>
          <w:rFonts w:ascii="Times New Roman" w:hAnsi="Times New Roman"/>
          <w:sz w:val="28"/>
          <w:szCs w:val="28"/>
        </w:rPr>
        <w:t xml:space="preserve"> и сроки</w:t>
      </w:r>
      <w:r w:rsidR="001E4492">
        <w:rPr>
          <w:rFonts w:ascii="Times New Roman" w:hAnsi="Times New Roman"/>
          <w:sz w:val="28"/>
          <w:szCs w:val="28"/>
        </w:rPr>
        <w:t>, предусмотренн</w:t>
      </w:r>
      <w:r w:rsidR="006C1570">
        <w:rPr>
          <w:rFonts w:ascii="Times New Roman" w:hAnsi="Times New Roman"/>
          <w:sz w:val="28"/>
          <w:szCs w:val="28"/>
        </w:rPr>
        <w:t>ые</w:t>
      </w:r>
      <w:r w:rsidR="001E4492">
        <w:rPr>
          <w:rFonts w:ascii="Times New Roman" w:hAnsi="Times New Roman"/>
          <w:sz w:val="28"/>
          <w:szCs w:val="28"/>
        </w:rPr>
        <w:t xml:space="preserve"> пунктом</w:t>
      </w:r>
      <w:r w:rsidR="00A61903">
        <w:rPr>
          <w:rFonts w:ascii="Times New Roman" w:hAnsi="Times New Roman"/>
          <w:sz w:val="28"/>
          <w:szCs w:val="28"/>
        </w:rPr>
        <w:t xml:space="preserve"> </w:t>
      </w:r>
      <w:r w:rsidR="00DB2405">
        <w:rPr>
          <w:rFonts w:ascii="Times New Roman" w:hAnsi="Times New Roman"/>
          <w:sz w:val="28"/>
          <w:szCs w:val="28"/>
        </w:rPr>
        <w:t>5.</w:t>
      </w:r>
      <w:r w:rsidR="006C1570">
        <w:rPr>
          <w:rFonts w:ascii="Times New Roman" w:hAnsi="Times New Roman"/>
          <w:sz w:val="28"/>
          <w:szCs w:val="28"/>
        </w:rPr>
        <w:t>2 раздела V настоящего Порядка</w:t>
      </w:r>
      <w:r w:rsidR="00125B0F">
        <w:rPr>
          <w:rFonts w:ascii="Times New Roman" w:hAnsi="Times New Roman"/>
          <w:sz w:val="28"/>
          <w:szCs w:val="28"/>
        </w:rPr>
        <w:t>»</w:t>
      </w:r>
      <w:r w:rsidR="001E4492">
        <w:rPr>
          <w:rFonts w:ascii="Times New Roman" w:hAnsi="Times New Roman"/>
          <w:sz w:val="28"/>
          <w:szCs w:val="28"/>
        </w:rPr>
        <w:t>.</w:t>
      </w:r>
    </w:p>
    <w:p w14:paraId="048E2A27" w14:textId="77777777" w:rsidR="0095192E" w:rsidRDefault="0095192E" w:rsidP="001E4492">
      <w:pPr>
        <w:tabs>
          <w:tab w:val="left" w:pos="1080"/>
        </w:tabs>
        <w:spacing w:after="0" w:line="360" w:lineRule="auto"/>
        <w:ind w:firstLine="709"/>
        <w:jc w:val="both"/>
        <w:rPr>
          <w:rFonts w:ascii="Times New Roman" w:hAnsi="Times New Roman"/>
          <w:sz w:val="28"/>
          <w:szCs w:val="28"/>
        </w:rPr>
      </w:pPr>
    </w:p>
    <w:p w14:paraId="5CF3DECD" w14:textId="77777777" w:rsidR="001D770F" w:rsidRDefault="00092959" w:rsidP="001F541A">
      <w:pPr>
        <w:spacing w:after="0" w:line="240" w:lineRule="auto"/>
        <w:jc w:val="center"/>
      </w:pPr>
      <w:r>
        <w:rPr>
          <w:rFonts w:ascii="Times New Roman" w:hAnsi="Times New Roman"/>
          <w:sz w:val="24"/>
          <w:szCs w:val="24"/>
        </w:rPr>
        <w:t>___________________</w:t>
      </w:r>
    </w:p>
    <w:sectPr w:rsidR="001D770F" w:rsidSect="00A1150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10BB" w14:textId="77777777" w:rsidR="00D34B51" w:rsidRDefault="00D34B51" w:rsidP="00A11503">
      <w:pPr>
        <w:spacing w:after="0" w:line="240" w:lineRule="auto"/>
      </w:pPr>
      <w:r>
        <w:separator/>
      </w:r>
    </w:p>
  </w:endnote>
  <w:endnote w:type="continuationSeparator" w:id="0">
    <w:p w14:paraId="5D58E0E5" w14:textId="77777777" w:rsidR="00D34B51" w:rsidRDefault="00D34B51" w:rsidP="00A1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8D64" w14:textId="77777777" w:rsidR="00D34B51" w:rsidRDefault="00D34B51" w:rsidP="00A11503">
      <w:pPr>
        <w:spacing w:after="0" w:line="240" w:lineRule="auto"/>
      </w:pPr>
      <w:r>
        <w:separator/>
      </w:r>
    </w:p>
  </w:footnote>
  <w:footnote w:type="continuationSeparator" w:id="0">
    <w:p w14:paraId="081D3CE9" w14:textId="77777777" w:rsidR="00D34B51" w:rsidRDefault="00D34B51" w:rsidP="00A1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048539"/>
      <w:docPartObj>
        <w:docPartGallery w:val="Page Numbers (Top of Page)"/>
        <w:docPartUnique/>
      </w:docPartObj>
    </w:sdtPr>
    <w:sdtEndPr/>
    <w:sdtContent>
      <w:p w14:paraId="06BCE0EC" w14:textId="77777777" w:rsidR="00A11503" w:rsidRDefault="00A11503">
        <w:pPr>
          <w:pStyle w:val="a5"/>
          <w:jc w:val="center"/>
        </w:pPr>
        <w:r>
          <w:fldChar w:fldCharType="begin"/>
        </w:r>
        <w:r>
          <w:instrText>PAGE   \* MERGEFORMAT</w:instrText>
        </w:r>
        <w:r>
          <w:fldChar w:fldCharType="separate"/>
        </w:r>
        <w:r w:rsidR="00AC3160">
          <w:rPr>
            <w:noProof/>
          </w:rPr>
          <w:t>8</w:t>
        </w:r>
        <w:r>
          <w:fldChar w:fldCharType="end"/>
        </w:r>
      </w:p>
    </w:sdtContent>
  </w:sdt>
  <w:p w14:paraId="170D78DB" w14:textId="77777777" w:rsidR="00A11503" w:rsidRDefault="00A115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1F"/>
    <w:multiLevelType w:val="hybridMultilevel"/>
    <w:tmpl w:val="21169018"/>
    <w:lvl w:ilvl="0" w:tplc="84202AE6">
      <w:start w:val="1"/>
      <w:numFmt w:val="decimal"/>
      <w:lvlText w:val="%1."/>
      <w:lvlJc w:val="left"/>
      <w:pPr>
        <w:ind w:left="1743" w:hanging="10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664F06"/>
    <w:multiLevelType w:val="hybridMultilevel"/>
    <w:tmpl w:val="612AF0CA"/>
    <w:lvl w:ilvl="0" w:tplc="E17E5488">
      <w:start w:val="2"/>
      <w:numFmt w:val="decimal"/>
      <w:lvlText w:val="%1)"/>
      <w:lvlJc w:val="left"/>
      <w:pPr>
        <w:ind w:left="928"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2" w15:restartNumberingAfterBreak="0">
    <w:nsid w:val="30946363"/>
    <w:multiLevelType w:val="hybridMultilevel"/>
    <w:tmpl w:val="715C4C16"/>
    <w:lvl w:ilvl="0" w:tplc="AF82B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3A7962"/>
    <w:multiLevelType w:val="hybridMultilevel"/>
    <w:tmpl w:val="E45E90D2"/>
    <w:lvl w:ilvl="0" w:tplc="91AAA23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53766220">
    <w:abstractNumId w:val="0"/>
  </w:num>
  <w:num w:numId="2" w16cid:durableId="1042484321">
    <w:abstractNumId w:val="3"/>
  </w:num>
  <w:num w:numId="3" w16cid:durableId="963316429">
    <w:abstractNumId w:val="2"/>
  </w:num>
  <w:num w:numId="4" w16cid:durableId="114998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492"/>
    <w:rsid w:val="00027ECC"/>
    <w:rsid w:val="0003198B"/>
    <w:rsid w:val="000401D5"/>
    <w:rsid w:val="00092484"/>
    <w:rsid w:val="00092959"/>
    <w:rsid w:val="000A2DA3"/>
    <w:rsid w:val="000A4CB4"/>
    <w:rsid w:val="000B4E8E"/>
    <w:rsid w:val="000D5604"/>
    <w:rsid w:val="000E4C4F"/>
    <w:rsid w:val="000F376A"/>
    <w:rsid w:val="000F3ADF"/>
    <w:rsid w:val="000F67D5"/>
    <w:rsid w:val="00115732"/>
    <w:rsid w:val="00116F20"/>
    <w:rsid w:val="00120CBA"/>
    <w:rsid w:val="00123831"/>
    <w:rsid w:val="00125B0F"/>
    <w:rsid w:val="00125FEF"/>
    <w:rsid w:val="001361B9"/>
    <w:rsid w:val="00152395"/>
    <w:rsid w:val="00156156"/>
    <w:rsid w:val="00162000"/>
    <w:rsid w:val="00162A5E"/>
    <w:rsid w:val="00176099"/>
    <w:rsid w:val="001940E5"/>
    <w:rsid w:val="001B17E8"/>
    <w:rsid w:val="001D02F4"/>
    <w:rsid w:val="001D33B0"/>
    <w:rsid w:val="001D770F"/>
    <w:rsid w:val="001E4492"/>
    <w:rsid w:val="001F08EC"/>
    <w:rsid w:val="001F4F37"/>
    <w:rsid w:val="001F541A"/>
    <w:rsid w:val="002035C2"/>
    <w:rsid w:val="002324A8"/>
    <w:rsid w:val="00233C3D"/>
    <w:rsid w:val="0023611C"/>
    <w:rsid w:val="00263CF2"/>
    <w:rsid w:val="0029035A"/>
    <w:rsid w:val="002C10A7"/>
    <w:rsid w:val="002D6050"/>
    <w:rsid w:val="002D69F0"/>
    <w:rsid w:val="003241E4"/>
    <w:rsid w:val="003266F4"/>
    <w:rsid w:val="00345524"/>
    <w:rsid w:val="0037483E"/>
    <w:rsid w:val="00375335"/>
    <w:rsid w:val="003875DE"/>
    <w:rsid w:val="00394356"/>
    <w:rsid w:val="003A213A"/>
    <w:rsid w:val="003A417D"/>
    <w:rsid w:val="003C6C61"/>
    <w:rsid w:val="003D1421"/>
    <w:rsid w:val="003E3CF6"/>
    <w:rsid w:val="003F2BFE"/>
    <w:rsid w:val="004103A7"/>
    <w:rsid w:val="00412561"/>
    <w:rsid w:val="00436E96"/>
    <w:rsid w:val="00444DDC"/>
    <w:rsid w:val="00465E44"/>
    <w:rsid w:val="004C31F9"/>
    <w:rsid w:val="004D41DA"/>
    <w:rsid w:val="005077D9"/>
    <w:rsid w:val="00517D9E"/>
    <w:rsid w:val="00525C82"/>
    <w:rsid w:val="00527AC0"/>
    <w:rsid w:val="00537241"/>
    <w:rsid w:val="00541195"/>
    <w:rsid w:val="00550D4B"/>
    <w:rsid w:val="005555F8"/>
    <w:rsid w:val="0056738C"/>
    <w:rsid w:val="00577CAD"/>
    <w:rsid w:val="00592E5F"/>
    <w:rsid w:val="005B60E7"/>
    <w:rsid w:val="005E21A8"/>
    <w:rsid w:val="005E4272"/>
    <w:rsid w:val="005F624D"/>
    <w:rsid w:val="00615F3E"/>
    <w:rsid w:val="00622C5E"/>
    <w:rsid w:val="006457B6"/>
    <w:rsid w:val="00647685"/>
    <w:rsid w:val="0065357F"/>
    <w:rsid w:val="00657D65"/>
    <w:rsid w:val="00662E11"/>
    <w:rsid w:val="006635DF"/>
    <w:rsid w:val="00673239"/>
    <w:rsid w:val="00673838"/>
    <w:rsid w:val="00696037"/>
    <w:rsid w:val="006B726E"/>
    <w:rsid w:val="006C1570"/>
    <w:rsid w:val="006C49BF"/>
    <w:rsid w:val="006D3751"/>
    <w:rsid w:val="006E0E89"/>
    <w:rsid w:val="006E5DA8"/>
    <w:rsid w:val="006F0639"/>
    <w:rsid w:val="006F322A"/>
    <w:rsid w:val="006F5E7B"/>
    <w:rsid w:val="006F6391"/>
    <w:rsid w:val="00757794"/>
    <w:rsid w:val="00771FB9"/>
    <w:rsid w:val="00775B25"/>
    <w:rsid w:val="00776DCD"/>
    <w:rsid w:val="00787601"/>
    <w:rsid w:val="00792EF9"/>
    <w:rsid w:val="00794FAF"/>
    <w:rsid w:val="00796B79"/>
    <w:rsid w:val="007A20A8"/>
    <w:rsid w:val="007B5AD6"/>
    <w:rsid w:val="007C1110"/>
    <w:rsid w:val="007D544B"/>
    <w:rsid w:val="007D6B90"/>
    <w:rsid w:val="007D6C6A"/>
    <w:rsid w:val="008003A5"/>
    <w:rsid w:val="00805937"/>
    <w:rsid w:val="00810C62"/>
    <w:rsid w:val="00813F8F"/>
    <w:rsid w:val="008149D1"/>
    <w:rsid w:val="00826BEF"/>
    <w:rsid w:val="008551AA"/>
    <w:rsid w:val="00855AA1"/>
    <w:rsid w:val="00861A25"/>
    <w:rsid w:val="00875C49"/>
    <w:rsid w:val="00887E02"/>
    <w:rsid w:val="008A63C4"/>
    <w:rsid w:val="008B0C29"/>
    <w:rsid w:val="008C3113"/>
    <w:rsid w:val="00922149"/>
    <w:rsid w:val="00935893"/>
    <w:rsid w:val="009410EF"/>
    <w:rsid w:val="0095192E"/>
    <w:rsid w:val="0095584B"/>
    <w:rsid w:val="00994FC5"/>
    <w:rsid w:val="009A1786"/>
    <w:rsid w:val="009A78DF"/>
    <w:rsid w:val="009B7A45"/>
    <w:rsid w:val="009C2E17"/>
    <w:rsid w:val="009D1A67"/>
    <w:rsid w:val="009F0821"/>
    <w:rsid w:val="00A06A97"/>
    <w:rsid w:val="00A06DB7"/>
    <w:rsid w:val="00A11503"/>
    <w:rsid w:val="00A14A56"/>
    <w:rsid w:val="00A226AD"/>
    <w:rsid w:val="00A30740"/>
    <w:rsid w:val="00A34081"/>
    <w:rsid w:val="00A57496"/>
    <w:rsid w:val="00A61903"/>
    <w:rsid w:val="00A659EE"/>
    <w:rsid w:val="00A830A1"/>
    <w:rsid w:val="00A8580F"/>
    <w:rsid w:val="00A87BD7"/>
    <w:rsid w:val="00A929C8"/>
    <w:rsid w:val="00A92D2A"/>
    <w:rsid w:val="00A96185"/>
    <w:rsid w:val="00A96CA4"/>
    <w:rsid w:val="00AA0E1D"/>
    <w:rsid w:val="00AB11E6"/>
    <w:rsid w:val="00AB63BC"/>
    <w:rsid w:val="00AC3160"/>
    <w:rsid w:val="00AF0D61"/>
    <w:rsid w:val="00AF2546"/>
    <w:rsid w:val="00B23830"/>
    <w:rsid w:val="00B33180"/>
    <w:rsid w:val="00B6589A"/>
    <w:rsid w:val="00B75575"/>
    <w:rsid w:val="00B837C2"/>
    <w:rsid w:val="00B911A2"/>
    <w:rsid w:val="00BA662E"/>
    <w:rsid w:val="00BB1B3B"/>
    <w:rsid w:val="00BB4685"/>
    <w:rsid w:val="00BC3888"/>
    <w:rsid w:val="00BC5A4C"/>
    <w:rsid w:val="00BD75AF"/>
    <w:rsid w:val="00BF3003"/>
    <w:rsid w:val="00C0661D"/>
    <w:rsid w:val="00C07452"/>
    <w:rsid w:val="00C2059D"/>
    <w:rsid w:val="00C26BCF"/>
    <w:rsid w:val="00C37BF8"/>
    <w:rsid w:val="00C51151"/>
    <w:rsid w:val="00C521FE"/>
    <w:rsid w:val="00C5353D"/>
    <w:rsid w:val="00C81935"/>
    <w:rsid w:val="00C8299D"/>
    <w:rsid w:val="00C94B10"/>
    <w:rsid w:val="00CA7427"/>
    <w:rsid w:val="00CE3F68"/>
    <w:rsid w:val="00CF674F"/>
    <w:rsid w:val="00CF6760"/>
    <w:rsid w:val="00D13EDB"/>
    <w:rsid w:val="00D23F65"/>
    <w:rsid w:val="00D32C34"/>
    <w:rsid w:val="00D34B51"/>
    <w:rsid w:val="00D3520B"/>
    <w:rsid w:val="00D355AF"/>
    <w:rsid w:val="00D40465"/>
    <w:rsid w:val="00D46F09"/>
    <w:rsid w:val="00D473DA"/>
    <w:rsid w:val="00D67F8E"/>
    <w:rsid w:val="00D746E7"/>
    <w:rsid w:val="00D9312D"/>
    <w:rsid w:val="00DB2405"/>
    <w:rsid w:val="00DC2484"/>
    <w:rsid w:val="00DC7097"/>
    <w:rsid w:val="00DD5C8C"/>
    <w:rsid w:val="00DD64BC"/>
    <w:rsid w:val="00DD7482"/>
    <w:rsid w:val="00E05332"/>
    <w:rsid w:val="00E11015"/>
    <w:rsid w:val="00E27B7D"/>
    <w:rsid w:val="00E36397"/>
    <w:rsid w:val="00E632F8"/>
    <w:rsid w:val="00E66D35"/>
    <w:rsid w:val="00E7020E"/>
    <w:rsid w:val="00E7106E"/>
    <w:rsid w:val="00E716F1"/>
    <w:rsid w:val="00E97AE9"/>
    <w:rsid w:val="00EA479F"/>
    <w:rsid w:val="00EB355C"/>
    <w:rsid w:val="00EC2712"/>
    <w:rsid w:val="00ED5E15"/>
    <w:rsid w:val="00ED7678"/>
    <w:rsid w:val="00EE0F74"/>
    <w:rsid w:val="00EE687B"/>
    <w:rsid w:val="00EF65FA"/>
    <w:rsid w:val="00F0239C"/>
    <w:rsid w:val="00F15993"/>
    <w:rsid w:val="00F20F17"/>
    <w:rsid w:val="00F24BE9"/>
    <w:rsid w:val="00F32C01"/>
    <w:rsid w:val="00F375E1"/>
    <w:rsid w:val="00F57946"/>
    <w:rsid w:val="00F57A58"/>
    <w:rsid w:val="00F600AA"/>
    <w:rsid w:val="00F756C8"/>
    <w:rsid w:val="00F92898"/>
    <w:rsid w:val="00F948AD"/>
    <w:rsid w:val="00FB3BB3"/>
    <w:rsid w:val="00FE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0B3254B"/>
  <w15:docId w15:val="{959719F5-B051-41B5-8709-0AD2FFE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4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1E4492"/>
  </w:style>
  <w:style w:type="paragraph" w:styleId="a3">
    <w:name w:val="Balloon Text"/>
    <w:basedOn w:val="a"/>
    <w:link w:val="a4"/>
    <w:uiPriority w:val="99"/>
    <w:semiHidden/>
    <w:unhideWhenUsed/>
    <w:rsid w:val="00F15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993"/>
    <w:rPr>
      <w:rFonts w:ascii="Tahoma" w:eastAsia="Calibri" w:hAnsi="Tahoma" w:cs="Tahoma"/>
      <w:sz w:val="16"/>
      <w:szCs w:val="16"/>
    </w:rPr>
  </w:style>
  <w:style w:type="paragraph" w:styleId="a5">
    <w:name w:val="header"/>
    <w:basedOn w:val="a"/>
    <w:link w:val="a6"/>
    <w:uiPriority w:val="99"/>
    <w:unhideWhenUsed/>
    <w:rsid w:val="00A115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1503"/>
    <w:rPr>
      <w:rFonts w:ascii="Calibri" w:eastAsia="Calibri" w:hAnsi="Calibri" w:cs="Times New Roman"/>
    </w:rPr>
  </w:style>
  <w:style w:type="paragraph" w:styleId="a7">
    <w:name w:val="footer"/>
    <w:basedOn w:val="a"/>
    <w:link w:val="a8"/>
    <w:uiPriority w:val="99"/>
    <w:unhideWhenUsed/>
    <w:rsid w:val="00A115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1503"/>
    <w:rPr>
      <w:rFonts w:ascii="Calibri" w:eastAsia="Calibri" w:hAnsi="Calibri" w:cs="Times New Roman"/>
    </w:rPr>
  </w:style>
  <w:style w:type="character" w:styleId="a9">
    <w:name w:val="Strong"/>
    <w:basedOn w:val="a0"/>
    <w:uiPriority w:val="22"/>
    <w:qFormat/>
    <w:rsid w:val="0080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BBB99C814F4AA585F6029AFE66FD11984FF759977BE583E153EC525332E4E7AE8E40A5EEA59E6831314FA81E096D72A4002F1F5E2dAG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ABBB99C814F4AA585F6029AFE66FD11984FF759977BE583E153EC525332E4E7AE8E40A5EE85FE6831314FA81E096D72A4002F1F5E2dAG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BABBB99C814F4AA585F6029AFE66FD11984FF759977BE583E153EC525332E4E7AE8E40A5EEA59E6831314FA81E096D72A4002F1F5E2dAGBC" TargetMode="External"/><Relationship Id="rId4" Type="http://schemas.openxmlformats.org/officeDocument/2006/relationships/webSettings" Target="webSettings.xml"/><Relationship Id="rId9" Type="http://schemas.openxmlformats.org/officeDocument/2006/relationships/hyperlink" Target="consultantplus://offline/ref=1BABBB99C814F4AA585F6029AFE66FD11984FF759977BE583E153EC525332E4E7AE8E40A5EE85FE6831314FA81E096D72A4002F1F5E2dAG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15</Pages>
  <Words>3709</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Оксана Прохоренко</cp:lastModifiedBy>
  <cp:revision>23</cp:revision>
  <cp:lastPrinted>2020-10-07T22:16:00Z</cp:lastPrinted>
  <dcterms:created xsi:type="dcterms:W3CDTF">2020-09-28T03:38:00Z</dcterms:created>
  <dcterms:modified xsi:type="dcterms:W3CDTF">2024-03-16T00:15:00Z</dcterms:modified>
</cp:coreProperties>
</file>