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5F" w:rsidRDefault="00304C5F" w:rsidP="00700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5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D0536">
        <w:rPr>
          <w:rFonts w:ascii="Times New Roman" w:hAnsi="Times New Roman" w:cs="Times New Roman"/>
          <w:b/>
          <w:sz w:val="28"/>
          <w:szCs w:val="28"/>
        </w:rPr>
        <w:t>Р</w:t>
      </w:r>
      <w:r w:rsidR="000D7DC3">
        <w:rPr>
          <w:rFonts w:ascii="Times New Roman" w:hAnsi="Times New Roman" w:cs="Times New Roman"/>
          <w:b/>
          <w:sz w:val="28"/>
          <w:szCs w:val="28"/>
        </w:rPr>
        <w:t>аботодатели</w:t>
      </w:r>
      <w:r w:rsidRPr="00304C5F">
        <w:rPr>
          <w:rFonts w:ascii="Times New Roman" w:hAnsi="Times New Roman" w:cs="Times New Roman"/>
          <w:b/>
          <w:sz w:val="28"/>
          <w:szCs w:val="28"/>
        </w:rPr>
        <w:t>!</w:t>
      </w:r>
    </w:p>
    <w:p w:rsidR="00FD68BE" w:rsidRPr="00FD68BE" w:rsidRDefault="006708B8" w:rsidP="00B2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июня</w:t>
      </w:r>
      <w:r w:rsidR="00216249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7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C63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637D">
        <w:rPr>
          <w:rFonts w:ascii="Times New Roman" w:hAnsi="Times New Roman" w:cs="Times New Roman"/>
          <w:sz w:val="28"/>
          <w:szCs w:val="28"/>
        </w:rPr>
        <w:t>…»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при </w:t>
      </w:r>
      <w:r w:rsidR="00B23C69">
        <w:rPr>
          <w:rFonts w:ascii="Times New Roman" w:hAnsi="Times New Roman" w:cs="Times New Roman"/>
          <w:sz w:val="28"/>
          <w:szCs w:val="28"/>
        </w:rPr>
        <w:t xml:space="preserve">производстве работ по </w:t>
      </w:r>
      <w:r>
        <w:rPr>
          <w:rFonts w:ascii="Times New Roman" w:hAnsi="Times New Roman" w:cs="Times New Roman"/>
          <w:sz w:val="28"/>
          <w:szCs w:val="28"/>
        </w:rPr>
        <w:t>подготовке к окрасочным работам помещений цепных ящиков правого и левого бортов строящегося заказа</w:t>
      </w:r>
      <w:r w:rsidR="007B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рубщик судовой С., работник «А…»,</w:t>
      </w:r>
      <w:r w:rsidR="000D7DC3">
        <w:rPr>
          <w:rFonts w:ascii="Times New Roman" w:hAnsi="Times New Roman" w:cs="Times New Roman"/>
          <w:sz w:val="28"/>
          <w:szCs w:val="28"/>
        </w:rPr>
        <w:t xml:space="preserve"> 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700F79">
        <w:rPr>
          <w:rFonts w:ascii="Times New Roman" w:hAnsi="Times New Roman" w:cs="Times New Roman"/>
          <w:sz w:val="28"/>
          <w:szCs w:val="28"/>
        </w:rPr>
        <w:t xml:space="preserve">ожоги тела </w:t>
      </w:r>
      <w:r>
        <w:rPr>
          <w:rFonts w:ascii="Times New Roman" w:hAnsi="Times New Roman" w:cs="Times New Roman"/>
          <w:sz w:val="28"/>
          <w:szCs w:val="28"/>
        </w:rPr>
        <w:t>несовместимые с жизнью</w:t>
      </w:r>
      <w:r w:rsidR="00CA0131" w:rsidRPr="00FD68BE">
        <w:rPr>
          <w:rFonts w:ascii="Times New Roman" w:hAnsi="Times New Roman" w:cs="Times New Roman"/>
          <w:sz w:val="28"/>
          <w:szCs w:val="28"/>
        </w:rPr>
        <w:t>.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Несчастный случай квалифицирован как </w:t>
      </w:r>
      <w:r w:rsidR="000D7DC3" w:rsidRPr="00FD68BE">
        <w:rPr>
          <w:rFonts w:ascii="Times New Roman" w:hAnsi="Times New Roman" w:cs="Times New Roman"/>
          <w:sz w:val="28"/>
          <w:szCs w:val="28"/>
        </w:rPr>
        <w:t>несчастный случай,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0D7DC3">
        <w:rPr>
          <w:rFonts w:ascii="Times New Roman" w:hAnsi="Times New Roman" w:cs="Times New Roman"/>
          <w:sz w:val="28"/>
          <w:szCs w:val="28"/>
        </w:rPr>
        <w:t xml:space="preserve">связанный с </w:t>
      </w:r>
      <w:r w:rsidR="00FD68BE" w:rsidRPr="00FD68BE">
        <w:rPr>
          <w:rFonts w:ascii="Times New Roman" w:hAnsi="Times New Roman" w:cs="Times New Roman"/>
          <w:sz w:val="28"/>
          <w:szCs w:val="28"/>
        </w:rPr>
        <w:t>производств</w:t>
      </w:r>
      <w:r w:rsidR="000D7DC3">
        <w:rPr>
          <w:rFonts w:ascii="Times New Roman" w:hAnsi="Times New Roman" w:cs="Times New Roman"/>
          <w:sz w:val="28"/>
          <w:szCs w:val="28"/>
        </w:rPr>
        <w:t>ом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в соответствии со ст. 229.2 Трудового кодекса</w:t>
      </w:r>
      <w:r w:rsidR="00700F79">
        <w:rPr>
          <w:rFonts w:ascii="Times New Roman" w:hAnsi="Times New Roman" w:cs="Times New Roman"/>
          <w:sz w:val="28"/>
          <w:szCs w:val="28"/>
        </w:rPr>
        <w:t xml:space="preserve"> РФ</w:t>
      </w:r>
      <w:r w:rsidR="00FD68BE" w:rsidRPr="00FD68BE">
        <w:rPr>
          <w:rFonts w:ascii="Times New Roman" w:hAnsi="Times New Roman" w:cs="Times New Roman"/>
          <w:sz w:val="28"/>
          <w:szCs w:val="28"/>
        </w:rPr>
        <w:t>.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EA" w:rsidRDefault="006708B8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0131" w:rsidRPr="00FD68BE">
        <w:rPr>
          <w:rFonts w:ascii="Times New Roman" w:hAnsi="Times New Roman" w:cs="Times New Roman"/>
          <w:sz w:val="28"/>
          <w:szCs w:val="28"/>
        </w:rPr>
        <w:t>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A0131" w:rsidRPr="00FD68BE">
        <w:rPr>
          <w:rFonts w:ascii="Times New Roman" w:hAnsi="Times New Roman" w:cs="Times New Roman"/>
          <w:sz w:val="28"/>
          <w:szCs w:val="28"/>
        </w:rPr>
        <w:t>, вызвавш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 несчастный случай, по заключению комиссии по расследованию несчастного случая</w:t>
      </w:r>
      <w:r w:rsidR="00FD68BE" w:rsidRPr="00FD68BE">
        <w:rPr>
          <w:rFonts w:ascii="Times New Roman" w:hAnsi="Times New Roman" w:cs="Times New Roman"/>
          <w:sz w:val="28"/>
          <w:szCs w:val="28"/>
        </w:rPr>
        <w:t>,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явились:</w:t>
      </w:r>
    </w:p>
    <w:p w:rsidR="007D3505" w:rsidRDefault="007D3505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(Код – 2.08): </w:t>
      </w:r>
      <w:r w:rsidR="006708B8">
        <w:rPr>
          <w:rFonts w:ascii="Times New Roman" w:hAnsi="Times New Roman" w:cs="Times New Roman"/>
          <w:sz w:val="28"/>
          <w:szCs w:val="28"/>
        </w:rPr>
        <w:t>неудовлетворительная организация производства работ, в том числе:</w:t>
      </w:r>
    </w:p>
    <w:p w:rsidR="006708B8" w:rsidRDefault="007D3505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85E">
        <w:rPr>
          <w:rFonts w:ascii="Times New Roman" w:hAnsi="Times New Roman" w:cs="Times New Roman"/>
          <w:sz w:val="28"/>
          <w:szCs w:val="28"/>
        </w:rPr>
        <w:t xml:space="preserve">(2.08.2) </w:t>
      </w:r>
      <w:r>
        <w:rPr>
          <w:rFonts w:ascii="Times New Roman" w:hAnsi="Times New Roman" w:cs="Times New Roman"/>
          <w:sz w:val="28"/>
          <w:szCs w:val="28"/>
        </w:rPr>
        <w:t>нарушение допуска к работам повышенной опасности</w:t>
      </w:r>
      <w:r w:rsidR="003837BA">
        <w:rPr>
          <w:rFonts w:ascii="Times New Roman" w:hAnsi="Times New Roman" w:cs="Times New Roman"/>
          <w:sz w:val="28"/>
          <w:szCs w:val="28"/>
        </w:rPr>
        <w:t>, выразившееся в том, что пострадавший был допущен к производству работ без проведения соответствующего обучения по охране труда, а также в том, что до начала выполнения работ в ОЗП не организовано проведение организационных и технико-технологических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505" w:rsidRDefault="007D3505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85E">
        <w:rPr>
          <w:rFonts w:ascii="Times New Roman" w:hAnsi="Times New Roman" w:cs="Times New Roman"/>
          <w:sz w:val="28"/>
          <w:szCs w:val="28"/>
        </w:rPr>
        <w:t xml:space="preserve">(2.08.10.1) </w:t>
      </w:r>
      <w:r>
        <w:rPr>
          <w:rFonts w:ascii="Times New Roman" w:hAnsi="Times New Roman" w:cs="Times New Roman"/>
          <w:sz w:val="28"/>
          <w:szCs w:val="28"/>
        </w:rPr>
        <w:t>недостатки в создании и обеспечении функционирования системы производственного контроля на ОПО</w:t>
      </w:r>
      <w:r w:rsidR="003837BA">
        <w:rPr>
          <w:rFonts w:ascii="Times New Roman" w:hAnsi="Times New Roman" w:cs="Times New Roman"/>
          <w:sz w:val="28"/>
          <w:szCs w:val="28"/>
        </w:rPr>
        <w:t>, выразивш</w:t>
      </w:r>
      <w:r w:rsidR="00F32D92">
        <w:rPr>
          <w:rFonts w:ascii="Times New Roman" w:hAnsi="Times New Roman" w:cs="Times New Roman"/>
          <w:sz w:val="28"/>
          <w:szCs w:val="28"/>
        </w:rPr>
        <w:t>и</w:t>
      </w:r>
      <w:r w:rsidR="003837BA">
        <w:rPr>
          <w:rFonts w:ascii="Times New Roman" w:hAnsi="Times New Roman" w:cs="Times New Roman"/>
          <w:sz w:val="28"/>
          <w:szCs w:val="28"/>
        </w:rPr>
        <w:t>еся в самовольном подключении к источнику подачи газо</w:t>
      </w:r>
      <w:r w:rsidR="00B82A37">
        <w:rPr>
          <w:rFonts w:ascii="Times New Roman" w:hAnsi="Times New Roman" w:cs="Times New Roman"/>
          <w:sz w:val="28"/>
          <w:szCs w:val="28"/>
        </w:rPr>
        <w:t>в</w:t>
      </w:r>
      <w:r w:rsidR="003837BA">
        <w:rPr>
          <w:rFonts w:ascii="Times New Roman" w:hAnsi="Times New Roman" w:cs="Times New Roman"/>
          <w:sz w:val="28"/>
          <w:szCs w:val="28"/>
        </w:rPr>
        <w:t xml:space="preserve"> без надлежаще оформленных документов/разрешений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505" w:rsidRDefault="007D3505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285E">
        <w:rPr>
          <w:rFonts w:ascii="Times New Roman" w:hAnsi="Times New Roman" w:cs="Times New Roman"/>
          <w:sz w:val="28"/>
          <w:szCs w:val="28"/>
        </w:rPr>
        <w:t xml:space="preserve">(2.08.1) </w:t>
      </w:r>
      <w:r>
        <w:rPr>
          <w:rFonts w:ascii="Times New Roman" w:hAnsi="Times New Roman" w:cs="Times New Roman"/>
          <w:sz w:val="28"/>
          <w:szCs w:val="28"/>
        </w:rPr>
        <w:t>необеспечение контроля со стороны руководителей и специалистов подразделения за ходом выполнения работ</w:t>
      </w:r>
      <w:r w:rsidR="003837BA">
        <w:rPr>
          <w:rFonts w:ascii="Times New Roman" w:hAnsi="Times New Roman" w:cs="Times New Roman"/>
          <w:sz w:val="28"/>
          <w:szCs w:val="28"/>
        </w:rPr>
        <w:t xml:space="preserve">, выразившееся в том, что </w:t>
      </w:r>
      <w:r w:rsidR="00B82A37">
        <w:rPr>
          <w:rFonts w:ascii="Times New Roman" w:hAnsi="Times New Roman" w:cs="Times New Roman"/>
          <w:sz w:val="28"/>
          <w:szCs w:val="28"/>
        </w:rPr>
        <w:t xml:space="preserve">непосредственный руководитель, являясь руководителем пожароопасных работ, контроля за организацией работ повышенной опасности и расстановки работников согласно наряда-допуска не осуществлял; </w:t>
      </w:r>
      <w:r w:rsidR="003837BA">
        <w:rPr>
          <w:rFonts w:ascii="Times New Roman" w:hAnsi="Times New Roman" w:cs="Times New Roman"/>
          <w:sz w:val="28"/>
          <w:szCs w:val="28"/>
        </w:rPr>
        <w:t>непосредственный руководитель не убедился в правильности подключения газов</w:t>
      </w:r>
      <w:r w:rsidR="00464311">
        <w:rPr>
          <w:rFonts w:ascii="Times New Roman" w:hAnsi="Times New Roman" w:cs="Times New Roman"/>
          <w:sz w:val="28"/>
          <w:szCs w:val="28"/>
        </w:rPr>
        <w:t>, в безопасности применя</w:t>
      </w:r>
      <w:r w:rsidR="00F32D92">
        <w:rPr>
          <w:rFonts w:ascii="Times New Roman" w:hAnsi="Times New Roman" w:cs="Times New Roman"/>
          <w:sz w:val="28"/>
          <w:szCs w:val="28"/>
        </w:rPr>
        <w:t>емого инструмента и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505" w:rsidRPr="00C7318A" w:rsidRDefault="007D3505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(Код – 2.09): неудовлетворительное содержание и недостатки в организации рабочих мест</w:t>
      </w:r>
      <w:r w:rsidR="003837BA">
        <w:rPr>
          <w:rFonts w:ascii="Times New Roman" w:hAnsi="Times New Roman" w:cs="Times New Roman"/>
          <w:sz w:val="28"/>
          <w:szCs w:val="28"/>
        </w:rPr>
        <w:t>, выразивш</w:t>
      </w:r>
      <w:r w:rsidR="00B82A37">
        <w:rPr>
          <w:rFonts w:ascii="Times New Roman" w:hAnsi="Times New Roman" w:cs="Times New Roman"/>
          <w:sz w:val="28"/>
          <w:szCs w:val="28"/>
        </w:rPr>
        <w:t>ееся: до начала работ в ОЗП не проведены оценка параметров рабочей среды, не оформлен наряд-допуск в отсутствие сигнальных ограждений, сигнальной разметки и знаков безопасности, предупредительных знаков перед входом-выходом в ОЗП</w:t>
      </w:r>
      <w:r w:rsidR="00F32D92">
        <w:rPr>
          <w:rFonts w:ascii="Times New Roman" w:hAnsi="Times New Roman" w:cs="Times New Roman"/>
          <w:sz w:val="28"/>
          <w:szCs w:val="28"/>
        </w:rPr>
        <w:t>;</w:t>
      </w:r>
      <w:r w:rsidR="00C7318A">
        <w:rPr>
          <w:rFonts w:ascii="Times New Roman" w:hAnsi="Times New Roman" w:cs="Times New Roman"/>
          <w:sz w:val="28"/>
          <w:szCs w:val="28"/>
        </w:rPr>
        <w:t xml:space="preserve"> </w:t>
      </w:r>
      <w:r w:rsidR="00F32D92">
        <w:rPr>
          <w:rFonts w:ascii="Times New Roman" w:hAnsi="Times New Roman" w:cs="Times New Roman"/>
          <w:sz w:val="28"/>
          <w:szCs w:val="28"/>
        </w:rPr>
        <w:t>т</w:t>
      </w:r>
      <w:r w:rsidR="00C7318A">
        <w:rPr>
          <w:rFonts w:ascii="Times New Roman" w:hAnsi="Times New Roman" w:cs="Times New Roman"/>
          <w:sz w:val="28"/>
          <w:szCs w:val="28"/>
        </w:rPr>
        <w:t>акже</w:t>
      </w:r>
      <w:r w:rsidR="00F32D92">
        <w:rPr>
          <w:rFonts w:ascii="Times New Roman" w:hAnsi="Times New Roman" w:cs="Times New Roman"/>
          <w:sz w:val="28"/>
          <w:szCs w:val="28"/>
        </w:rPr>
        <w:t>,</w:t>
      </w:r>
      <w:r w:rsidR="00C7318A">
        <w:rPr>
          <w:rFonts w:ascii="Times New Roman" w:hAnsi="Times New Roman" w:cs="Times New Roman"/>
          <w:sz w:val="28"/>
          <w:szCs w:val="28"/>
        </w:rPr>
        <w:t xml:space="preserve"> при производстве работ использовалась как дополнительный источник освещения </w:t>
      </w:r>
      <w:r w:rsidR="00C7318A">
        <w:rPr>
          <w:rFonts w:ascii="Times New Roman" w:hAnsi="Times New Roman" w:cs="Times New Roman"/>
          <w:sz w:val="28"/>
          <w:szCs w:val="28"/>
          <w:lang w:val="en-US"/>
        </w:rPr>
        <w:t>LED</w:t>
      </w:r>
      <w:r w:rsidR="00C7318A" w:rsidRPr="00C7318A">
        <w:rPr>
          <w:rFonts w:ascii="Times New Roman" w:hAnsi="Times New Roman" w:cs="Times New Roman"/>
          <w:sz w:val="28"/>
          <w:szCs w:val="28"/>
        </w:rPr>
        <w:t xml:space="preserve"> </w:t>
      </w:r>
      <w:r w:rsidR="00C7318A">
        <w:rPr>
          <w:rFonts w:ascii="Times New Roman" w:hAnsi="Times New Roman" w:cs="Times New Roman"/>
          <w:sz w:val="28"/>
          <w:szCs w:val="28"/>
        </w:rPr>
        <w:t xml:space="preserve">лампа, которая подключалась через удлинитель в сеть 220В, тогда как при производстве работ в ОЗП допускается использование </w:t>
      </w:r>
      <w:r w:rsidR="00C7318A">
        <w:rPr>
          <w:rFonts w:ascii="Times New Roman" w:hAnsi="Times New Roman" w:cs="Times New Roman"/>
          <w:sz w:val="28"/>
          <w:szCs w:val="28"/>
        </w:rPr>
        <w:lastRenderedPageBreak/>
        <w:t>дополнительного переносного осветительного оборудования с напряжением не более 12 В</w:t>
      </w:r>
      <w:r w:rsidR="00F32D92">
        <w:rPr>
          <w:rFonts w:ascii="Times New Roman" w:hAnsi="Times New Roman" w:cs="Times New Roman"/>
          <w:sz w:val="28"/>
          <w:szCs w:val="28"/>
        </w:rPr>
        <w:t>;</w:t>
      </w:r>
    </w:p>
    <w:p w:rsidR="007D3505" w:rsidRDefault="007D3505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(Код – 2.10): </w:t>
      </w:r>
      <w:r w:rsidR="00F5285E">
        <w:rPr>
          <w:rFonts w:ascii="Times New Roman" w:hAnsi="Times New Roman" w:cs="Times New Roman"/>
          <w:sz w:val="28"/>
          <w:szCs w:val="28"/>
        </w:rPr>
        <w:t>недостатки в организации и проведении подготовки работников по охране труда, в том числе:</w:t>
      </w:r>
    </w:p>
    <w:p w:rsidR="00F5285E" w:rsidRDefault="00F5285E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(2.10.1) </w:t>
      </w:r>
      <w:bookmarkStart w:id="0" w:name="_Hlk144196661"/>
      <w:r>
        <w:rPr>
          <w:rFonts w:ascii="Times New Roman" w:hAnsi="Times New Roman" w:cs="Times New Roman"/>
          <w:sz w:val="28"/>
          <w:szCs w:val="28"/>
        </w:rPr>
        <w:t>непроведение инструктажа по охране труда</w:t>
      </w:r>
      <w:r w:rsidR="00B82A37">
        <w:rPr>
          <w:rFonts w:ascii="Times New Roman" w:hAnsi="Times New Roman" w:cs="Times New Roman"/>
          <w:sz w:val="28"/>
          <w:szCs w:val="28"/>
        </w:rPr>
        <w:t>, выразившееся в непроведении постаревшему инструктажей по охране труда (вводный, на рабочем месте, целевой</w:t>
      </w:r>
      <w:r w:rsidR="005931A6">
        <w:rPr>
          <w:rFonts w:ascii="Times New Roman" w:hAnsi="Times New Roman" w:cs="Times New Roman"/>
          <w:sz w:val="28"/>
          <w:szCs w:val="28"/>
        </w:rPr>
        <w:t xml:space="preserve"> перед выполнением работ повышенной опасности</w:t>
      </w:r>
      <w:r w:rsidR="00B82A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85E" w:rsidRDefault="00F5285E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(2.10.2) непроведение обучения и проверки знаний охраны труда</w:t>
      </w:r>
      <w:r w:rsidR="00B82A37">
        <w:rPr>
          <w:rFonts w:ascii="Times New Roman" w:hAnsi="Times New Roman" w:cs="Times New Roman"/>
          <w:sz w:val="28"/>
          <w:szCs w:val="28"/>
        </w:rPr>
        <w:t>, выразившееся в отсутствие пройденного обучения и проверки знаний требований охраны труда по «Программе обучения безопасным методам и приемам выполнения работ повышенной опасности, к которым предъявляются дополнительные требования охраны труда</w:t>
      </w:r>
      <w:r w:rsidR="005931A6">
        <w:rPr>
          <w:rFonts w:ascii="Times New Roman" w:hAnsi="Times New Roman" w:cs="Times New Roman"/>
          <w:sz w:val="28"/>
          <w:szCs w:val="28"/>
        </w:rPr>
        <w:t>», обучения оказанию первой помощи пострадавшим,  обучение  по использованию (применению) средств индивидуальной защиты, а также в непроведении стажировки на рабочем месте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285E" w:rsidRDefault="00F5285E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(2.10.3) отсутствие инструкций по охране труда и программ проведения инструктажа;</w:t>
      </w:r>
    </w:p>
    <w:bookmarkEnd w:id="0"/>
    <w:p w:rsidR="007D3505" w:rsidRDefault="007D3505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(Код – 2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F5285E">
        <w:rPr>
          <w:rFonts w:ascii="Times New Roman" w:hAnsi="Times New Roman" w:cs="Times New Roman"/>
          <w:sz w:val="28"/>
          <w:szCs w:val="28"/>
        </w:rPr>
        <w:t xml:space="preserve">.1): </w:t>
      </w:r>
      <w:bookmarkStart w:id="1" w:name="_Hlk144202742"/>
      <w:r w:rsidR="00F5285E">
        <w:rPr>
          <w:rFonts w:ascii="Times New Roman" w:hAnsi="Times New Roman" w:cs="Times New Roman"/>
          <w:sz w:val="28"/>
          <w:szCs w:val="28"/>
        </w:rPr>
        <w:t>несовершенство технологического процесса, в том числе отсутствие технологической карты или другой технической документации на выполняемую работу</w:t>
      </w:r>
      <w:r w:rsidR="00B16FA1">
        <w:rPr>
          <w:rFonts w:ascii="Times New Roman" w:hAnsi="Times New Roman" w:cs="Times New Roman"/>
          <w:sz w:val="28"/>
          <w:szCs w:val="28"/>
        </w:rPr>
        <w:t>, выразившееся в отсутствии технологической документации на проведение таких работ;</w:t>
      </w:r>
    </w:p>
    <w:p w:rsidR="005C61F1" w:rsidRDefault="007D3505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(Код – 2.01)</w:t>
      </w:r>
      <w:r w:rsidR="005C61F1">
        <w:rPr>
          <w:rFonts w:ascii="Times New Roman" w:hAnsi="Times New Roman" w:cs="Times New Roman"/>
          <w:sz w:val="28"/>
          <w:szCs w:val="28"/>
        </w:rPr>
        <w:t xml:space="preserve">: </w:t>
      </w:r>
      <w:r w:rsidR="00F5285E">
        <w:rPr>
          <w:rFonts w:ascii="Times New Roman" w:hAnsi="Times New Roman" w:cs="Times New Roman"/>
          <w:sz w:val="28"/>
          <w:szCs w:val="28"/>
        </w:rPr>
        <w:t>конструктивные недостатки и недостаточная надежность машин, механизмов и оборудования</w:t>
      </w:r>
      <w:r w:rsidR="005C61F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D3505" w:rsidRDefault="005C61F1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(2.01.2) технологического оборудования, механизмов, стационарных лестниц, ограждений, систем управления, контроля технологических процессов, противоаварийной защиты</w:t>
      </w:r>
      <w:r w:rsidR="00B16FA1">
        <w:rPr>
          <w:rFonts w:ascii="Times New Roman" w:hAnsi="Times New Roman" w:cs="Times New Roman"/>
          <w:sz w:val="28"/>
          <w:szCs w:val="28"/>
        </w:rPr>
        <w:t>,</w:t>
      </w:r>
      <w:r w:rsidR="00077AC9">
        <w:rPr>
          <w:rFonts w:ascii="Times New Roman" w:hAnsi="Times New Roman" w:cs="Times New Roman"/>
          <w:sz w:val="28"/>
          <w:szCs w:val="28"/>
        </w:rPr>
        <w:t xml:space="preserve"> выразив</w:t>
      </w:r>
      <w:r w:rsidR="00B16FA1">
        <w:rPr>
          <w:rFonts w:ascii="Times New Roman" w:hAnsi="Times New Roman" w:cs="Times New Roman"/>
          <w:sz w:val="28"/>
          <w:szCs w:val="28"/>
        </w:rPr>
        <w:t>шиеся в подаче газов от галереи по магистральным шлангам до коллекторов, которые оборудованы со стороны магистральных линий запорным устройством (шаровым краном), а со стороны подключения газового оборудования быстросъемным разъемом, кроме того, к коллекторам имеется свободный доступ посторонних лиц. Согласно проектной документации на коллекторы, все элементы подключения газового оборудования имеют одинаковый размер и форму быстро разъемного соединения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1" w:rsidRDefault="005C61F1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(2.01.4) инструмента (в том числе пневматического и электроинструмента) и приспособлений</w:t>
      </w:r>
      <w:r w:rsidR="00B16FA1">
        <w:rPr>
          <w:rFonts w:ascii="Times New Roman" w:hAnsi="Times New Roman" w:cs="Times New Roman"/>
          <w:sz w:val="28"/>
          <w:szCs w:val="28"/>
        </w:rPr>
        <w:t xml:space="preserve">, выразившиеся в применении при </w:t>
      </w:r>
      <w:r w:rsidR="00B16FA1">
        <w:rPr>
          <w:rFonts w:ascii="Times New Roman" w:hAnsi="Times New Roman" w:cs="Times New Roman"/>
          <w:sz w:val="28"/>
          <w:szCs w:val="28"/>
        </w:rPr>
        <w:lastRenderedPageBreak/>
        <w:t>производстве работ инструмента несоответствующего требованиям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1" w:rsidRDefault="005C61F1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(Код – 2.11.1): неприменение работником средств индивидуальной защиты, в том числе в следствие необеспеченности ими работодателем</w:t>
      </w:r>
      <w:r w:rsidR="00F32D92">
        <w:rPr>
          <w:rFonts w:ascii="Times New Roman" w:hAnsi="Times New Roman" w:cs="Times New Roman"/>
          <w:sz w:val="28"/>
          <w:szCs w:val="28"/>
        </w:rPr>
        <w:t>, выразившаяся в том, что пострадавший был одет в спецодежду, приобретенную самостоятельно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C72E39" w:rsidRDefault="00FD68BE" w:rsidP="00B23C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0D551E">
        <w:rPr>
          <w:rFonts w:ascii="Times New Roman" w:hAnsi="Times New Roman" w:cs="Times New Roman"/>
          <w:sz w:val="28"/>
          <w:szCs w:val="28"/>
        </w:rPr>
        <w:t xml:space="preserve"> предупреждения аналогичных несчастных случаев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производственного травматизма </w:t>
      </w:r>
      <w:r w:rsidR="00015718">
        <w:rPr>
          <w:rFonts w:ascii="Times New Roman" w:hAnsi="Times New Roman" w:cs="Times New Roman"/>
          <w:sz w:val="28"/>
          <w:szCs w:val="28"/>
        </w:rPr>
        <w:t>на территории городского округа Большой Камень</w:t>
      </w:r>
      <w:r w:rsidR="003317F8">
        <w:rPr>
          <w:rFonts w:ascii="Times New Roman" w:hAnsi="Times New Roman" w:cs="Times New Roman"/>
          <w:sz w:val="28"/>
          <w:szCs w:val="28"/>
        </w:rPr>
        <w:t xml:space="preserve"> </w:t>
      </w:r>
      <w:r w:rsidR="00015718">
        <w:rPr>
          <w:rFonts w:ascii="Times New Roman" w:hAnsi="Times New Roman" w:cs="Times New Roman"/>
          <w:sz w:val="28"/>
          <w:szCs w:val="28"/>
        </w:rPr>
        <w:t>рекомендуем</w:t>
      </w:r>
      <w:r w:rsidR="003317F8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094465">
        <w:rPr>
          <w:rFonts w:ascii="Times New Roman" w:hAnsi="Times New Roman" w:cs="Times New Roman"/>
          <w:sz w:val="28"/>
          <w:szCs w:val="28"/>
        </w:rPr>
        <w:t>предприятий</w:t>
      </w:r>
      <w:r w:rsidR="00140DEA">
        <w:rPr>
          <w:rFonts w:ascii="Times New Roman" w:hAnsi="Times New Roman" w:cs="Times New Roman"/>
          <w:sz w:val="28"/>
          <w:szCs w:val="28"/>
        </w:rPr>
        <w:t xml:space="preserve"> </w:t>
      </w:r>
      <w:r w:rsidR="00F32D92">
        <w:rPr>
          <w:rFonts w:ascii="Times New Roman" w:hAnsi="Times New Roman" w:cs="Times New Roman"/>
          <w:sz w:val="28"/>
          <w:szCs w:val="28"/>
        </w:rPr>
        <w:t>обеспечить</w:t>
      </w:r>
      <w:r w:rsidR="00C72E39">
        <w:rPr>
          <w:rFonts w:ascii="Times New Roman" w:hAnsi="Times New Roman" w:cs="Times New Roman"/>
          <w:sz w:val="28"/>
          <w:szCs w:val="28"/>
        </w:rPr>
        <w:t>:</w:t>
      </w:r>
    </w:p>
    <w:p w:rsidR="00F32D92" w:rsidRPr="00A723F3" w:rsidRDefault="0033450A" w:rsidP="00305B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0A">
        <w:rPr>
          <w:rFonts w:ascii="Times New Roman" w:hAnsi="Times New Roman" w:cs="Times New Roman"/>
          <w:sz w:val="28"/>
          <w:szCs w:val="28"/>
        </w:rPr>
        <w:t>допуск к работам повышенной опасности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в соответствии с </w:t>
      </w:r>
      <w:r w:rsidRPr="00A723F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A723F3">
        <w:rPr>
          <w:rFonts w:ascii="Times New Roman" w:hAnsi="Times New Roman" w:cs="Times New Roman"/>
          <w:sz w:val="28"/>
          <w:szCs w:val="28"/>
        </w:rPr>
        <w:t xml:space="preserve">Правил по охране труда при работе в ограниченных и замкнутых пространствах, </w:t>
      </w:r>
      <w:r w:rsidRPr="00A723F3">
        <w:rPr>
          <w:rFonts w:ascii="Times New Roman" w:hAnsi="Times New Roman" w:cs="Times New Roman"/>
          <w:sz w:val="28"/>
          <w:szCs w:val="28"/>
        </w:rPr>
        <w:t>утверждённых</w:t>
      </w:r>
      <w:r w:rsidRPr="00A723F3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Pr="00A723F3">
        <w:rPr>
          <w:rFonts w:ascii="Times New Roman" w:hAnsi="Times New Roman" w:cs="Times New Roman"/>
          <w:sz w:val="28"/>
          <w:szCs w:val="28"/>
        </w:rPr>
        <w:t xml:space="preserve">15.12.2020 № </w:t>
      </w:r>
      <w:r w:rsidRPr="00A723F3">
        <w:rPr>
          <w:rFonts w:ascii="Times New Roman" w:hAnsi="Times New Roman" w:cs="Times New Roman"/>
          <w:sz w:val="28"/>
          <w:szCs w:val="28"/>
        </w:rPr>
        <w:t>902н</w:t>
      </w:r>
      <w:r w:rsidRPr="00A723F3">
        <w:rPr>
          <w:rFonts w:ascii="Times New Roman" w:hAnsi="Times New Roman" w:cs="Times New Roman"/>
          <w:sz w:val="28"/>
          <w:szCs w:val="28"/>
        </w:rPr>
        <w:t>;</w:t>
      </w:r>
    </w:p>
    <w:p w:rsidR="0033450A" w:rsidRPr="00A723F3" w:rsidRDefault="0033450A" w:rsidP="00305B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F3">
        <w:rPr>
          <w:rFonts w:ascii="Times New Roman" w:hAnsi="Times New Roman" w:cs="Times New Roman"/>
          <w:sz w:val="28"/>
          <w:szCs w:val="28"/>
        </w:rPr>
        <w:t xml:space="preserve">надлежащий контроль со стороны соответствующих служб и специалистов за </w:t>
      </w:r>
      <w:r w:rsidRPr="00A723F3">
        <w:rPr>
          <w:rFonts w:ascii="Times New Roman" w:hAnsi="Times New Roman" w:cs="Times New Roman"/>
          <w:sz w:val="28"/>
          <w:szCs w:val="28"/>
        </w:rPr>
        <w:t>оформлен</w:t>
      </w:r>
      <w:r w:rsidRPr="00A723F3">
        <w:rPr>
          <w:rFonts w:ascii="Times New Roman" w:hAnsi="Times New Roman" w:cs="Times New Roman"/>
          <w:sz w:val="28"/>
          <w:szCs w:val="28"/>
        </w:rPr>
        <w:t>ием необходимых</w:t>
      </w:r>
      <w:r w:rsidRPr="00A723F3">
        <w:rPr>
          <w:rFonts w:ascii="Times New Roman" w:hAnsi="Times New Roman" w:cs="Times New Roman"/>
          <w:sz w:val="28"/>
          <w:szCs w:val="28"/>
        </w:rPr>
        <w:t xml:space="preserve"> документов/разрешений</w:t>
      </w:r>
      <w:r w:rsidR="00A723F3" w:rsidRPr="00A723F3">
        <w:rPr>
          <w:rFonts w:ascii="Times New Roman" w:hAnsi="Times New Roman" w:cs="Times New Roman"/>
          <w:sz w:val="28"/>
          <w:szCs w:val="28"/>
        </w:rPr>
        <w:t>/допусков для выполнения работ, в случае необходимости их наличия;</w:t>
      </w:r>
    </w:p>
    <w:p w:rsidR="0033450A" w:rsidRDefault="0033450A" w:rsidP="00305B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3F3">
        <w:rPr>
          <w:rFonts w:ascii="Times New Roman" w:hAnsi="Times New Roman" w:cs="Times New Roman"/>
          <w:sz w:val="28"/>
          <w:szCs w:val="28"/>
        </w:rPr>
        <w:t>контрол</w:t>
      </w:r>
      <w:r w:rsidRPr="00A723F3">
        <w:rPr>
          <w:rFonts w:ascii="Times New Roman" w:hAnsi="Times New Roman" w:cs="Times New Roman"/>
          <w:sz w:val="28"/>
          <w:szCs w:val="28"/>
        </w:rPr>
        <w:t>ь</w:t>
      </w:r>
      <w:r w:rsidRPr="00A723F3">
        <w:rPr>
          <w:rFonts w:ascii="Times New Roman" w:hAnsi="Times New Roman" w:cs="Times New Roman"/>
          <w:sz w:val="28"/>
          <w:szCs w:val="28"/>
        </w:rPr>
        <w:t xml:space="preserve"> со стороны руководителей и специалистов за ходом выполнения работ, </w:t>
      </w:r>
      <w:r w:rsidRPr="00A723F3">
        <w:rPr>
          <w:rFonts w:ascii="Times New Roman" w:hAnsi="Times New Roman" w:cs="Times New Roman"/>
          <w:sz w:val="28"/>
          <w:szCs w:val="28"/>
        </w:rPr>
        <w:t>уделяя особое внимание к</w:t>
      </w:r>
      <w:r w:rsidRPr="00A723F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A723F3">
        <w:rPr>
          <w:rFonts w:ascii="Times New Roman" w:hAnsi="Times New Roman" w:cs="Times New Roman"/>
          <w:sz w:val="28"/>
          <w:szCs w:val="28"/>
        </w:rPr>
        <w:t>и</w:t>
      </w:r>
      <w:r w:rsidRPr="00A723F3">
        <w:rPr>
          <w:rFonts w:ascii="Times New Roman" w:hAnsi="Times New Roman" w:cs="Times New Roman"/>
          <w:sz w:val="28"/>
          <w:szCs w:val="28"/>
        </w:rPr>
        <w:t xml:space="preserve"> работ повышенной опасности</w:t>
      </w:r>
      <w:r w:rsidRPr="0033450A">
        <w:rPr>
          <w:rFonts w:ascii="Times New Roman" w:hAnsi="Times New Roman" w:cs="Times New Roman"/>
          <w:sz w:val="28"/>
          <w:szCs w:val="28"/>
        </w:rPr>
        <w:t>;</w:t>
      </w:r>
    </w:p>
    <w:p w:rsidR="003003CB" w:rsidRPr="00DA086B" w:rsidRDefault="00305BD7" w:rsidP="00305BD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наличие программ обучения, инструктажей (вводный, на рабочем месте, внеплановый, </w:t>
      </w:r>
      <w:r w:rsidRPr="00DA086B">
        <w:rPr>
          <w:rFonts w:ascii="Times New Roman" w:hAnsi="Times New Roman" w:cs="Times New Roman"/>
          <w:sz w:val="28"/>
          <w:szCs w:val="28"/>
        </w:rPr>
        <w:t xml:space="preserve">целевой), стажировки и инструкций по охране труда в соответствии с требованиями </w:t>
      </w:r>
      <w:r w:rsidR="00DA086B" w:rsidRPr="00DA086B">
        <w:rPr>
          <w:rFonts w:ascii="Times New Roman" w:hAnsi="Times New Roman" w:cs="Times New Roman"/>
          <w:bCs/>
          <w:sz w:val="28"/>
          <w:szCs w:val="28"/>
        </w:rPr>
        <w:t>Правил обучения по охране труда и проверки знания требований охраны труда, утвержденных постановлением Правительства РФ от 24</w:t>
      </w:r>
      <w:r w:rsidR="00DA086B">
        <w:rPr>
          <w:rFonts w:ascii="Times New Roman" w:hAnsi="Times New Roman" w:cs="Times New Roman"/>
          <w:bCs/>
          <w:sz w:val="28"/>
          <w:szCs w:val="28"/>
        </w:rPr>
        <w:t>.12.</w:t>
      </w:r>
      <w:r w:rsidR="00DA086B" w:rsidRPr="00DA086B">
        <w:rPr>
          <w:rFonts w:ascii="Times New Roman" w:hAnsi="Times New Roman" w:cs="Times New Roman"/>
          <w:bCs/>
          <w:sz w:val="28"/>
          <w:szCs w:val="28"/>
        </w:rPr>
        <w:t>2021 № 2464</w:t>
      </w:r>
      <w:r w:rsidRPr="00DA086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65124">
        <w:rPr>
          <w:rFonts w:ascii="Times New Roman" w:hAnsi="Times New Roman" w:cs="Times New Roman"/>
          <w:bCs/>
          <w:sz w:val="28"/>
          <w:szCs w:val="28"/>
        </w:rPr>
        <w:t>Основных требований к порядку разработки и содержанию правил и инструкций по охране труда, разрабатываемых работодателем, утвержденных приказо</w:t>
      </w:r>
      <w:r w:rsidR="000B35E4">
        <w:rPr>
          <w:rFonts w:ascii="Times New Roman" w:hAnsi="Times New Roman" w:cs="Times New Roman"/>
          <w:bCs/>
          <w:sz w:val="28"/>
          <w:szCs w:val="28"/>
        </w:rPr>
        <w:t>м</w:t>
      </w:r>
      <w:r w:rsidR="00965124">
        <w:rPr>
          <w:rFonts w:ascii="Times New Roman" w:hAnsi="Times New Roman" w:cs="Times New Roman"/>
          <w:bCs/>
          <w:sz w:val="28"/>
          <w:szCs w:val="28"/>
        </w:rPr>
        <w:t xml:space="preserve"> Минтруда</w:t>
      </w:r>
      <w:r w:rsidR="000B35E4">
        <w:rPr>
          <w:rFonts w:ascii="Times New Roman" w:hAnsi="Times New Roman" w:cs="Times New Roman"/>
          <w:bCs/>
          <w:sz w:val="28"/>
          <w:szCs w:val="28"/>
        </w:rPr>
        <w:t xml:space="preserve"> РФ от 29.10.2021 № 772н</w:t>
      </w:r>
      <w:r w:rsidRPr="00DA086B">
        <w:rPr>
          <w:rFonts w:ascii="Times New Roman" w:hAnsi="Times New Roman" w:cs="Times New Roman"/>
          <w:sz w:val="28"/>
          <w:szCs w:val="28"/>
        </w:rPr>
        <w:t>;</w:t>
      </w:r>
    </w:p>
    <w:p w:rsidR="00A723F3" w:rsidRPr="00DA086B" w:rsidRDefault="00305BD7" w:rsidP="000B35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86B">
        <w:rPr>
          <w:rFonts w:ascii="Times New Roman" w:hAnsi="Times New Roman" w:cs="Times New Roman"/>
          <w:sz w:val="28"/>
          <w:szCs w:val="28"/>
        </w:rPr>
        <w:t>проведение инструктажей, обучения и проверки знаний требований охраны труда в установленном в организации порядке</w:t>
      </w:r>
      <w:r w:rsidR="00DA086B" w:rsidRPr="00DA086B">
        <w:rPr>
          <w:rFonts w:ascii="Times New Roman" w:hAnsi="Times New Roman" w:cs="Times New Roman"/>
          <w:sz w:val="28"/>
          <w:szCs w:val="28"/>
        </w:rPr>
        <w:t xml:space="preserve"> и</w:t>
      </w:r>
      <w:r w:rsidRPr="00DA086B">
        <w:rPr>
          <w:rFonts w:ascii="Times New Roman" w:hAnsi="Times New Roman" w:cs="Times New Roman"/>
          <w:sz w:val="28"/>
          <w:szCs w:val="28"/>
        </w:rPr>
        <w:t xml:space="preserve"> </w:t>
      </w:r>
      <w:r w:rsidRPr="00DA086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DA086B" w:rsidRPr="00DA086B">
        <w:rPr>
          <w:rFonts w:ascii="Times New Roman" w:hAnsi="Times New Roman" w:cs="Times New Roman"/>
          <w:bCs/>
          <w:sz w:val="28"/>
          <w:szCs w:val="28"/>
        </w:rPr>
        <w:t>Правил обучения по охране труда и проверки знания требований охраны труда, утвержденных постановлением Правительства РФ от 24</w:t>
      </w:r>
      <w:r w:rsidR="00DA086B">
        <w:rPr>
          <w:rFonts w:ascii="Times New Roman" w:hAnsi="Times New Roman" w:cs="Times New Roman"/>
          <w:bCs/>
          <w:sz w:val="28"/>
          <w:szCs w:val="28"/>
        </w:rPr>
        <w:t>.12.</w:t>
      </w:r>
      <w:r w:rsidR="00DA086B" w:rsidRPr="00DA086B">
        <w:rPr>
          <w:rFonts w:ascii="Times New Roman" w:hAnsi="Times New Roman" w:cs="Times New Roman"/>
          <w:bCs/>
          <w:sz w:val="28"/>
          <w:szCs w:val="28"/>
        </w:rPr>
        <w:t>2021 № 2464</w:t>
      </w:r>
      <w:r w:rsidR="00A723F3" w:rsidRPr="00DA086B">
        <w:rPr>
          <w:rFonts w:ascii="Times New Roman" w:hAnsi="Times New Roman" w:cs="Times New Roman"/>
          <w:sz w:val="28"/>
          <w:szCs w:val="28"/>
        </w:rPr>
        <w:t>;</w:t>
      </w:r>
    </w:p>
    <w:p w:rsidR="00305BD7" w:rsidRPr="00305BD7" w:rsidRDefault="00305BD7" w:rsidP="000B35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наличие</w:t>
      </w:r>
      <w:r w:rsidRPr="00305BD7">
        <w:rPr>
          <w:rFonts w:ascii="Times New Roman" w:hAnsi="Times New Roman" w:cs="Times New Roman"/>
          <w:sz w:val="28"/>
          <w:szCs w:val="28"/>
        </w:rPr>
        <w:t xml:space="preserve"> технической документации на выполняемую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BD7">
        <w:rPr>
          <w:rFonts w:ascii="Times New Roman" w:hAnsi="Times New Roman" w:cs="Times New Roman"/>
          <w:sz w:val="28"/>
          <w:szCs w:val="28"/>
        </w:rPr>
        <w:t xml:space="preserve"> </w:t>
      </w:r>
      <w:r w:rsidRPr="00A723F3">
        <w:rPr>
          <w:rFonts w:ascii="Times New Roman" w:hAnsi="Times New Roman" w:cs="Times New Roman"/>
          <w:sz w:val="28"/>
          <w:szCs w:val="28"/>
        </w:rPr>
        <w:t>в случае необходимости их наличия</w:t>
      </w:r>
      <w:r w:rsidR="00DA086B">
        <w:rPr>
          <w:rFonts w:ascii="Times New Roman" w:hAnsi="Times New Roman" w:cs="Times New Roman"/>
          <w:sz w:val="28"/>
          <w:szCs w:val="28"/>
        </w:rPr>
        <w:t xml:space="preserve">, </w:t>
      </w:r>
      <w:r w:rsidR="00DA086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086B" w:rsidRPr="00A723F3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DA086B" w:rsidRPr="00A723F3">
        <w:rPr>
          <w:rFonts w:ascii="Times New Roman" w:hAnsi="Times New Roman" w:cs="Times New Roman"/>
          <w:sz w:val="28"/>
          <w:szCs w:val="28"/>
        </w:rPr>
        <w:lastRenderedPageBreak/>
        <w:t>Правил по охране труда при работе в ограниченных и замкнутых пространствах, утверждённых приказом от 15.12.2020 № 902н</w:t>
      </w:r>
      <w:r w:rsidRPr="00305BD7">
        <w:rPr>
          <w:rFonts w:ascii="Times New Roman" w:hAnsi="Times New Roman" w:cs="Times New Roman"/>
          <w:sz w:val="28"/>
          <w:szCs w:val="28"/>
        </w:rPr>
        <w:t>;</w:t>
      </w:r>
    </w:p>
    <w:p w:rsidR="00305BD7" w:rsidRPr="00305BD7" w:rsidRDefault="00305BD7" w:rsidP="000B35E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BD7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5BD7">
        <w:rPr>
          <w:rFonts w:ascii="Times New Roman" w:hAnsi="Times New Roman" w:cs="Times New Roman"/>
          <w:sz w:val="28"/>
          <w:szCs w:val="28"/>
        </w:rPr>
        <w:t xml:space="preserve"> при производстве </w:t>
      </w:r>
      <w:r w:rsidR="00DA086B" w:rsidRPr="00305BD7">
        <w:rPr>
          <w:rFonts w:ascii="Times New Roman" w:hAnsi="Times New Roman" w:cs="Times New Roman"/>
          <w:sz w:val="28"/>
          <w:szCs w:val="28"/>
        </w:rPr>
        <w:t>работ инструмента,</w:t>
      </w:r>
      <w:r w:rsidRPr="00305BD7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DA086B" w:rsidRPr="00305BD7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DA086B">
        <w:rPr>
          <w:rFonts w:ascii="Times New Roman" w:hAnsi="Times New Roman" w:cs="Times New Roman"/>
          <w:sz w:val="28"/>
          <w:szCs w:val="28"/>
        </w:rPr>
        <w:t>П</w:t>
      </w:r>
      <w:r w:rsidR="00DA086B" w:rsidRPr="00DA086B">
        <w:rPr>
          <w:rFonts w:ascii="Times New Roman" w:hAnsi="Times New Roman" w:cs="Times New Roman"/>
          <w:sz w:val="28"/>
          <w:szCs w:val="28"/>
        </w:rPr>
        <w:t>равил</w:t>
      </w:r>
      <w:r w:rsidR="00DA086B" w:rsidRPr="00DA086B">
        <w:rPr>
          <w:rFonts w:ascii="Times New Roman" w:hAnsi="Times New Roman" w:cs="Times New Roman"/>
          <w:sz w:val="28"/>
          <w:szCs w:val="28"/>
        </w:rPr>
        <w:t xml:space="preserve"> по охране труда при работе с инструментом и приспособлениями, </w:t>
      </w:r>
      <w:r w:rsidR="00DA086B" w:rsidRPr="00DA086B">
        <w:rPr>
          <w:rFonts w:ascii="Times New Roman" w:hAnsi="Times New Roman" w:cs="Times New Roman"/>
          <w:sz w:val="28"/>
          <w:szCs w:val="28"/>
        </w:rPr>
        <w:t>утвержденны</w:t>
      </w:r>
      <w:r w:rsidR="00DA086B">
        <w:rPr>
          <w:rFonts w:ascii="Times New Roman" w:hAnsi="Times New Roman" w:cs="Times New Roman"/>
          <w:sz w:val="28"/>
          <w:szCs w:val="28"/>
        </w:rPr>
        <w:t>х</w:t>
      </w:r>
      <w:r w:rsidR="00DA086B" w:rsidRPr="00DA086B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DA086B" w:rsidRPr="00DA086B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 от 27</w:t>
      </w:r>
      <w:r w:rsidR="00DA086B">
        <w:rPr>
          <w:rFonts w:ascii="Times New Roman" w:hAnsi="Times New Roman" w:cs="Times New Roman"/>
          <w:sz w:val="28"/>
          <w:szCs w:val="28"/>
        </w:rPr>
        <w:t>.11.</w:t>
      </w:r>
      <w:r w:rsidR="00DA086B" w:rsidRPr="00DA086B">
        <w:rPr>
          <w:rFonts w:ascii="Times New Roman" w:hAnsi="Times New Roman" w:cs="Times New Roman"/>
          <w:sz w:val="28"/>
          <w:szCs w:val="28"/>
        </w:rPr>
        <w:t>2020</w:t>
      </w:r>
      <w:r w:rsidR="00DA086B">
        <w:rPr>
          <w:rFonts w:ascii="Times New Roman" w:hAnsi="Times New Roman" w:cs="Times New Roman"/>
          <w:sz w:val="28"/>
          <w:szCs w:val="28"/>
        </w:rPr>
        <w:t xml:space="preserve"> №</w:t>
      </w:r>
      <w:r w:rsidR="00DA086B" w:rsidRPr="00DA086B">
        <w:rPr>
          <w:rFonts w:ascii="Times New Roman" w:hAnsi="Times New Roman" w:cs="Times New Roman"/>
          <w:sz w:val="28"/>
          <w:szCs w:val="28"/>
        </w:rPr>
        <w:t xml:space="preserve"> 835н</w:t>
      </w:r>
      <w:r w:rsidRPr="00305BD7">
        <w:rPr>
          <w:rFonts w:ascii="Times New Roman" w:hAnsi="Times New Roman" w:cs="Times New Roman"/>
          <w:sz w:val="28"/>
          <w:szCs w:val="28"/>
        </w:rPr>
        <w:t>;</w:t>
      </w:r>
    </w:p>
    <w:p w:rsidR="00A723F3" w:rsidRPr="0033450A" w:rsidRDefault="00DA086B" w:rsidP="00DB607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073">
        <w:rPr>
          <w:rFonts w:ascii="Times New Roman" w:hAnsi="Times New Roman" w:cs="Times New Roman"/>
          <w:sz w:val="28"/>
          <w:szCs w:val="28"/>
        </w:rPr>
        <w:t xml:space="preserve">организацию выдачи специальной одежды, специальной обуви и других СИЗ, обучение правилам ее применения и контроль </w:t>
      </w:r>
      <w:r w:rsidR="00305BD7" w:rsidRPr="00DB6073">
        <w:rPr>
          <w:rFonts w:ascii="Times New Roman" w:hAnsi="Times New Roman" w:cs="Times New Roman"/>
          <w:sz w:val="28"/>
          <w:szCs w:val="28"/>
        </w:rPr>
        <w:t>применени</w:t>
      </w:r>
      <w:r w:rsidRPr="00DB6073">
        <w:rPr>
          <w:rFonts w:ascii="Times New Roman" w:hAnsi="Times New Roman" w:cs="Times New Roman"/>
          <w:sz w:val="28"/>
          <w:szCs w:val="28"/>
        </w:rPr>
        <w:t>я</w:t>
      </w:r>
      <w:r w:rsidR="00305BD7" w:rsidRPr="00DB607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DB6073">
        <w:rPr>
          <w:rFonts w:ascii="Times New Roman" w:hAnsi="Times New Roman" w:cs="Times New Roman"/>
          <w:sz w:val="28"/>
          <w:szCs w:val="28"/>
        </w:rPr>
        <w:t>ами</w:t>
      </w:r>
      <w:r w:rsidR="00305BD7" w:rsidRPr="00DB6073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</w:t>
      </w:r>
      <w:r w:rsidRPr="00DB607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965124" w:rsidRPr="00DB6073">
        <w:rPr>
          <w:rFonts w:ascii="Times New Roman" w:hAnsi="Times New Roman" w:cs="Times New Roman"/>
          <w:sz w:val="28"/>
          <w:szCs w:val="28"/>
        </w:rPr>
        <w:t xml:space="preserve">Межотраслевых правил обеспечения работников </w:t>
      </w:r>
      <w:r w:rsidR="00965124" w:rsidRPr="00DB6073">
        <w:rPr>
          <w:rFonts w:ascii="Times New Roman" w:hAnsi="Times New Roman" w:cs="Times New Roman"/>
          <w:sz w:val="28"/>
          <w:szCs w:val="28"/>
        </w:rPr>
        <w:t>специальной одежды, специальной обуви и други</w:t>
      </w:r>
      <w:r w:rsidR="00965124" w:rsidRPr="00DB6073">
        <w:rPr>
          <w:rFonts w:ascii="Times New Roman" w:hAnsi="Times New Roman" w:cs="Times New Roman"/>
          <w:sz w:val="28"/>
          <w:szCs w:val="28"/>
        </w:rPr>
        <w:t xml:space="preserve">ми </w:t>
      </w:r>
      <w:r w:rsidR="00965124" w:rsidRPr="00DB6073">
        <w:rPr>
          <w:rFonts w:ascii="Times New Roman" w:hAnsi="Times New Roman" w:cs="Times New Roman"/>
          <w:sz w:val="28"/>
          <w:szCs w:val="28"/>
        </w:rPr>
        <w:t>средств</w:t>
      </w:r>
      <w:r w:rsidR="00965124" w:rsidRPr="00DB6073">
        <w:rPr>
          <w:rFonts w:ascii="Times New Roman" w:hAnsi="Times New Roman" w:cs="Times New Roman"/>
          <w:sz w:val="28"/>
          <w:szCs w:val="28"/>
        </w:rPr>
        <w:t>ами</w:t>
      </w:r>
      <w:r w:rsidR="00965124" w:rsidRPr="00DB6073">
        <w:rPr>
          <w:rFonts w:ascii="Times New Roman" w:hAnsi="Times New Roman" w:cs="Times New Roman"/>
          <w:sz w:val="28"/>
          <w:szCs w:val="28"/>
        </w:rPr>
        <w:t xml:space="preserve"> индивидуальной защиты</w:t>
      </w:r>
      <w:r w:rsidR="00965124" w:rsidRPr="00DB6073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0B35E4" w:rsidRPr="00DB6073">
        <w:rPr>
          <w:rFonts w:ascii="Times New Roman" w:hAnsi="Times New Roman" w:cs="Times New Roman"/>
          <w:sz w:val="28"/>
          <w:szCs w:val="28"/>
        </w:rPr>
        <w:t>п</w:t>
      </w:r>
      <w:r w:rsidR="00965124" w:rsidRPr="00DB607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0B35E4" w:rsidRPr="00DB6073">
        <w:rPr>
          <w:rFonts w:ascii="Times New Roman" w:hAnsi="Times New Roman" w:cs="Times New Roman"/>
          <w:sz w:val="28"/>
          <w:szCs w:val="28"/>
        </w:rPr>
        <w:t>Минтруда</w:t>
      </w:r>
      <w:r w:rsidR="00965124" w:rsidRPr="00DB6073">
        <w:rPr>
          <w:rFonts w:ascii="Times New Roman" w:hAnsi="Times New Roman" w:cs="Times New Roman"/>
          <w:sz w:val="28"/>
          <w:szCs w:val="28"/>
        </w:rPr>
        <w:t xml:space="preserve"> РФ от 01.06.2009 № 290н, а с 01.09.2023 </w:t>
      </w:r>
      <w:r w:rsidR="00965124" w:rsidRPr="00DB6073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965124" w:rsidRPr="00DB6073">
        <w:rPr>
          <w:rFonts w:ascii="Times New Roman" w:hAnsi="Times New Roman" w:cs="Times New Roman"/>
          <w:sz w:val="28"/>
          <w:szCs w:val="28"/>
        </w:rPr>
        <w:t xml:space="preserve"> Правил обеспечения работников средствами индивидуальной защиты и смывающими средствами, утвержденных приказом Минтруда России от 29.10.2021 № 766н</w:t>
      </w:r>
      <w:r w:rsidR="007A5199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A723F3" w:rsidRPr="0033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0B41"/>
    <w:multiLevelType w:val="hybridMultilevel"/>
    <w:tmpl w:val="CECE6E48"/>
    <w:lvl w:ilvl="0" w:tplc="127A19F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7"/>
    <w:rsid w:val="00015718"/>
    <w:rsid w:val="00077AC9"/>
    <w:rsid w:val="00094465"/>
    <w:rsid w:val="000B35E4"/>
    <w:rsid w:val="000D551E"/>
    <w:rsid w:val="000D7DC3"/>
    <w:rsid w:val="00140DEA"/>
    <w:rsid w:val="001F06E6"/>
    <w:rsid w:val="00216249"/>
    <w:rsid w:val="002613BF"/>
    <w:rsid w:val="002B5D70"/>
    <w:rsid w:val="002D0536"/>
    <w:rsid w:val="003003CB"/>
    <w:rsid w:val="00304C5F"/>
    <w:rsid w:val="00305BD7"/>
    <w:rsid w:val="00323462"/>
    <w:rsid w:val="003317F8"/>
    <w:rsid w:val="0033450A"/>
    <w:rsid w:val="003675FB"/>
    <w:rsid w:val="003837BA"/>
    <w:rsid w:val="003A3E31"/>
    <w:rsid w:val="003D334C"/>
    <w:rsid w:val="00464311"/>
    <w:rsid w:val="004A4BA5"/>
    <w:rsid w:val="004D4F49"/>
    <w:rsid w:val="005068EB"/>
    <w:rsid w:val="005931A6"/>
    <w:rsid w:val="005C61F1"/>
    <w:rsid w:val="006119D4"/>
    <w:rsid w:val="00617DE7"/>
    <w:rsid w:val="00657F6A"/>
    <w:rsid w:val="006708B8"/>
    <w:rsid w:val="006741D8"/>
    <w:rsid w:val="00676B2E"/>
    <w:rsid w:val="006F6980"/>
    <w:rsid w:val="00700F79"/>
    <w:rsid w:val="00703C57"/>
    <w:rsid w:val="0073107B"/>
    <w:rsid w:val="0079015A"/>
    <w:rsid w:val="007A5199"/>
    <w:rsid w:val="007B67A7"/>
    <w:rsid w:val="007D3505"/>
    <w:rsid w:val="008D21C3"/>
    <w:rsid w:val="008E00BE"/>
    <w:rsid w:val="00943291"/>
    <w:rsid w:val="00944F8E"/>
    <w:rsid w:val="00965124"/>
    <w:rsid w:val="009C637D"/>
    <w:rsid w:val="009E3088"/>
    <w:rsid w:val="009F1E66"/>
    <w:rsid w:val="00A723F3"/>
    <w:rsid w:val="00A911BA"/>
    <w:rsid w:val="00A92BDE"/>
    <w:rsid w:val="00B16FA1"/>
    <w:rsid w:val="00B21195"/>
    <w:rsid w:val="00B23C69"/>
    <w:rsid w:val="00B82A37"/>
    <w:rsid w:val="00B907B5"/>
    <w:rsid w:val="00C06251"/>
    <w:rsid w:val="00C62AA7"/>
    <w:rsid w:val="00C711CE"/>
    <w:rsid w:val="00C72E39"/>
    <w:rsid w:val="00C7318A"/>
    <w:rsid w:val="00C94E2C"/>
    <w:rsid w:val="00CA0131"/>
    <w:rsid w:val="00D27824"/>
    <w:rsid w:val="00D75617"/>
    <w:rsid w:val="00D97A1E"/>
    <w:rsid w:val="00DA086B"/>
    <w:rsid w:val="00DB6073"/>
    <w:rsid w:val="00E065F8"/>
    <w:rsid w:val="00E50C86"/>
    <w:rsid w:val="00F32D92"/>
    <w:rsid w:val="00F5285E"/>
    <w:rsid w:val="00F60872"/>
    <w:rsid w:val="00FD68BE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2081"/>
  <w15:docId w15:val="{4807324A-CEFF-4672-8DF1-75E9716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3489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</dc:creator>
  <cp:keywords/>
  <dc:description/>
  <cp:lastModifiedBy>ОсовитнаяНА</cp:lastModifiedBy>
  <cp:revision>15</cp:revision>
  <dcterms:created xsi:type="dcterms:W3CDTF">2022-11-22T06:20:00Z</dcterms:created>
  <dcterms:modified xsi:type="dcterms:W3CDTF">2023-08-29T02:39:00Z</dcterms:modified>
</cp:coreProperties>
</file>