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A4" w:rsidRPr="001543A4" w:rsidRDefault="001543A4" w:rsidP="001543A4">
      <w:pPr>
        <w:pStyle w:val="a3"/>
        <w:rPr>
          <w:sz w:val="28"/>
          <w:szCs w:val="28"/>
        </w:rPr>
      </w:pPr>
      <w:bookmarkStart w:id="0" w:name="_GoBack"/>
      <w:r w:rsidRPr="001543A4">
        <w:rPr>
          <w:sz w:val="28"/>
          <w:szCs w:val="28"/>
        </w:rPr>
        <w:t>Вниманию жителей городского округа Большой Камень, предпринимателей, организаций, объединений!</w:t>
      </w:r>
      <w:bookmarkEnd w:id="0"/>
      <w:r w:rsidRPr="001543A4">
        <w:rPr>
          <w:sz w:val="28"/>
          <w:szCs w:val="28"/>
        </w:rPr>
        <w:t xml:space="preserve"> </w:t>
      </w:r>
    </w:p>
    <w:p w:rsidR="001543A4" w:rsidRPr="001543A4" w:rsidRDefault="001543A4" w:rsidP="001543A4">
      <w:pPr>
        <w:pStyle w:val="a3"/>
        <w:rPr>
          <w:sz w:val="28"/>
          <w:szCs w:val="28"/>
        </w:rPr>
      </w:pPr>
      <w:r w:rsidRPr="001543A4">
        <w:rPr>
          <w:sz w:val="28"/>
          <w:szCs w:val="28"/>
        </w:rPr>
        <w:t>С 25.05.2020 по 02.06.20</w:t>
      </w:r>
      <w:r>
        <w:rPr>
          <w:sz w:val="28"/>
          <w:szCs w:val="28"/>
        </w:rPr>
        <w:t>20</w:t>
      </w:r>
      <w:r w:rsidRPr="001543A4">
        <w:rPr>
          <w:sz w:val="28"/>
          <w:szCs w:val="28"/>
        </w:rPr>
        <w:t xml:space="preserve"> на Интернет-портале Приморского края  </w:t>
      </w:r>
      <w:hyperlink r:id="rId4" w:history="1">
        <w:r w:rsidRPr="001543A4">
          <w:rPr>
            <w:rStyle w:val="a4"/>
            <w:sz w:val="28"/>
            <w:szCs w:val="28"/>
          </w:rPr>
          <w:t>http://www.regulation-new.primorsky.ru</w:t>
        </w:r>
      </w:hyperlink>
      <w:r w:rsidRPr="001543A4">
        <w:rPr>
          <w:sz w:val="28"/>
          <w:szCs w:val="28"/>
        </w:rPr>
        <w:t xml:space="preserve"> проводится процедура оценки регулирующего воздействия проекта постановления администрации городского округа Большой Камень «О внесении изменений в постановление администрации городского округа Большой Камень от 14 ноября 2018 года № 1384 «Об утверждении Порядка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Порядка и сроков включения претендентов  в  Схему размещения нестационарных торговых объектов на территории городского округа Большой Камень, Порядка размещения нестационарных торговых объектов  и предоставления компенсационных мест для размещения нестационарных торговых объектов на территории городского округа Большой Камень»</w:t>
      </w:r>
    </w:p>
    <w:p w:rsidR="00405D54" w:rsidRDefault="001543A4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4"/>
    <w:rsid w:val="001543A4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5A43-AA53-42ED-B793-0CF908ED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2022-07-21T10:25:00Z</dcterms:created>
  <dcterms:modified xsi:type="dcterms:W3CDTF">2022-07-21T10:25:00Z</dcterms:modified>
</cp:coreProperties>
</file>