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78" w:rsidRPr="00DF6B6A" w:rsidRDefault="002C185B" w:rsidP="00DF6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6A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DF6B6A" w:rsidRPr="00A14EBC" w:rsidRDefault="00DF6B6A" w:rsidP="00A14EB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8421F">
        <w:rPr>
          <w:rFonts w:ascii="Times New Roman" w:hAnsi="Times New Roman" w:cs="Times New Roman"/>
          <w:sz w:val="26"/>
          <w:szCs w:val="26"/>
        </w:rPr>
        <w:t>о</w:t>
      </w:r>
      <w:r w:rsidR="002C185B" w:rsidRPr="0088421F">
        <w:rPr>
          <w:rFonts w:ascii="Times New Roman" w:hAnsi="Times New Roman" w:cs="Times New Roman"/>
          <w:sz w:val="26"/>
          <w:szCs w:val="26"/>
        </w:rPr>
        <w:t xml:space="preserve"> деятельности администрации городского округ</w:t>
      </w:r>
      <w:r w:rsidRPr="0088421F">
        <w:rPr>
          <w:rFonts w:ascii="Times New Roman" w:hAnsi="Times New Roman" w:cs="Times New Roman"/>
          <w:sz w:val="26"/>
          <w:szCs w:val="26"/>
        </w:rPr>
        <w:t>а Большой Камень по обесп</w:t>
      </w:r>
      <w:r w:rsidR="00802A4B" w:rsidRPr="0088421F">
        <w:rPr>
          <w:rFonts w:ascii="Times New Roman" w:hAnsi="Times New Roman" w:cs="Times New Roman"/>
          <w:sz w:val="26"/>
          <w:szCs w:val="26"/>
        </w:rPr>
        <w:t>ечени</w:t>
      </w:r>
      <w:r w:rsidRPr="0088421F">
        <w:rPr>
          <w:rFonts w:ascii="Times New Roman" w:hAnsi="Times New Roman" w:cs="Times New Roman"/>
          <w:sz w:val="26"/>
          <w:szCs w:val="26"/>
        </w:rPr>
        <w:t>ю благоприятного инвестиционного климата, привлечению инвест</w:t>
      </w:r>
      <w:r w:rsidR="008D30FF">
        <w:rPr>
          <w:rFonts w:ascii="Times New Roman" w:hAnsi="Times New Roman" w:cs="Times New Roman"/>
          <w:sz w:val="26"/>
          <w:szCs w:val="26"/>
        </w:rPr>
        <w:t xml:space="preserve">иций и работе с инвесторами за </w:t>
      </w:r>
      <w:r w:rsidR="00896B09">
        <w:rPr>
          <w:rFonts w:ascii="Times New Roman" w:hAnsi="Times New Roman" w:cs="Times New Roman"/>
          <w:sz w:val="26"/>
          <w:szCs w:val="26"/>
        </w:rPr>
        <w:t>3</w:t>
      </w:r>
      <w:r w:rsidRPr="0088421F">
        <w:rPr>
          <w:rFonts w:ascii="Times New Roman" w:hAnsi="Times New Roman" w:cs="Times New Roman"/>
          <w:sz w:val="26"/>
          <w:szCs w:val="26"/>
        </w:rPr>
        <w:t xml:space="preserve"> квартал 2020 года</w:t>
      </w:r>
    </w:p>
    <w:bookmarkEnd w:id="0"/>
    <w:p w:rsidR="00DF6B6A" w:rsidRDefault="00BE2BE7" w:rsidP="007E45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4147F3">
        <w:rPr>
          <w:rFonts w:ascii="Times New Roman" w:hAnsi="Times New Roman" w:cs="Times New Roman"/>
          <w:sz w:val="26"/>
          <w:szCs w:val="26"/>
        </w:rPr>
        <w:t xml:space="preserve"> </w:t>
      </w:r>
      <w:r w:rsidR="00DF6B6A" w:rsidRPr="0088421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709F8">
        <w:rPr>
          <w:rFonts w:ascii="Times New Roman" w:hAnsi="Times New Roman" w:cs="Times New Roman"/>
          <w:sz w:val="26"/>
          <w:szCs w:val="26"/>
        </w:rPr>
        <w:t>принята и реализуется Дорожная Карта</w:t>
      </w:r>
      <w:r w:rsidR="0023221C" w:rsidRPr="0023221C">
        <w:t xml:space="preserve"> </w:t>
      </w:r>
      <w:r w:rsidR="0023221C" w:rsidRPr="0023221C">
        <w:rPr>
          <w:rFonts w:ascii="Times New Roman" w:hAnsi="Times New Roman" w:cs="Times New Roman"/>
          <w:sz w:val="26"/>
          <w:szCs w:val="26"/>
        </w:rPr>
        <w:t xml:space="preserve">по реализации Стандарта  деятельности администрации городского округа Большой Камень по обеспечению благоприятного инвестиционного климата в городском округе Большой Камень </w:t>
      </w:r>
      <w:r w:rsidR="000709F8">
        <w:rPr>
          <w:rFonts w:ascii="Times New Roman" w:hAnsi="Times New Roman" w:cs="Times New Roman"/>
          <w:sz w:val="26"/>
          <w:szCs w:val="26"/>
        </w:rPr>
        <w:t>утвержденная постановлением админист</w:t>
      </w:r>
      <w:r w:rsidR="0023221C">
        <w:rPr>
          <w:rFonts w:ascii="Times New Roman" w:hAnsi="Times New Roman" w:cs="Times New Roman"/>
          <w:sz w:val="26"/>
          <w:szCs w:val="26"/>
        </w:rPr>
        <w:t>рации городского округа Большой Камень от 15 февраля 2019 года №</w:t>
      </w:r>
      <w:r w:rsidR="009004EA">
        <w:rPr>
          <w:rFonts w:ascii="Times New Roman" w:hAnsi="Times New Roman" w:cs="Times New Roman"/>
          <w:sz w:val="26"/>
          <w:szCs w:val="26"/>
        </w:rPr>
        <w:t xml:space="preserve"> 182 (</w:t>
      </w:r>
      <w:r w:rsidR="0023221C">
        <w:rPr>
          <w:rFonts w:ascii="Times New Roman" w:hAnsi="Times New Roman" w:cs="Times New Roman"/>
          <w:sz w:val="26"/>
          <w:szCs w:val="26"/>
        </w:rPr>
        <w:t>в редакции</w:t>
      </w:r>
      <w:r w:rsidR="00DF6B6A" w:rsidRPr="0088421F">
        <w:rPr>
          <w:rFonts w:ascii="Times New Roman" w:hAnsi="Times New Roman" w:cs="Times New Roman"/>
          <w:sz w:val="26"/>
          <w:szCs w:val="26"/>
        </w:rPr>
        <w:t xml:space="preserve">  от 06.03.2020 №</w:t>
      </w:r>
      <w:r w:rsidR="009004EA">
        <w:rPr>
          <w:rFonts w:ascii="Times New Roman" w:hAnsi="Times New Roman" w:cs="Times New Roman"/>
          <w:sz w:val="26"/>
          <w:szCs w:val="26"/>
        </w:rPr>
        <w:t>.</w:t>
      </w:r>
      <w:r w:rsidR="00DF6B6A" w:rsidRPr="0088421F">
        <w:rPr>
          <w:rFonts w:ascii="Times New Roman" w:hAnsi="Times New Roman" w:cs="Times New Roman"/>
          <w:sz w:val="26"/>
          <w:szCs w:val="26"/>
        </w:rPr>
        <w:t>377</w:t>
      </w:r>
      <w:r w:rsidR="0023221C">
        <w:rPr>
          <w:rFonts w:ascii="Times New Roman" w:hAnsi="Times New Roman" w:cs="Times New Roman"/>
          <w:sz w:val="26"/>
          <w:szCs w:val="26"/>
        </w:rPr>
        <w:t>)</w:t>
      </w:r>
      <w:r w:rsidR="009004EA">
        <w:rPr>
          <w:rFonts w:ascii="Times New Roman" w:hAnsi="Times New Roman" w:cs="Times New Roman"/>
          <w:sz w:val="26"/>
          <w:szCs w:val="26"/>
        </w:rPr>
        <w:t>.</w:t>
      </w:r>
      <w:r w:rsidR="00DF6B6A" w:rsidRPr="00884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04EA" w:rsidRPr="005327F1" w:rsidRDefault="009004EA" w:rsidP="005327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27F1">
        <w:rPr>
          <w:rFonts w:ascii="Times New Roman" w:hAnsi="Times New Roman" w:cs="Times New Roman"/>
          <w:sz w:val="26"/>
          <w:szCs w:val="26"/>
        </w:rPr>
        <w:t xml:space="preserve">Проведена работа по </w:t>
      </w:r>
      <w:r w:rsidR="005327F1" w:rsidRPr="005327F1">
        <w:rPr>
          <w:rFonts w:ascii="Times New Roman" w:hAnsi="Times New Roman" w:cs="Times New Roman"/>
          <w:sz w:val="26"/>
          <w:szCs w:val="26"/>
        </w:rPr>
        <w:t xml:space="preserve">актуализации </w:t>
      </w:r>
      <w:r w:rsidRPr="005327F1">
        <w:rPr>
          <w:rFonts w:ascii="Times New Roman" w:hAnsi="Times New Roman" w:cs="Times New Roman"/>
          <w:sz w:val="26"/>
          <w:szCs w:val="26"/>
        </w:rPr>
        <w:t>Инвестиционн</w:t>
      </w:r>
      <w:r w:rsidR="005327F1" w:rsidRPr="005327F1">
        <w:rPr>
          <w:rFonts w:ascii="Times New Roman" w:hAnsi="Times New Roman" w:cs="Times New Roman"/>
          <w:sz w:val="26"/>
          <w:szCs w:val="26"/>
        </w:rPr>
        <w:t xml:space="preserve">ого </w:t>
      </w:r>
      <w:r w:rsidRPr="005327F1">
        <w:rPr>
          <w:rFonts w:ascii="Times New Roman" w:hAnsi="Times New Roman" w:cs="Times New Roman"/>
          <w:sz w:val="26"/>
          <w:szCs w:val="26"/>
        </w:rPr>
        <w:t>паспорт</w:t>
      </w:r>
      <w:r w:rsidR="005327F1" w:rsidRPr="005327F1">
        <w:rPr>
          <w:rFonts w:ascii="Times New Roman" w:hAnsi="Times New Roman" w:cs="Times New Roman"/>
          <w:sz w:val="26"/>
          <w:szCs w:val="26"/>
        </w:rPr>
        <w:t>а</w:t>
      </w:r>
      <w:r w:rsidRPr="005327F1">
        <w:rPr>
          <w:rFonts w:ascii="Times New Roman" w:hAnsi="Times New Roman" w:cs="Times New Roman"/>
          <w:sz w:val="26"/>
          <w:szCs w:val="26"/>
        </w:rPr>
        <w:t xml:space="preserve">. </w:t>
      </w:r>
      <w:r w:rsidR="005327F1" w:rsidRPr="005327F1">
        <w:rPr>
          <w:rFonts w:ascii="Times New Roman" w:hAnsi="Times New Roman" w:cs="Times New Roman"/>
          <w:sz w:val="26"/>
          <w:szCs w:val="26"/>
        </w:rPr>
        <w:t xml:space="preserve"> Актуализированный Инвестиционный паспорт городского округа </w:t>
      </w:r>
      <w:r w:rsidR="005327F1">
        <w:rPr>
          <w:rFonts w:ascii="Times New Roman" w:hAnsi="Times New Roman" w:cs="Times New Roman"/>
          <w:sz w:val="26"/>
          <w:szCs w:val="26"/>
        </w:rPr>
        <w:t xml:space="preserve">Большой Камень </w:t>
      </w:r>
      <w:r w:rsidR="005327F1" w:rsidRPr="005327F1">
        <w:rPr>
          <w:rFonts w:ascii="Times New Roman" w:hAnsi="Times New Roman" w:cs="Times New Roman"/>
          <w:sz w:val="26"/>
          <w:szCs w:val="26"/>
        </w:rPr>
        <w:t>р</w:t>
      </w:r>
      <w:r w:rsidRPr="005327F1">
        <w:rPr>
          <w:rFonts w:ascii="Times New Roman" w:hAnsi="Times New Roman" w:cs="Times New Roman"/>
          <w:sz w:val="26"/>
          <w:szCs w:val="26"/>
        </w:rPr>
        <w:t>азмещен в Инвестиционном разделе на сайте городского округа Большой Камень</w:t>
      </w:r>
      <w:r w:rsidR="005327F1" w:rsidRPr="005327F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5327F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http://www.bk.pk.ru/life-town/investoru/invest-pasport/?clear_cache=Y</w:t>
        </w:r>
      </w:hyperlink>
      <w:r w:rsidR="005327F1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0155E9" w:rsidRPr="000155E9" w:rsidRDefault="0023221C" w:rsidP="000155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городского округа п</w:t>
      </w:r>
      <w:r w:rsidR="0088421F" w:rsidRPr="0088421F">
        <w:rPr>
          <w:rFonts w:ascii="Times New Roman" w:hAnsi="Times New Roman" w:cs="Times New Roman"/>
          <w:sz w:val="26"/>
          <w:szCs w:val="26"/>
        </w:rPr>
        <w:t>роведена</w:t>
      </w:r>
      <w:r>
        <w:rPr>
          <w:rFonts w:ascii="Times New Roman" w:hAnsi="Times New Roman" w:cs="Times New Roman"/>
          <w:sz w:val="26"/>
          <w:szCs w:val="26"/>
        </w:rPr>
        <w:t xml:space="preserve"> работа </w:t>
      </w:r>
      <w:r w:rsidR="0088421F" w:rsidRPr="0023221C">
        <w:rPr>
          <w:rFonts w:ascii="Times New Roman" w:hAnsi="Times New Roman" w:cs="Times New Roman"/>
          <w:sz w:val="26"/>
          <w:szCs w:val="26"/>
        </w:rPr>
        <w:t>по актуализации Плана создания инвестиционных объектов и объектов инфраструктуры городского округа Большой Камень на период 2020-2025 года.</w:t>
      </w:r>
      <w:r w:rsidR="004147F3" w:rsidRPr="0023221C">
        <w:rPr>
          <w:rFonts w:ascii="Times New Roman" w:hAnsi="Times New Roman" w:cs="Times New Roman"/>
          <w:sz w:val="26"/>
          <w:szCs w:val="26"/>
        </w:rPr>
        <w:t xml:space="preserve"> План размещен на  официальном сайте  администрации</w:t>
      </w:r>
      <w:r w:rsidR="000709F8" w:rsidRPr="0023221C">
        <w:rPr>
          <w:rFonts w:ascii="Times New Roman" w:hAnsi="Times New Roman" w:cs="Times New Roman"/>
          <w:sz w:val="26"/>
          <w:szCs w:val="26"/>
        </w:rPr>
        <w:t xml:space="preserve"> http://www.bk.pk.ru/life-town/investoru/investitsionnye-proekty/</w:t>
      </w:r>
      <w:r w:rsidR="004147F3" w:rsidRPr="0023221C">
        <w:rPr>
          <w:rFonts w:ascii="Times New Roman" w:hAnsi="Times New Roman" w:cs="Times New Roman"/>
          <w:sz w:val="26"/>
          <w:szCs w:val="26"/>
        </w:rPr>
        <w:t>.</w:t>
      </w:r>
    </w:p>
    <w:p w:rsidR="0088421F" w:rsidRDefault="00BE2BE7" w:rsidP="007E45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4147F3">
        <w:rPr>
          <w:rFonts w:ascii="Times New Roman" w:hAnsi="Times New Roman" w:cs="Times New Roman"/>
          <w:sz w:val="26"/>
          <w:szCs w:val="26"/>
        </w:rPr>
        <w:t xml:space="preserve">женедельно на официальном сайте администрации </w:t>
      </w:r>
      <w:r w:rsidR="004147F3" w:rsidRPr="004147F3">
        <w:rPr>
          <w:rFonts w:ascii="Times New Roman" w:hAnsi="Times New Roman" w:cs="Times New Roman"/>
          <w:sz w:val="26"/>
          <w:szCs w:val="26"/>
        </w:rPr>
        <w:t>в</w:t>
      </w:r>
      <w:r w:rsidR="004147F3">
        <w:rPr>
          <w:rFonts w:ascii="Times New Roman" w:hAnsi="Times New Roman" w:cs="Times New Roman"/>
          <w:sz w:val="26"/>
          <w:szCs w:val="26"/>
        </w:rPr>
        <w:t xml:space="preserve"> Инвестиционном разделе, ра</w:t>
      </w:r>
      <w:r w:rsidR="004147F3" w:rsidRPr="004147F3">
        <w:rPr>
          <w:rFonts w:ascii="Times New Roman" w:hAnsi="Times New Roman" w:cs="Times New Roman"/>
          <w:sz w:val="26"/>
          <w:szCs w:val="26"/>
        </w:rPr>
        <w:t>змещ</w:t>
      </w:r>
      <w:r w:rsidR="004147F3">
        <w:rPr>
          <w:rFonts w:ascii="Times New Roman" w:hAnsi="Times New Roman" w:cs="Times New Roman"/>
          <w:sz w:val="26"/>
          <w:szCs w:val="26"/>
        </w:rPr>
        <w:t>ается</w:t>
      </w:r>
      <w:r w:rsidR="004147F3" w:rsidRPr="004147F3">
        <w:rPr>
          <w:rFonts w:ascii="Times New Roman" w:hAnsi="Times New Roman" w:cs="Times New Roman"/>
          <w:sz w:val="26"/>
          <w:szCs w:val="26"/>
        </w:rPr>
        <w:t xml:space="preserve"> актуальн</w:t>
      </w:r>
      <w:r w:rsidR="004147F3">
        <w:rPr>
          <w:rFonts w:ascii="Times New Roman" w:hAnsi="Times New Roman" w:cs="Times New Roman"/>
          <w:sz w:val="26"/>
          <w:szCs w:val="26"/>
        </w:rPr>
        <w:t>ая информация</w:t>
      </w:r>
      <w:r w:rsidR="004147F3" w:rsidRPr="004147F3">
        <w:rPr>
          <w:rFonts w:ascii="Times New Roman" w:hAnsi="Times New Roman" w:cs="Times New Roman"/>
          <w:sz w:val="26"/>
          <w:szCs w:val="26"/>
        </w:rPr>
        <w:t xml:space="preserve"> об инвестиционной и предпринимательской деятельности</w:t>
      </w:r>
      <w:r w:rsidR="004147F3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  <w:r w:rsidR="007E4531" w:rsidRPr="007E4531">
        <w:t xml:space="preserve"> </w:t>
      </w:r>
      <w:hyperlink r:id="rId7" w:history="1">
        <w:r w:rsidR="008D30FF"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http://www.bk.pk.ru/life-town/investoru/novosti/</w:t>
        </w:r>
      </w:hyperlink>
    </w:p>
    <w:p w:rsidR="008D30FF" w:rsidRDefault="008D30FF" w:rsidP="008D30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рамках обеспечения</w:t>
      </w:r>
      <w:r w:rsidRPr="008D30FF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и переподготовки должностных лиц, ответственных за привлечение инвестиций и поддержку предпринимательства</w:t>
      </w:r>
      <w:r>
        <w:rPr>
          <w:rFonts w:ascii="Times New Roman" w:hAnsi="Times New Roman" w:cs="Times New Roman"/>
          <w:sz w:val="26"/>
          <w:szCs w:val="26"/>
        </w:rPr>
        <w:t>, принято</w:t>
      </w:r>
      <w:r w:rsidRPr="008D30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D30FF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8D30FF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Большой Камень от 08.06.2020 № 237р «Об утверждении плана профессионального развития муниципальных служащих администрации городского округа Большой Камень на 2020-2021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http://www.bk.pk.ru/life-town/investoru/obuchenie/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3C4A62" w:rsidRPr="005327F1" w:rsidRDefault="003C4A62" w:rsidP="003C4A6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C4A62">
        <w:rPr>
          <w:rFonts w:ascii="Times New Roman" w:hAnsi="Times New Roman" w:cs="Times New Roman"/>
          <w:sz w:val="26"/>
          <w:szCs w:val="26"/>
        </w:rPr>
        <w:t xml:space="preserve">Проведены мероприятия по профессиональной подготовке и переподготовке </w:t>
      </w:r>
      <w:r w:rsidR="00896B09">
        <w:rPr>
          <w:rFonts w:ascii="Times New Roman" w:hAnsi="Times New Roman" w:cs="Times New Roman"/>
          <w:sz w:val="26"/>
          <w:szCs w:val="26"/>
        </w:rPr>
        <w:t>25</w:t>
      </w:r>
      <w:r w:rsidRPr="003C4A62">
        <w:rPr>
          <w:rFonts w:ascii="Times New Roman" w:hAnsi="Times New Roman" w:cs="Times New Roman"/>
          <w:sz w:val="26"/>
          <w:szCs w:val="26"/>
        </w:rPr>
        <w:t xml:space="preserve"> должностных лиц и специалистов администрации городского округа Большой Камень, в том числе участвующих в инвестиционном процессе </w:t>
      </w:r>
      <w:hyperlink r:id="rId9" w:history="1">
        <w:r w:rsidR="005327F1" w:rsidRPr="003326A9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http://www.bk.pk.ru/life-town/investoru/zakonodatelstvo/?bitrix_include_areas=Y&amp;clear_cache=Y</w:t>
        </w:r>
      </w:hyperlink>
      <w:r w:rsidR="005327F1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5327F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5327F1">
        <w:rPr>
          <w:rFonts w:ascii="Times New Roman" w:hAnsi="Times New Roman" w:cs="Times New Roman"/>
          <w:sz w:val="26"/>
          <w:szCs w:val="26"/>
        </w:rPr>
        <w:t xml:space="preserve">. 5 специалистов продолжают обучение). </w:t>
      </w:r>
      <w:r w:rsidR="005327F1" w:rsidRPr="005327F1">
        <w:rPr>
          <w:rFonts w:ascii="Times New Roman" w:hAnsi="Times New Roman" w:cs="Times New Roman"/>
          <w:sz w:val="26"/>
          <w:szCs w:val="26"/>
        </w:rPr>
        <w:t>На постоянной основе  специалисты администрации, участвующие в инвестиционном процессе, принимают участие в мероприятиях (ВКС, круглые столы, семинары)</w:t>
      </w:r>
      <w:r w:rsidR="005327F1">
        <w:rPr>
          <w:rFonts w:ascii="Times New Roman" w:hAnsi="Times New Roman" w:cs="Times New Roman"/>
          <w:sz w:val="26"/>
          <w:szCs w:val="26"/>
        </w:rPr>
        <w:t>,</w:t>
      </w:r>
      <w:r w:rsidR="005327F1" w:rsidRPr="005327F1">
        <w:rPr>
          <w:rFonts w:ascii="Times New Roman" w:hAnsi="Times New Roman" w:cs="Times New Roman"/>
          <w:sz w:val="26"/>
          <w:szCs w:val="26"/>
        </w:rPr>
        <w:t xml:space="preserve"> проводимых Правительством Приморского края.</w:t>
      </w:r>
    </w:p>
    <w:p w:rsidR="008D30FF" w:rsidRDefault="005327F1" w:rsidP="00A14E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проведено </w:t>
      </w:r>
      <w:r w:rsidR="008D30FF" w:rsidRPr="008D30FF">
        <w:rPr>
          <w:rFonts w:ascii="Times New Roman" w:hAnsi="Times New Roman" w:cs="Times New Roman"/>
          <w:sz w:val="26"/>
          <w:szCs w:val="26"/>
        </w:rPr>
        <w:t xml:space="preserve"> 2 </w:t>
      </w:r>
      <w:proofErr w:type="gramStart"/>
      <w:r>
        <w:rPr>
          <w:rFonts w:ascii="Times New Roman" w:hAnsi="Times New Roman" w:cs="Times New Roman"/>
          <w:sz w:val="26"/>
          <w:szCs w:val="26"/>
        </w:rPr>
        <w:t>очных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30FF" w:rsidRPr="008D30FF">
        <w:rPr>
          <w:rFonts w:ascii="Times New Roman" w:hAnsi="Times New Roman" w:cs="Times New Roman"/>
          <w:sz w:val="26"/>
          <w:szCs w:val="26"/>
        </w:rPr>
        <w:t>заседания Координационного Совета по малому и среднему предпринимательству при главе городского округа Большой Камень по малому и среднему предпринимательству при главе городского округа Большой Камень (</w:t>
      </w:r>
      <w:r w:rsidR="00896B09">
        <w:rPr>
          <w:rFonts w:ascii="Times New Roman" w:hAnsi="Times New Roman" w:cs="Times New Roman"/>
          <w:sz w:val="26"/>
          <w:szCs w:val="26"/>
        </w:rPr>
        <w:t>28.07</w:t>
      </w:r>
      <w:r w:rsidR="008D30FF" w:rsidRPr="008D30FF">
        <w:rPr>
          <w:rFonts w:ascii="Times New Roman" w:hAnsi="Times New Roman" w:cs="Times New Roman"/>
          <w:sz w:val="26"/>
          <w:szCs w:val="26"/>
        </w:rPr>
        <w:t xml:space="preserve">.2020 года;  </w:t>
      </w:r>
      <w:r w:rsidR="00896B09">
        <w:rPr>
          <w:rFonts w:ascii="Times New Roman" w:hAnsi="Times New Roman" w:cs="Times New Roman"/>
          <w:sz w:val="26"/>
          <w:szCs w:val="26"/>
        </w:rPr>
        <w:t>29.</w:t>
      </w:r>
      <w:r w:rsidR="008D30FF" w:rsidRPr="008D30FF">
        <w:rPr>
          <w:rFonts w:ascii="Times New Roman" w:hAnsi="Times New Roman" w:cs="Times New Roman"/>
          <w:sz w:val="26"/>
          <w:szCs w:val="26"/>
        </w:rPr>
        <w:t>0</w:t>
      </w:r>
      <w:r w:rsidR="00896B09">
        <w:rPr>
          <w:rFonts w:ascii="Times New Roman" w:hAnsi="Times New Roman" w:cs="Times New Roman"/>
          <w:sz w:val="26"/>
          <w:szCs w:val="26"/>
        </w:rPr>
        <w:t>9</w:t>
      </w:r>
      <w:r w:rsidR="008D30FF" w:rsidRPr="008D30FF">
        <w:rPr>
          <w:rFonts w:ascii="Times New Roman" w:hAnsi="Times New Roman" w:cs="Times New Roman"/>
          <w:sz w:val="26"/>
          <w:szCs w:val="26"/>
        </w:rPr>
        <w:t xml:space="preserve">.2020 года). Информация о проведении мероприятий размещена в открытом доступе на официальном сайте администрации </w:t>
      </w:r>
      <w:hyperlink r:id="rId10" w:history="1">
        <w:r w:rsidRPr="003326A9">
          <w:rPr>
            <w:rStyle w:val="a4"/>
            <w:rFonts w:ascii="Times New Roman" w:hAnsi="Times New Roman" w:cs="Times New Roman"/>
            <w:sz w:val="26"/>
            <w:szCs w:val="26"/>
          </w:rPr>
          <w:t>http://www.bk.pk.ru/head/sovet/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6E3613" w:rsidRPr="006E3613" w:rsidRDefault="006E3613" w:rsidP="006E3613">
      <w:pPr>
        <w:jc w:val="both"/>
        <w:rPr>
          <w:rFonts w:ascii="Times New Roman" w:hAnsi="Times New Roman" w:cs="Times New Roman"/>
          <w:sz w:val="26"/>
          <w:szCs w:val="26"/>
        </w:rPr>
      </w:pPr>
      <w:r w:rsidRPr="006E3613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5327F1" w:rsidRPr="006E3613">
        <w:rPr>
          <w:rFonts w:ascii="Times New Roman" w:hAnsi="Times New Roman" w:cs="Times New Roman"/>
          <w:sz w:val="26"/>
          <w:szCs w:val="26"/>
        </w:rPr>
        <w:t>нформационны</w:t>
      </w:r>
      <w:r w:rsidRPr="006E3613">
        <w:rPr>
          <w:rFonts w:ascii="Times New Roman" w:hAnsi="Times New Roman" w:cs="Times New Roman"/>
          <w:sz w:val="26"/>
          <w:szCs w:val="26"/>
        </w:rPr>
        <w:t>е</w:t>
      </w:r>
      <w:r w:rsidR="005327F1" w:rsidRPr="006E3613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Pr="006E3613">
        <w:rPr>
          <w:rFonts w:ascii="Times New Roman" w:hAnsi="Times New Roman" w:cs="Times New Roman"/>
          <w:sz w:val="26"/>
          <w:szCs w:val="26"/>
        </w:rPr>
        <w:t>я</w:t>
      </w:r>
      <w:r w:rsidR="005327F1" w:rsidRPr="006E3613">
        <w:rPr>
          <w:rFonts w:ascii="Times New Roman" w:hAnsi="Times New Roman" w:cs="Times New Roman"/>
          <w:sz w:val="26"/>
          <w:szCs w:val="26"/>
        </w:rPr>
        <w:t xml:space="preserve"> о заседаниях Совета </w:t>
      </w:r>
      <w:r w:rsidRPr="006E3613">
        <w:rPr>
          <w:rFonts w:ascii="Times New Roman" w:hAnsi="Times New Roman" w:cs="Times New Roman"/>
          <w:sz w:val="26"/>
          <w:szCs w:val="26"/>
        </w:rPr>
        <w:t xml:space="preserve">опубликованы </w:t>
      </w:r>
      <w:r w:rsidR="005327F1" w:rsidRPr="006E3613">
        <w:rPr>
          <w:rFonts w:ascii="Times New Roman" w:hAnsi="Times New Roman" w:cs="Times New Roman"/>
          <w:sz w:val="26"/>
          <w:szCs w:val="26"/>
        </w:rPr>
        <w:t xml:space="preserve"> </w:t>
      </w:r>
      <w:r w:rsidRPr="006E3613">
        <w:rPr>
          <w:rFonts w:ascii="Times New Roman" w:hAnsi="Times New Roman" w:cs="Times New Roman"/>
          <w:sz w:val="26"/>
          <w:szCs w:val="26"/>
        </w:rPr>
        <w:t>на сайте органов местного самоуправления городского округа Большой Камень</w:t>
      </w:r>
      <w:r w:rsidRPr="006E3613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6E3613">
          <w:rPr>
            <w:rStyle w:val="a4"/>
            <w:rFonts w:ascii="Times New Roman" w:hAnsi="Times New Roman" w:cs="Times New Roman"/>
            <w:sz w:val="26"/>
            <w:szCs w:val="26"/>
          </w:rPr>
          <w:t>http://bk.pk.ru/city/news/?ELEMENT_ID=28754</w:t>
        </w:r>
      </w:hyperlink>
      <w:r w:rsidRPr="006E3613">
        <w:rPr>
          <w:rStyle w:val="a4"/>
          <w:rFonts w:ascii="Times New Roman" w:hAnsi="Times New Roman" w:cs="Times New Roman"/>
          <w:sz w:val="26"/>
          <w:szCs w:val="26"/>
        </w:rPr>
        <w:t>;</w:t>
      </w:r>
    </w:p>
    <w:p w:rsidR="006E3613" w:rsidRPr="006E3613" w:rsidRDefault="006E3613" w:rsidP="006E3613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6E3613">
          <w:rPr>
            <w:rStyle w:val="a4"/>
            <w:rFonts w:ascii="Times New Roman" w:hAnsi="Times New Roman" w:cs="Times New Roman"/>
            <w:sz w:val="26"/>
            <w:szCs w:val="26"/>
          </w:rPr>
          <w:t>http://bk.pk.ru/city/news/?ELEMENT_ID=28166</w:t>
        </w:r>
      </w:hyperlink>
      <w:r w:rsidRPr="006E3613">
        <w:rPr>
          <w:rStyle w:val="a4"/>
          <w:rFonts w:ascii="Times New Roman" w:hAnsi="Times New Roman" w:cs="Times New Roman"/>
          <w:sz w:val="26"/>
          <w:szCs w:val="26"/>
        </w:rPr>
        <w:t xml:space="preserve">    </w:t>
      </w:r>
    </w:p>
    <w:p w:rsidR="005327F1" w:rsidRPr="006E3613" w:rsidRDefault="006E3613" w:rsidP="00273B5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E3613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6E3613">
        <w:rPr>
          <w:rFonts w:ascii="Times New Roman" w:hAnsi="Times New Roman" w:cs="Times New Roman"/>
          <w:sz w:val="26"/>
          <w:szCs w:val="26"/>
        </w:rPr>
        <w:t>в газете «ЗАТО» от 30.07.2020 № 56;</w:t>
      </w:r>
      <w:r w:rsidRPr="006E3613">
        <w:rPr>
          <w:rFonts w:ascii="Times New Roman" w:hAnsi="Times New Roman" w:cs="Times New Roman"/>
          <w:sz w:val="26"/>
          <w:szCs w:val="26"/>
        </w:rPr>
        <w:t xml:space="preserve"> </w:t>
      </w:r>
      <w:r w:rsidRPr="006E3613">
        <w:rPr>
          <w:rFonts w:ascii="Times New Roman" w:hAnsi="Times New Roman" w:cs="Times New Roman"/>
          <w:sz w:val="26"/>
          <w:szCs w:val="26"/>
        </w:rPr>
        <w:t>от 30.09.2020 № 73</w:t>
      </w:r>
      <w:r w:rsidRPr="006E3613">
        <w:rPr>
          <w:rFonts w:ascii="Times New Roman" w:hAnsi="Times New Roman" w:cs="Times New Roman"/>
          <w:sz w:val="26"/>
          <w:szCs w:val="26"/>
        </w:rPr>
        <w:t>, социальных сетях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D30FF" w:rsidRDefault="008D30FF" w:rsidP="00273B5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Организована работа в региональной информационной обеспечений градостроительной деятельности (ИСОГД) </w:t>
      </w:r>
      <w:hyperlink r:id="rId13" w:history="1"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https://isogd-sec.primorsky.ru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14EBC" w:rsidRDefault="003C4A62" w:rsidP="00A14E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 </w:t>
      </w:r>
      <w:r w:rsidR="00A14EBC" w:rsidRPr="00A14EBC">
        <w:rPr>
          <w:rFonts w:ascii="Times New Roman" w:hAnsi="Times New Roman" w:cs="Times New Roman"/>
          <w:sz w:val="26"/>
          <w:szCs w:val="26"/>
        </w:rPr>
        <w:t xml:space="preserve">Генеральный план размещен на официальном </w:t>
      </w:r>
      <w:proofErr w:type="gramStart"/>
      <w:r w:rsidR="00A14EBC" w:rsidRPr="00A14EBC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A14EBC" w:rsidRPr="00A14EBC">
        <w:rPr>
          <w:rFonts w:ascii="Times New Roman" w:hAnsi="Times New Roman" w:cs="Times New Roman"/>
          <w:sz w:val="26"/>
          <w:szCs w:val="26"/>
        </w:rPr>
        <w:t xml:space="preserve"> МО</w:t>
      </w:r>
      <w:r w:rsidR="00A14EBC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A14EBC"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http://www.bk.pk.ru/life-town/townplanning/genplan/</w:t>
        </w:r>
      </w:hyperlink>
      <w:r w:rsidR="00A14EBC">
        <w:rPr>
          <w:rFonts w:ascii="Times New Roman" w:hAnsi="Times New Roman" w:cs="Times New Roman"/>
          <w:sz w:val="26"/>
          <w:szCs w:val="26"/>
        </w:rPr>
        <w:t xml:space="preserve">, </w:t>
      </w:r>
      <w:r w:rsidR="00A14EBC" w:rsidRPr="00A14EBC">
        <w:rPr>
          <w:rFonts w:ascii="Times New Roman" w:hAnsi="Times New Roman" w:cs="Times New Roman"/>
          <w:sz w:val="26"/>
          <w:szCs w:val="26"/>
        </w:rPr>
        <w:t>в ФГИС ТП</w:t>
      </w:r>
      <w:r w:rsidR="00A14EBC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A14EBC" w:rsidRPr="00F22B51">
          <w:rPr>
            <w:rStyle w:val="a4"/>
            <w:rFonts w:ascii="Times New Roman" w:hAnsi="Times New Roman" w:cs="Times New Roman"/>
            <w:sz w:val="26"/>
            <w:szCs w:val="26"/>
          </w:rPr>
          <w:t>https://fgistp.economy.gov.ru/</w:t>
        </w:r>
      </w:hyperlink>
    </w:p>
    <w:p w:rsidR="00A14EBC" w:rsidRDefault="003C4A62" w:rsidP="00A14EBC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Приняты </w:t>
      </w:r>
      <w:r w:rsidR="00A14EBC" w:rsidRPr="00A14EBC">
        <w:rPr>
          <w:rFonts w:ascii="Times New Roman" w:hAnsi="Times New Roman" w:cs="Times New Roman"/>
          <w:sz w:val="26"/>
          <w:szCs w:val="26"/>
        </w:rPr>
        <w:t>Правила землепользования и застройки  размещены на официальном сайте МО</w:t>
      </w:r>
      <w:r w:rsidR="00A14EBC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A14EBC"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http://www.bk.pk.ru/life-town/townplanning/landusedev/</w:t>
        </w:r>
      </w:hyperlink>
    </w:p>
    <w:p w:rsidR="00A14EBC" w:rsidRPr="00A14EBC" w:rsidRDefault="00A14EBC" w:rsidP="00A14EBC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EBC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размещены на официальном сайте 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http://www.bk.pk.ru/life-town/townplanning/standardproj/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Pr="00A14EBC">
        <w:rPr>
          <w:rFonts w:ascii="Times New Roman" w:hAnsi="Times New Roman" w:cs="Times New Roman"/>
          <w:sz w:val="26"/>
          <w:szCs w:val="26"/>
        </w:rPr>
        <w:t xml:space="preserve">ФГИС ТП </w:t>
      </w:r>
      <w:hyperlink r:id="rId18" w:history="1"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https://fgistp.economy.gov.ru/</w:t>
        </w:r>
      </w:hyperlink>
    </w:p>
    <w:p w:rsidR="00A14EBC" w:rsidRDefault="006E3613" w:rsidP="005E23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Осуществляется реализация мероприятий в соответствии с </w:t>
      </w:r>
      <w:r w:rsidR="003C4A62" w:rsidRPr="006E3613">
        <w:rPr>
          <w:rFonts w:ascii="Times New Roman" w:hAnsi="Times New Roman" w:cs="Times New Roman"/>
          <w:sz w:val="26"/>
          <w:szCs w:val="26"/>
        </w:rPr>
        <w:t>п</w:t>
      </w:r>
      <w:r w:rsidR="00A14EBC" w:rsidRPr="006E3613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="00A14EBC" w:rsidRPr="006E3613">
        <w:rPr>
          <w:rFonts w:ascii="Times New Roman" w:hAnsi="Times New Roman" w:cs="Times New Roman"/>
          <w:sz w:val="26"/>
          <w:szCs w:val="26"/>
        </w:rPr>
        <w:t>комплексного развития социальной инфраструктуры, утвержденн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14EBC" w:rsidRPr="006E3613">
        <w:rPr>
          <w:rFonts w:ascii="Times New Roman" w:hAnsi="Times New Roman" w:cs="Times New Roman"/>
          <w:sz w:val="26"/>
          <w:szCs w:val="26"/>
        </w:rPr>
        <w:t xml:space="preserve"> решением Думы городского округа  Большой Камень от 31.05.2018 г. № 90, размещена в ФГИС ТП </w:t>
      </w:r>
      <w:hyperlink r:id="rId19" w:history="1">
        <w:r w:rsidR="00A14EBC" w:rsidRPr="006E3613">
          <w:rPr>
            <w:rStyle w:val="a4"/>
            <w:rFonts w:ascii="Times New Roman" w:hAnsi="Times New Roman" w:cs="Times New Roman"/>
            <w:sz w:val="26"/>
            <w:szCs w:val="26"/>
          </w:rPr>
          <w:t>https://fgistp.economy.gov.ru/</w:t>
        </w:r>
      </w:hyperlink>
      <w:r w:rsidR="00A14EBC" w:rsidRPr="006E36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3613" w:rsidRPr="006E3613" w:rsidRDefault="006E3613" w:rsidP="005E23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4EBC" w:rsidRPr="006E3613" w:rsidRDefault="005E2367" w:rsidP="005E23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Осуществляется реализация мероприятий в соответствии с </w:t>
      </w:r>
      <w:r w:rsidRPr="006E3613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14EBC" w:rsidRPr="006E3613">
        <w:rPr>
          <w:rFonts w:ascii="Times New Roman" w:hAnsi="Times New Roman" w:cs="Times New Roman"/>
          <w:sz w:val="26"/>
          <w:szCs w:val="26"/>
        </w:rPr>
        <w:t xml:space="preserve"> комплексного развития транспортной инфраструктуры городского округа Большой Камень на 2019-2030 годы, утвержденн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14EBC" w:rsidRPr="006E3613">
        <w:rPr>
          <w:rFonts w:ascii="Times New Roman" w:hAnsi="Times New Roman" w:cs="Times New Roman"/>
          <w:sz w:val="26"/>
          <w:szCs w:val="26"/>
        </w:rPr>
        <w:t xml:space="preserve"> решением Думы городского округа Большой Камень от 19.12.2019 г. № 253., размещена в ФГИС ТП </w:t>
      </w:r>
      <w:hyperlink r:id="rId20" w:history="1">
        <w:r w:rsidR="00A14EBC" w:rsidRPr="006E3613">
          <w:rPr>
            <w:rStyle w:val="a4"/>
            <w:rFonts w:ascii="Times New Roman" w:hAnsi="Times New Roman" w:cs="Times New Roman"/>
            <w:sz w:val="26"/>
            <w:szCs w:val="26"/>
          </w:rPr>
          <w:t>https://fgistp.economy.gov.ru/</w:t>
        </w:r>
      </w:hyperlink>
    </w:p>
    <w:p w:rsidR="00BC0E74" w:rsidRDefault="00A14EBC" w:rsidP="005E23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0E74" w:rsidRPr="00BC0E74">
        <w:rPr>
          <w:rFonts w:ascii="Times New Roman" w:hAnsi="Times New Roman" w:cs="Times New Roman"/>
          <w:sz w:val="26"/>
          <w:szCs w:val="26"/>
        </w:rPr>
        <w:t>роведена работа по достижению доли населенных пунктов МО, сведения о которых внесены в ЕГРН</w:t>
      </w:r>
      <w:r w:rsidR="003C4A62">
        <w:rPr>
          <w:rFonts w:ascii="Times New Roman" w:hAnsi="Times New Roman" w:cs="Times New Roman"/>
          <w:sz w:val="26"/>
          <w:szCs w:val="26"/>
        </w:rPr>
        <w:t>, доля составила 100%.</w:t>
      </w:r>
    </w:p>
    <w:p w:rsidR="00BC0E74" w:rsidRDefault="008D41C0" w:rsidP="005E23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0E74" w:rsidRPr="00BC0E74">
        <w:rPr>
          <w:rFonts w:ascii="Times New Roman" w:hAnsi="Times New Roman" w:cs="Times New Roman"/>
          <w:sz w:val="26"/>
          <w:szCs w:val="26"/>
        </w:rPr>
        <w:t>роведе</w:t>
      </w:r>
      <w:r w:rsidR="00BC0E74">
        <w:rPr>
          <w:rFonts w:ascii="Times New Roman" w:hAnsi="Times New Roman" w:cs="Times New Roman"/>
          <w:sz w:val="26"/>
          <w:szCs w:val="26"/>
        </w:rPr>
        <w:t>на</w:t>
      </w:r>
      <w:r w:rsidR="00BC0E74" w:rsidRPr="00BC0E7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C0E74">
        <w:rPr>
          <w:rFonts w:ascii="Times New Roman" w:hAnsi="Times New Roman" w:cs="Times New Roman"/>
          <w:sz w:val="26"/>
          <w:szCs w:val="26"/>
        </w:rPr>
        <w:t>а</w:t>
      </w:r>
      <w:r w:rsidR="00BC0E74" w:rsidRPr="00BC0E74">
        <w:rPr>
          <w:rFonts w:ascii="Times New Roman" w:hAnsi="Times New Roman" w:cs="Times New Roman"/>
          <w:sz w:val="26"/>
          <w:szCs w:val="26"/>
        </w:rPr>
        <w:t xml:space="preserve">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2C6A" w:rsidRPr="00447102" w:rsidRDefault="00E32C6A" w:rsidP="004471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10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В соответствии с постановлением администрации городского округа Большой Камень от 07.10.2020 г. № 1860 внесены изменения в муниципальную программу в части оказания поддержки </w:t>
      </w:r>
      <w:r w:rsidRPr="00447102">
        <w:rPr>
          <w:rFonts w:ascii="Times New Roman" w:hAnsi="Times New Roman" w:cs="Times New Roman"/>
          <w:sz w:val="26"/>
          <w:szCs w:val="26"/>
        </w:rPr>
        <w:t>и участия в Программе физических лиц, применяющих специальный налоговый режим «Налог на профессиональный доход».</w:t>
      </w:r>
    </w:p>
    <w:p w:rsidR="005E2367" w:rsidRPr="005E2367" w:rsidRDefault="005E2367" w:rsidP="005E23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2367">
        <w:rPr>
          <w:rFonts w:ascii="Times New Roman" w:hAnsi="Times New Roman" w:cs="Times New Roman"/>
          <w:sz w:val="26"/>
          <w:szCs w:val="26"/>
        </w:rPr>
        <w:t xml:space="preserve">Проведена процедура  ОРВ проекта постановления администрации городского округа Большой Камень «О внесении изменений  в муниципальную программу «Экономическое развитие городского округа Большой Камень» на 2020-2027 годы», утвержденную постановлением администрации городского округа  Большой Камень от 14 февраля 2020 года № 247. </w:t>
      </w:r>
    </w:p>
    <w:p w:rsidR="00BC0E74" w:rsidRDefault="00A224C2" w:rsidP="004471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0E74" w:rsidRPr="00BC0E74">
        <w:rPr>
          <w:rFonts w:ascii="Times New Roman" w:hAnsi="Times New Roman" w:cs="Times New Roman"/>
          <w:sz w:val="26"/>
          <w:szCs w:val="26"/>
        </w:rPr>
        <w:t>роведена работа по достижению доли ответов на межведомственные запросы, полученных посредством Едино</w:t>
      </w:r>
      <w:r>
        <w:rPr>
          <w:rFonts w:ascii="Times New Roman" w:hAnsi="Times New Roman" w:cs="Times New Roman"/>
          <w:sz w:val="26"/>
          <w:szCs w:val="26"/>
        </w:rPr>
        <w:t>й СМЭВ в течение 2 рабочих дней.</w:t>
      </w:r>
    </w:p>
    <w:p w:rsidR="00042272" w:rsidRDefault="00447102" w:rsidP="00273B5B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="00A224C2" w:rsidRPr="00A224C2">
        <w:rPr>
          <w:rFonts w:ascii="Times New Roman" w:hAnsi="Times New Roman" w:cs="Times New Roman"/>
          <w:sz w:val="26"/>
          <w:szCs w:val="26"/>
        </w:rPr>
        <w:t>Сформированы</w:t>
      </w:r>
      <w:proofErr w:type="gramEnd"/>
      <w:r w:rsidR="00A224C2" w:rsidRPr="00A224C2">
        <w:rPr>
          <w:rFonts w:ascii="Times New Roman" w:hAnsi="Times New Roman" w:cs="Times New Roman"/>
          <w:sz w:val="26"/>
          <w:szCs w:val="26"/>
        </w:rPr>
        <w:t xml:space="preserve">  и размещены в ра</w:t>
      </w:r>
      <w:r w:rsidR="00A224C2">
        <w:rPr>
          <w:rFonts w:ascii="Times New Roman" w:hAnsi="Times New Roman" w:cs="Times New Roman"/>
          <w:sz w:val="26"/>
          <w:szCs w:val="26"/>
        </w:rPr>
        <w:t xml:space="preserve">зделе «Инвестиционное развитие»: </w:t>
      </w:r>
    </w:p>
    <w:p w:rsidR="00A224C2" w:rsidRDefault="00A224C2" w:rsidP="00273B5B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73B5B">
        <w:rPr>
          <w:rFonts w:ascii="Times New Roman" w:hAnsi="Times New Roman" w:cs="Times New Roman"/>
          <w:sz w:val="26"/>
          <w:szCs w:val="26"/>
        </w:rPr>
        <w:t xml:space="preserve"> </w:t>
      </w:r>
      <w:r w:rsidRPr="00A224C2">
        <w:rPr>
          <w:rFonts w:ascii="Times New Roman" w:hAnsi="Times New Roman" w:cs="Times New Roman"/>
          <w:sz w:val="26"/>
          <w:szCs w:val="26"/>
        </w:rPr>
        <w:t>перечень и паспорта инвести</w:t>
      </w:r>
      <w:r>
        <w:rPr>
          <w:rFonts w:ascii="Times New Roman" w:hAnsi="Times New Roman" w:cs="Times New Roman"/>
          <w:sz w:val="26"/>
          <w:szCs w:val="26"/>
        </w:rPr>
        <w:t>ционных площадок;</w:t>
      </w:r>
    </w:p>
    <w:p w:rsidR="00A224C2" w:rsidRDefault="00A224C2" w:rsidP="00273B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24C2">
        <w:rPr>
          <w:rFonts w:ascii="Times New Roman" w:hAnsi="Times New Roman" w:cs="Times New Roman"/>
          <w:sz w:val="26"/>
          <w:szCs w:val="26"/>
        </w:rPr>
        <w:t>- перечень и описание свободных земельных участков.</w:t>
      </w:r>
    </w:p>
    <w:p w:rsidR="00A224C2" w:rsidRDefault="00273B5B" w:rsidP="00273B5B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A224C2"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http://www.bk.pk.ru/life-town/investoru/invest-ploshchadki/perechen-investitsionnykh-ploshchadok/</w:t>
        </w:r>
      </w:hyperlink>
      <w:r w:rsidR="00A224C2" w:rsidRPr="00A224C2">
        <w:rPr>
          <w:rFonts w:ascii="Times New Roman" w:hAnsi="Times New Roman" w:cs="Times New Roman"/>
          <w:sz w:val="26"/>
          <w:szCs w:val="26"/>
        </w:rPr>
        <w:t>.</w:t>
      </w:r>
    </w:p>
    <w:p w:rsidR="00447102" w:rsidRPr="00273B5B" w:rsidRDefault="00273B5B" w:rsidP="00273B5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47102" w:rsidRPr="00273B5B">
        <w:rPr>
          <w:rFonts w:ascii="Times New Roman" w:hAnsi="Times New Roman" w:cs="Times New Roman"/>
          <w:sz w:val="26"/>
          <w:szCs w:val="26"/>
        </w:rPr>
        <w:t xml:space="preserve">а сайте </w:t>
      </w:r>
      <w:r w:rsidR="00447102" w:rsidRPr="00273B5B">
        <w:rPr>
          <w:rFonts w:ascii="Times New Roman" w:hAnsi="Times New Roman" w:cs="Times New Roman"/>
          <w:sz w:val="26"/>
          <w:szCs w:val="26"/>
        </w:rPr>
        <w:t>городского округа Большо</w:t>
      </w:r>
      <w:r w:rsidRPr="00273B5B">
        <w:rPr>
          <w:rFonts w:ascii="Times New Roman" w:hAnsi="Times New Roman" w:cs="Times New Roman"/>
          <w:sz w:val="26"/>
          <w:szCs w:val="26"/>
        </w:rPr>
        <w:t xml:space="preserve">й Камень сформирован </w:t>
      </w:r>
      <w:r w:rsidR="00447102" w:rsidRPr="00273B5B">
        <w:rPr>
          <w:rFonts w:ascii="Times New Roman" w:hAnsi="Times New Roman" w:cs="Times New Roman"/>
          <w:sz w:val="26"/>
          <w:szCs w:val="26"/>
        </w:rPr>
        <w:t xml:space="preserve"> раздел</w:t>
      </w:r>
      <w:r w:rsidRPr="00273B5B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 в</w:t>
      </w:r>
      <w:r w:rsidRPr="00273B5B">
        <w:rPr>
          <w:rFonts w:ascii="Times New Roman" w:hAnsi="Times New Roman" w:cs="Times New Roman"/>
          <w:sz w:val="26"/>
          <w:szCs w:val="26"/>
        </w:rPr>
        <w:t xml:space="preserve"> соответствии с рекомендациями Минстроя РФ № 5 от 08.08.2017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3B5B" w:rsidRPr="00273B5B" w:rsidRDefault="007E4531" w:rsidP="00273B5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3B5B">
        <w:rPr>
          <w:rFonts w:ascii="Times New Roman" w:hAnsi="Times New Roman" w:cs="Times New Roman"/>
          <w:sz w:val="26"/>
          <w:szCs w:val="26"/>
        </w:rPr>
        <w:t>Специалисты администрации</w:t>
      </w:r>
      <w:r w:rsidR="00584C35" w:rsidRPr="00273B5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273B5B">
        <w:rPr>
          <w:rFonts w:ascii="Times New Roman" w:hAnsi="Times New Roman" w:cs="Times New Roman"/>
          <w:sz w:val="26"/>
          <w:szCs w:val="26"/>
        </w:rPr>
        <w:t>приняли</w:t>
      </w:r>
      <w:r w:rsidR="00584C35" w:rsidRPr="00273B5B">
        <w:rPr>
          <w:rFonts w:ascii="Times New Roman" w:hAnsi="Times New Roman" w:cs="Times New Roman"/>
          <w:sz w:val="26"/>
          <w:szCs w:val="26"/>
        </w:rPr>
        <w:t xml:space="preserve"> участие во всех совещаниях в формате видео-конференц-связи</w:t>
      </w:r>
      <w:r w:rsidR="00273B5B" w:rsidRPr="00273B5B">
        <w:rPr>
          <w:rFonts w:ascii="Times New Roman" w:hAnsi="Times New Roman" w:cs="Times New Roman"/>
          <w:sz w:val="26"/>
          <w:szCs w:val="26"/>
        </w:rPr>
        <w:t>, проводимых Правительством Приморского края.</w:t>
      </w:r>
    </w:p>
    <w:p w:rsidR="00F7612C" w:rsidRPr="00273B5B" w:rsidRDefault="00584C35" w:rsidP="00273B5B">
      <w:pPr>
        <w:pStyle w:val="a3"/>
        <w:numPr>
          <w:ilvl w:val="0"/>
          <w:numId w:val="3"/>
        </w:numPr>
        <w:ind w:left="0" w:firstLine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273B5B">
        <w:rPr>
          <w:rFonts w:ascii="Times New Roman" w:hAnsi="Times New Roman" w:cs="Times New Roman"/>
          <w:sz w:val="26"/>
          <w:szCs w:val="26"/>
        </w:rPr>
        <w:t xml:space="preserve"> </w:t>
      </w:r>
      <w:r w:rsidR="00BE2BE7" w:rsidRPr="00273B5B">
        <w:rPr>
          <w:rFonts w:ascii="Times New Roman" w:hAnsi="Times New Roman" w:cs="Times New Roman"/>
          <w:sz w:val="26"/>
          <w:szCs w:val="26"/>
        </w:rPr>
        <w:t>Вся актуальная информация</w:t>
      </w:r>
      <w:r w:rsidR="00273B5B">
        <w:rPr>
          <w:rFonts w:ascii="Times New Roman" w:hAnsi="Times New Roman" w:cs="Times New Roman"/>
          <w:sz w:val="26"/>
          <w:szCs w:val="26"/>
        </w:rPr>
        <w:t xml:space="preserve"> по вопросам инвестиционной деятельности</w:t>
      </w:r>
      <w:r w:rsidR="00BE2BE7" w:rsidRPr="00273B5B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администрации «Инвестиционное развитие»</w:t>
      </w:r>
      <w:r w:rsidR="007E4531" w:rsidRPr="00273B5B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="007E4531" w:rsidRPr="00273B5B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http://www.bk.pk.ru/life-town/investoru/investitsionnye-proekty/</w:t>
        </w:r>
      </w:hyperlink>
      <w:r w:rsidR="00273B5B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052B0B" w:rsidRPr="00052B0B" w:rsidRDefault="00052B0B" w:rsidP="00052B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4531" w:rsidRPr="007F2223" w:rsidRDefault="007E4531" w:rsidP="007E45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1D49" w:rsidRPr="0088421F" w:rsidRDefault="00741D49" w:rsidP="008842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41D49" w:rsidRPr="0088421F" w:rsidSect="00A14E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DBA"/>
    <w:multiLevelType w:val="multilevel"/>
    <w:tmpl w:val="79309B2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452C5"/>
    <w:multiLevelType w:val="multilevel"/>
    <w:tmpl w:val="3DDEB72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96510"/>
    <w:multiLevelType w:val="hybridMultilevel"/>
    <w:tmpl w:val="95A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5905"/>
    <w:multiLevelType w:val="hybridMultilevel"/>
    <w:tmpl w:val="3370C094"/>
    <w:lvl w:ilvl="0" w:tplc="5F0E3546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87"/>
    <w:rsid w:val="000155E9"/>
    <w:rsid w:val="00042272"/>
    <w:rsid w:val="000474DA"/>
    <w:rsid w:val="00052B0B"/>
    <w:rsid w:val="000709F8"/>
    <w:rsid w:val="00197F78"/>
    <w:rsid w:val="0023221C"/>
    <w:rsid w:val="00273B5B"/>
    <w:rsid w:val="002C185B"/>
    <w:rsid w:val="003C4A62"/>
    <w:rsid w:val="004147F3"/>
    <w:rsid w:val="00447102"/>
    <w:rsid w:val="00492BE6"/>
    <w:rsid w:val="005327F1"/>
    <w:rsid w:val="00584C35"/>
    <w:rsid w:val="005E2367"/>
    <w:rsid w:val="006E3613"/>
    <w:rsid w:val="00741D49"/>
    <w:rsid w:val="007E4531"/>
    <w:rsid w:val="007F2223"/>
    <w:rsid w:val="00802A4B"/>
    <w:rsid w:val="0088421F"/>
    <w:rsid w:val="00896B09"/>
    <w:rsid w:val="008D30FF"/>
    <w:rsid w:val="008D41C0"/>
    <w:rsid w:val="009004EA"/>
    <w:rsid w:val="00A14EBC"/>
    <w:rsid w:val="00A224C2"/>
    <w:rsid w:val="00BC0E74"/>
    <w:rsid w:val="00BE2BE7"/>
    <w:rsid w:val="00D22787"/>
    <w:rsid w:val="00DF6B6A"/>
    <w:rsid w:val="00E32C6A"/>
    <w:rsid w:val="00F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9F8"/>
    <w:rPr>
      <w:color w:val="0000FF" w:themeColor="hyperlink"/>
      <w:u w:val="single"/>
    </w:rPr>
  </w:style>
  <w:style w:type="table" w:styleId="a5">
    <w:name w:val="Table Grid"/>
    <w:basedOn w:val="a1"/>
    <w:qFormat/>
    <w:rsid w:val="0090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9F8"/>
    <w:rPr>
      <w:color w:val="0000FF" w:themeColor="hyperlink"/>
      <w:u w:val="single"/>
    </w:rPr>
  </w:style>
  <w:style w:type="table" w:styleId="a5">
    <w:name w:val="Table Grid"/>
    <w:basedOn w:val="a1"/>
    <w:qFormat/>
    <w:rsid w:val="0090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life-town/investoru/obuchenie/" TargetMode="External"/><Relationship Id="rId13" Type="http://schemas.openxmlformats.org/officeDocument/2006/relationships/hyperlink" Target="https://isogd-sec.primorsky.ru" TargetMode="External"/><Relationship Id="rId18" Type="http://schemas.openxmlformats.org/officeDocument/2006/relationships/hyperlink" Target="https://fgistp.economy.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k.pk.ru/life-town/investoru/invest-ploshchadki/perechen-investitsionnykh-ploshchadok/" TargetMode="External"/><Relationship Id="rId7" Type="http://schemas.openxmlformats.org/officeDocument/2006/relationships/hyperlink" Target="http://www.bk.pk.ru/life-town/investoru/novosti/" TargetMode="External"/><Relationship Id="rId12" Type="http://schemas.openxmlformats.org/officeDocument/2006/relationships/hyperlink" Target="http://bk.pk.ru/city/news/?ELEMENT_ID=28166" TargetMode="External"/><Relationship Id="rId17" Type="http://schemas.openxmlformats.org/officeDocument/2006/relationships/hyperlink" Target="http://www.bk.pk.ru/life-town/townplanning/standardproj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.pk.ru/life-town/townplanning/landusedev/" TargetMode="External"/><Relationship Id="rId20" Type="http://schemas.openxmlformats.org/officeDocument/2006/relationships/hyperlink" Target="https://fgistp.economy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k.pk.ru/life-town/investoru/invest-pasport/?clear_cache=Y" TargetMode="External"/><Relationship Id="rId11" Type="http://schemas.openxmlformats.org/officeDocument/2006/relationships/hyperlink" Target="http://bk.pk.ru/city/news/?ELEMENT_ID=2875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gistp.economy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k.pk.ru/head/sovet/" TargetMode="External"/><Relationship Id="rId19" Type="http://schemas.openxmlformats.org/officeDocument/2006/relationships/hyperlink" Target="https://fgistp.economy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.pk.ru/life-town/investoru/zakonodatelstvo/?bitrix_include_areas=Y&amp;clear_cache=Y" TargetMode="External"/><Relationship Id="rId14" Type="http://schemas.openxmlformats.org/officeDocument/2006/relationships/hyperlink" Target="http://www.bk.pk.ru/life-town/townplanning/genplan/" TargetMode="External"/><Relationship Id="rId22" Type="http://schemas.openxmlformats.org/officeDocument/2006/relationships/hyperlink" Target="http://www.bk.pk.ru/life-town/investoru/investitsionnye-proe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Мария Евгеньевна</dc:creator>
  <cp:lastModifiedBy>Медведева Оксана Леонидовна</cp:lastModifiedBy>
  <cp:revision>3</cp:revision>
  <dcterms:created xsi:type="dcterms:W3CDTF">2020-10-09T03:36:00Z</dcterms:created>
  <dcterms:modified xsi:type="dcterms:W3CDTF">2020-10-11T03:07:00Z</dcterms:modified>
</cp:coreProperties>
</file>