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6" w:rsidRDefault="00346CC6" w:rsidP="00346CC6">
      <w:pPr>
        <w:pStyle w:val="a3"/>
      </w:pPr>
      <w:r>
        <w:rPr>
          <w:b/>
          <w:bCs/>
        </w:rPr>
        <w:t>ПОЛИТИКА КОНФИДЕНЦИАЛЬНОСТИ</w:t>
      </w:r>
    </w:p>
    <w:p w:rsidR="00346CC6" w:rsidRDefault="00346CC6" w:rsidP="00346CC6">
      <w:pPr>
        <w:pStyle w:val="a3"/>
      </w:pPr>
      <w:r>
        <w:t xml:space="preserve">Политика конфиденциальности сайта действует в отношении всей информации, которую портал государственного органа власти Администрации </w:t>
      </w:r>
      <w:r w:rsidR="006D219F" w:rsidRPr="006D219F">
        <w:t>городского округа Большой Камень</w:t>
      </w:r>
      <w:r>
        <w:t xml:space="preserve">, может получить о Пользователе во время использования им портала и в ходе исполнения любых соглашений и договоров с Пользователем. Настоящая Политика конфиденциальности Администрации </w:t>
      </w:r>
      <w:r w:rsidR="006D219F" w:rsidRPr="006D219F">
        <w:t xml:space="preserve">городского округа Большой Камень </w:t>
      </w:r>
      <w:r>
        <w:t xml:space="preserve">является основной частью Пользовательского соглашение </w:t>
      </w:r>
      <w:proofErr w:type="gramStart"/>
      <w:r>
        <w:t>Интернет-сервиса</w:t>
      </w:r>
      <w:proofErr w:type="gramEnd"/>
      <w:r>
        <w:t>, использование портала Пользователем означает безоговорочное согласие Пользователя с настоящей Политикой конфиденциальности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Сервиса.</w:t>
      </w:r>
    </w:p>
    <w:p w:rsidR="00346CC6" w:rsidRDefault="00346CC6" w:rsidP="00346CC6">
      <w:pPr>
        <w:pStyle w:val="a3"/>
      </w:pPr>
      <w:r>
        <w:t>1. ПЕРСОНАЛЬНАЯ ИНФОРМАЦИЯ ПОЛЬЗОВАТЕЛЕЙ</w:t>
      </w:r>
    </w:p>
    <w:p w:rsidR="00346CC6" w:rsidRDefault="00346CC6" w:rsidP="00346CC6">
      <w:pPr>
        <w:pStyle w:val="a3"/>
      </w:pPr>
      <w:r>
        <w:t>1. В рамках настоящей Политики конфиденциальности под “Персональной информацией Пользователей” понимается:</w:t>
      </w:r>
    </w:p>
    <w:p w:rsidR="00346CC6" w:rsidRDefault="00346CC6" w:rsidP="00346CC6">
      <w:pPr>
        <w:pStyle w:val="a3"/>
      </w:pPr>
      <w:r>
        <w:t>1. Персональная информация, которую Пользователь предоставляет о себе самостоятельно при Регистрации или в процессе использования портала, включая персональные данные Пользователя. Обязательная для работы портала информация предоставляется пользователем при Регистрации, иная информация предоставляется Пользователем на его усмотрение.</w:t>
      </w:r>
    </w:p>
    <w:p w:rsidR="00346CC6" w:rsidRDefault="00346CC6" w:rsidP="00346CC6">
      <w:pPr>
        <w:pStyle w:val="a3"/>
      </w:pPr>
      <w:r>
        <w:t xml:space="preserve">2. Данные, которые автоматически передаются порталу в процессе его 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 xml:space="preserve">, информация о браузере Пользователя, технические характеристики оборудования и программного обеспечения, используемых Пользователем, дата и время доступа к Сервисам и иная подобная </w:t>
      </w:r>
      <w:proofErr w:type="spellStart"/>
      <w:r>
        <w:t>неперсонифицированная</w:t>
      </w:r>
      <w:proofErr w:type="spellEnd"/>
      <w:r>
        <w:t xml:space="preserve"> информация.</w:t>
      </w:r>
    </w:p>
    <w:p w:rsidR="00346CC6" w:rsidRDefault="00346CC6" w:rsidP="00346CC6">
      <w:pPr>
        <w:pStyle w:val="a3"/>
      </w:pPr>
      <w:r>
        <w:t xml:space="preserve">2. Настоящая Политика конфиденциальности применима только к информации, обрабатываемой в ходе использования портала. Портал Администрации </w:t>
      </w:r>
      <w:r w:rsidR="007A16E5" w:rsidRPr="007A16E5">
        <w:t>городского округа Большой Камень</w:t>
      </w:r>
      <w:r>
        <w:t xml:space="preserve"> не контролирует и не несет ответственность за обработку информации осуществляемой Пользователями.</w:t>
      </w:r>
    </w:p>
    <w:p w:rsidR="00346CC6" w:rsidRDefault="00346CC6" w:rsidP="00346CC6">
      <w:pPr>
        <w:pStyle w:val="a3"/>
      </w:pPr>
      <w:r>
        <w:t xml:space="preserve">3. Портал Администрации </w:t>
      </w:r>
      <w:r w:rsidR="007A16E5" w:rsidRPr="007A16E5">
        <w:t xml:space="preserve">городского округа Большой Камень </w:t>
      </w:r>
      <w: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Однако Администрация </w:t>
      </w:r>
      <w:r w:rsidR="007A16E5" w:rsidRPr="007A16E5">
        <w:t xml:space="preserve">городского округа Большой Камень </w:t>
      </w:r>
      <w:r>
        <w:t xml:space="preserve">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состоянии, а в случае использования Сервиса </w:t>
      </w:r>
      <w:proofErr w:type="gramStart"/>
      <w:r>
        <w:t>Пользователем</w:t>
      </w:r>
      <w:proofErr w:type="gramEnd"/>
      <w:r>
        <w:t xml:space="preserve"> не достигшим возраста совершеннолетия в соответствии со своей юрисдикцией, такой Пользователь получил согласие законных представителей с условиями настоящей Политики конфиденциальности</w:t>
      </w:r>
    </w:p>
    <w:p w:rsidR="00346CC6" w:rsidRDefault="00346CC6" w:rsidP="00346CC6">
      <w:pPr>
        <w:pStyle w:val="a3"/>
      </w:pPr>
      <w:r>
        <w:t>2. ЦЕЛИ ОБРАБОТКИ ПЕРСОНАЛЬНОЙ ИНФОРМАЦИИ ПОЛЬЗОВАТЕЛЕЙ.</w:t>
      </w:r>
    </w:p>
    <w:p w:rsidR="00346CC6" w:rsidRDefault="00346CC6" w:rsidP="00346CC6">
      <w:pPr>
        <w:pStyle w:val="a3"/>
      </w:pPr>
      <w:r>
        <w:t xml:space="preserve">1. Портал </w:t>
      </w:r>
      <w:proofErr w:type="spellStart"/>
      <w:r>
        <w:t>Админстрации</w:t>
      </w:r>
      <w:proofErr w:type="spellEnd"/>
      <w:r>
        <w:t xml:space="preserve"> </w:t>
      </w:r>
      <w:r w:rsidR="007A16E5" w:rsidRPr="007A16E5">
        <w:t xml:space="preserve">городского округа Большой Камень </w:t>
      </w:r>
      <w:r>
        <w:t xml:space="preserve">собирает и хранит только ту персональную информацию, которая необходима для предоставления работы Сервиса и исполнения соглашений с Пользователем, за исключением случаев, когда </w:t>
      </w:r>
      <w:r>
        <w:lastRenderedPageBreak/>
        <w:t>законодательством предусмотрено обязательное хранение персональной информации в течение определенного законом срока.</w:t>
      </w:r>
    </w:p>
    <w:p w:rsidR="00346CC6" w:rsidRDefault="00346CC6" w:rsidP="00346CC6">
      <w:pPr>
        <w:pStyle w:val="a3"/>
      </w:pPr>
      <w:r>
        <w:t xml:space="preserve">2. Персональную информацию Пользователя портал Администрации </w:t>
      </w:r>
      <w:r w:rsidR="000E23E8" w:rsidRPr="000E23E8">
        <w:t xml:space="preserve">городского округа Большой Камень </w:t>
      </w:r>
      <w:r>
        <w:t>обрабатывает в следующих целях:</w:t>
      </w:r>
    </w:p>
    <w:p w:rsidR="00346CC6" w:rsidRDefault="00346CC6" w:rsidP="00346CC6">
      <w:pPr>
        <w:pStyle w:val="a3"/>
      </w:pPr>
      <w:r>
        <w:t>1. Идентификация стороны в рамках использования Сервиса обращений;</w:t>
      </w:r>
    </w:p>
    <w:p w:rsidR="00346CC6" w:rsidRDefault="00346CC6" w:rsidP="00346CC6">
      <w:pPr>
        <w:pStyle w:val="a3"/>
      </w:pPr>
      <w:r>
        <w:t>2. Обеспечение с Пользователем обратной связи, в том числе направление уведомлений, запросов и информации, касающихся использования Сервиса обращений, а также обработка запросов и заявок от Пользователя;</w:t>
      </w:r>
    </w:p>
    <w:p w:rsidR="00346CC6" w:rsidRDefault="00346CC6" w:rsidP="00346CC6">
      <w:pPr>
        <w:pStyle w:val="a3"/>
      </w:pPr>
      <w:r>
        <w:t>3. Улучшение качества Сервиса, удобства его использования, разработка новых Сервисов;</w:t>
      </w:r>
    </w:p>
    <w:p w:rsidR="00346CC6" w:rsidRDefault="00346CC6" w:rsidP="00346CC6">
      <w:pPr>
        <w:pStyle w:val="a3"/>
      </w:pPr>
      <w:r>
        <w:t>4. Проведение статистических и иных исследований на основе обезличенных данных.</w:t>
      </w:r>
    </w:p>
    <w:p w:rsidR="00346CC6" w:rsidRDefault="00346CC6" w:rsidP="00346CC6">
      <w:pPr>
        <w:pStyle w:val="a3"/>
      </w:pPr>
      <w:r>
        <w:t>3. УСЛОВИЯ ОБРАБОТКИ ПЕРСОНАЛЬНОЙ ИНФОРМАЦИИ О ПОЛЬЗОВАТЕЛЯХ И ПЕРЕДАЧИ ЕЕ ТРЕТЬИМ ЛИЦАМ</w:t>
      </w:r>
    </w:p>
    <w:p w:rsidR="00346CC6" w:rsidRDefault="00346CC6" w:rsidP="00346CC6">
      <w:pPr>
        <w:pStyle w:val="a3"/>
      </w:pPr>
      <w:r>
        <w:t xml:space="preserve">1. Портал Администрации </w:t>
      </w:r>
      <w:r w:rsidR="000E23E8" w:rsidRPr="000E23E8">
        <w:t xml:space="preserve">городского округа Большой Камень </w:t>
      </w:r>
      <w:r>
        <w:t>хранит персональную информацию Пользователей в соответствии с действующим законодательством Российской Федерации и руководствуется в своей деятельности Федеральным законом «О персональных данных».</w:t>
      </w:r>
    </w:p>
    <w:p w:rsidR="00346CC6" w:rsidRDefault="00346CC6" w:rsidP="00346CC6">
      <w:pPr>
        <w:pStyle w:val="a3"/>
      </w:pPr>
      <w:r>
        <w:t xml:space="preserve">2. Портал Администрации </w:t>
      </w:r>
      <w:r w:rsidR="000E23E8" w:rsidRPr="000E23E8">
        <w:t>городского округа Большой Камень</w:t>
      </w:r>
      <w:r>
        <w:t xml:space="preserve"> обеспечивает конфиденциальность персональной информации Пользователя и не раскрывает ее третьим лицам кроме следующих случаев:</w:t>
      </w:r>
    </w:p>
    <w:p w:rsidR="00346CC6" w:rsidRDefault="00346CC6" w:rsidP="00346CC6">
      <w:pPr>
        <w:pStyle w:val="a3"/>
      </w:pPr>
      <w:r>
        <w:t>1. Пользователь выразил прямое согласие на такие действия;</w:t>
      </w:r>
    </w:p>
    <w:p w:rsidR="00346CC6" w:rsidRDefault="00346CC6" w:rsidP="00346CC6">
      <w:pPr>
        <w:pStyle w:val="a3"/>
      </w:pPr>
      <w:r>
        <w:t>2. Передача необходима для использования Пользователем Сервиса либо для исполнения Пользовательского соглашения;</w:t>
      </w:r>
    </w:p>
    <w:p w:rsidR="00346CC6" w:rsidRDefault="00346CC6" w:rsidP="00346CC6">
      <w:pPr>
        <w:pStyle w:val="a3"/>
      </w:pPr>
      <w:r>
        <w:t xml:space="preserve">3. </w:t>
      </w:r>
      <w:proofErr w:type="gramStart"/>
      <w:r>
        <w:t xml:space="preserve">Портал Администрации </w:t>
      </w:r>
      <w:r w:rsidR="000E23E8" w:rsidRPr="000E23E8">
        <w:t xml:space="preserve">городского округа Большой Камень </w:t>
      </w:r>
      <w:r>
        <w:t>передает информацию в соответствии с предусмотрена российским или иным применимым законодательством по запросам компетентных государственных органов, а также по адвокатским запросам;</w:t>
      </w:r>
      <w:proofErr w:type="gramEnd"/>
    </w:p>
    <w:p w:rsidR="00346CC6" w:rsidRDefault="00346CC6" w:rsidP="00346CC6">
      <w:pPr>
        <w:pStyle w:val="a3"/>
      </w:pPr>
      <w:r>
        <w:t xml:space="preserve">4. В целях обеспечения возможности защиты прав и законных интересов Администрации </w:t>
      </w:r>
      <w:r w:rsidR="000E23E8" w:rsidRPr="000E23E8">
        <w:t xml:space="preserve">городского округа Большой Камень </w:t>
      </w:r>
      <w:r>
        <w:t xml:space="preserve">или третьих лиц в случаях, когда Пользователь нарушает Пользовательское соглашение портала Администрации </w:t>
      </w:r>
      <w:r w:rsidR="000E23E8" w:rsidRPr="000E23E8">
        <w:t>городского округа Большой Камень</w:t>
      </w:r>
      <w:r>
        <w:t>, настоящую Политику конфиденциальности.</w:t>
      </w:r>
    </w:p>
    <w:p w:rsidR="00346CC6" w:rsidRDefault="00346CC6" w:rsidP="00346CC6">
      <w:pPr>
        <w:pStyle w:val="a3"/>
      </w:pPr>
      <w:r>
        <w:t xml:space="preserve">5. Портал Администрации </w:t>
      </w:r>
      <w:r w:rsidR="000E23E8" w:rsidRPr="000E23E8">
        <w:t xml:space="preserve">городского округа Большой Камень </w:t>
      </w:r>
      <w:r>
        <w:t>передает статистические данные полученные в результате обработки персональной информации Пользователя путем ее обезличивания с использованием сервисов «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>» и «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>».</w:t>
      </w:r>
    </w:p>
    <w:p w:rsidR="00346CC6" w:rsidRDefault="00346CC6" w:rsidP="00346CC6">
      <w:pPr>
        <w:pStyle w:val="a3"/>
      </w:pPr>
      <w:r>
        <w:t xml:space="preserve">4. ПЕРСОНАЛЬНАЯ </w:t>
      </w:r>
      <w:proofErr w:type="gramStart"/>
      <w:r>
        <w:t>ИНФОРМАЦИЯ</w:t>
      </w:r>
      <w:proofErr w:type="gramEnd"/>
      <w:r>
        <w:t xml:space="preserve"> ПОЛУЧЕННАЯ С ПОМОЩЬЮ ФАЙЛОВ COOKIE</w:t>
      </w:r>
    </w:p>
    <w:p w:rsidR="00346CC6" w:rsidRDefault="00346CC6" w:rsidP="00346CC6">
      <w:pPr>
        <w:pStyle w:val="a3"/>
      </w:pPr>
      <w:r>
        <w:t xml:space="preserve">1. Пользователь соглашается с тем, что портал Администрации </w:t>
      </w:r>
      <w:r w:rsidR="00132632" w:rsidRPr="00132632">
        <w:t xml:space="preserve">городского округа Большой Камень </w:t>
      </w:r>
      <w:r>
        <w:t xml:space="preserve">вправе размещать среди файлов браузера Пользователя </w:t>
      </w:r>
      <w:proofErr w:type="spellStart"/>
      <w:r>
        <w:t>cookie</w:t>
      </w:r>
      <w:proofErr w:type="spellEnd"/>
      <w:r>
        <w:t xml:space="preserve"> файлы, </w:t>
      </w:r>
      <w:r>
        <w:lastRenderedPageBreak/>
        <w:t xml:space="preserve">которые не содержат личной информации о Пользователе, однако позволяют порталу соотносить использование Пользователем Сервисом с информацией, которую Пользователь самостоятельно предоставил. Файлы </w:t>
      </w:r>
      <w:proofErr w:type="spellStart"/>
      <w:proofErr w:type="gramStart"/>
      <w:r>
        <w:t>с</w:t>
      </w:r>
      <w:proofErr w:type="gramEnd"/>
      <w:r>
        <w:t>ookie</w:t>
      </w:r>
      <w:proofErr w:type="spellEnd"/>
      <w:r>
        <w:t xml:space="preserve"> не получают информацию с жесткого диска персонального компьютера Пользователя или файлы, созданные другими сервисами и веб-сайтами. Портал Администрации </w:t>
      </w:r>
      <w:r w:rsidR="00132632" w:rsidRPr="00132632">
        <w:t xml:space="preserve">городского округа Большой Камень </w:t>
      </w:r>
      <w:r>
        <w:t xml:space="preserve">также использует </w:t>
      </w:r>
      <w:proofErr w:type="spellStart"/>
      <w:r>
        <w:t>cookie</w:t>
      </w:r>
      <w:proofErr w:type="spellEnd"/>
      <w:r>
        <w:t xml:space="preserve"> файлы для учета трафика Пользователя в соответствии с настоящей Политикой конфиденциальности.</w:t>
      </w:r>
    </w:p>
    <w:p w:rsidR="00346CC6" w:rsidRDefault="00346CC6" w:rsidP="00346CC6">
      <w:pPr>
        <w:pStyle w:val="a3"/>
      </w:pPr>
      <w:r>
        <w:t xml:space="preserve">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</w:t>
      </w:r>
      <w:proofErr w:type="spellStart"/>
      <w:r>
        <w:t>cookie</w:t>
      </w:r>
      <w:proofErr w:type="spellEnd"/>
      <w:r>
        <w:t xml:space="preserve"> (для любых сайтов или для определенных сайтов), а также удаления ранее полученных </w:t>
      </w:r>
      <w:proofErr w:type="spellStart"/>
      <w:r>
        <w:t>cookie</w:t>
      </w:r>
      <w:proofErr w:type="spellEnd"/>
      <w:r>
        <w:t xml:space="preserve">. Соответственно Пользователь вправе отклонить прием файлов </w:t>
      </w:r>
      <w:proofErr w:type="spellStart"/>
      <w:r>
        <w:t>cookies</w:t>
      </w:r>
      <w:proofErr w:type="spellEnd"/>
      <w:r>
        <w:t xml:space="preserve">, отключив их в своем браузере. Если Пользователь настроит в своем браузере функцию предупреждения перед приемом </w:t>
      </w:r>
      <w:proofErr w:type="spellStart"/>
      <w:r>
        <w:t>cookies</w:t>
      </w:r>
      <w:proofErr w:type="spellEnd"/>
      <w:r>
        <w:t xml:space="preserve">, то Пользователь будет получать информационное сообщение при каждом таком событии. Пользователь не обязан включать </w:t>
      </w:r>
      <w:proofErr w:type="spellStart"/>
      <w:r>
        <w:t>cookies</w:t>
      </w:r>
      <w:proofErr w:type="spellEnd"/>
      <w:r>
        <w:t xml:space="preserve"> для пользования Сервисом.</w:t>
      </w:r>
    </w:p>
    <w:p w:rsidR="00346CC6" w:rsidRDefault="00346CC6" w:rsidP="00346CC6">
      <w:pPr>
        <w:pStyle w:val="a3"/>
      </w:pPr>
      <w:r>
        <w:t>5. МЕРЫ ПО ЗАЩИТЕ ПЕРСОНАЛЬНОЙ ИНФОРМАЦИИ ПОЛЬЗОВАТЕЛЯ</w:t>
      </w:r>
    </w:p>
    <w:p w:rsidR="00346CC6" w:rsidRDefault="00346CC6" w:rsidP="00346CC6">
      <w:pPr>
        <w:pStyle w:val="a3"/>
      </w:pPr>
      <w:r>
        <w:t xml:space="preserve">1. Портал </w:t>
      </w:r>
      <w:r w:rsidR="00132632">
        <w:t xml:space="preserve">Администрации </w:t>
      </w:r>
      <w:r w:rsidR="00132632" w:rsidRPr="00132632">
        <w:t xml:space="preserve">городского округа Большой Камень </w:t>
      </w:r>
      <w:r>
        <w:t>гарантирует, что принимает необходимые и достаточные в соответствии с действующим законодательством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346CC6" w:rsidRDefault="00346CC6" w:rsidP="00346CC6">
      <w:pPr>
        <w:pStyle w:val="a3"/>
      </w:pPr>
      <w:r>
        <w:t>6. ИЗМЕНЕНИЕ ПОЛИТИКИ КОНФИДЕНЦИАЛЬНОСТИ</w:t>
      </w:r>
    </w:p>
    <w:p w:rsidR="00346CC6" w:rsidRDefault="00346CC6" w:rsidP="00346CC6">
      <w:pPr>
        <w:pStyle w:val="a3"/>
      </w:pPr>
      <w:r>
        <w:t>1. Действующая редакция настоящей Политики конфиденциальности размещается в сети Интернет по адресу</w:t>
      </w:r>
      <w:r w:rsidR="00FA33BC">
        <w:t>:</w:t>
      </w:r>
      <w:r>
        <w:t xml:space="preserve"> </w:t>
      </w:r>
      <w:hyperlink r:id="rId5" w:history="1">
        <w:r w:rsidR="00FA0AEE" w:rsidRPr="009074C8">
          <w:rPr>
            <w:rStyle w:val="a4"/>
          </w:rPr>
          <w:t>http://www.bk.pk.ru/about/admingoroda/infotec</w:t>
        </w:r>
        <w:bookmarkStart w:id="0" w:name="_GoBack"/>
        <w:bookmarkEnd w:id="0"/>
        <w:r w:rsidR="00FA0AEE" w:rsidRPr="009074C8">
          <w:rPr>
            <w:rStyle w:val="a4"/>
          </w:rPr>
          <w:t>h</w:t>
        </w:r>
        <w:r w:rsidR="00FA0AEE" w:rsidRPr="009074C8">
          <w:rPr>
            <w:rStyle w:val="a4"/>
          </w:rPr>
          <w:t>/dataprotect</w:t>
        </w:r>
      </w:hyperlink>
      <w:r w:rsidR="00FA0AEE">
        <w:t xml:space="preserve"> </w:t>
      </w:r>
    </w:p>
    <w:p w:rsidR="00346CC6" w:rsidRDefault="00346CC6" w:rsidP="00346CC6">
      <w:pPr>
        <w:pStyle w:val="a3"/>
      </w:pPr>
      <w:r>
        <w:t xml:space="preserve">2. Портал Администрации </w:t>
      </w:r>
      <w:r w:rsidR="00FA33BC" w:rsidRPr="00FA33BC">
        <w:t xml:space="preserve">городского округа Большой Камень </w:t>
      </w:r>
      <w:r>
        <w:t>оставляет за собой право в одностороннем порядке и без предварительного уведомления Пользователей изменять Политику конфиденциальности, разместив при этом окончательную версию Политики конфиденциальности на странице за 10 (десять) дней до вступления изменений в силу.</w:t>
      </w:r>
    </w:p>
    <w:p w:rsidR="00346CC6" w:rsidRDefault="00346CC6" w:rsidP="00346CC6">
      <w:pPr>
        <w:pStyle w:val="a3"/>
      </w:pPr>
      <w:r>
        <w:t>3. Положения новой редакции Политики конфиденциальности становятся обязательными для всех Пользователей Сервиса.</w:t>
      </w:r>
    </w:p>
    <w:p w:rsidR="00346CC6" w:rsidRDefault="00346CC6" w:rsidP="00346CC6">
      <w:pPr>
        <w:pStyle w:val="a3"/>
      </w:pPr>
      <w:r>
        <w:t>4. Пользователь подтверждает, что ознакомился со всеми положениями Политики конфиденциальности, понимает и принимает их.</w:t>
      </w:r>
    </w:p>
    <w:p w:rsidR="00346CC6" w:rsidRDefault="00346CC6" w:rsidP="00346CC6">
      <w:pPr>
        <w:pStyle w:val="a3"/>
      </w:pPr>
      <w:r>
        <w:t xml:space="preserve">5. Пользователь вправе по всем вопросам относительно безопасности персональной информации обращаться по адресу электронной почты  </w:t>
      </w:r>
    </w:p>
    <w:p w:rsidR="00F31287" w:rsidRDefault="00F31287"/>
    <w:sectPr w:rsidR="00F3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2"/>
    <w:rsid w:val="000E23E8"/>
    <w:rsid w:val="00132632"/>
    <w:rsid w:val="00223E3C"/>
    <w:rsid w:val="00346CC6"/>
    <w:rsid w:val="005A1B42"/>
    <w:rsid w:val="006D219F"/>
    <w:rsid w:val="007A16E5"/>
    <w:rsid w:val="00F31287"/>
    <w:rsid w:val="00FA0AEE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0A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0A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.pk.ru/about/admingoroda/infotech/dataprot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Лада Альбертовна</dc:creator>
  <cp:keywords/>
  <dc:description/>
  <cp:lastModifiedBy>Варламова Лада Альбертовна</cp:lastModifiedBy>
  <cp:revision>8</cp:revision>
  <dcterms:created xsi:type="dcterms:W3CDTF">2019-03-05T23:53:00Z</dcterms:created>
  <dcterms:modified xsi:type="dcterms:W3CDTF">2019-03-06T00:36:00Z</dcterms:modified>
</cp:coreProperties>
</file>