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8" w:rsidRPr="001A7779" w:rsidRDefault="00C57F88" w:rsidP="00E07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9D26CAA" wp14:editId="089F7A52">
                <wp:simplePos x="0" y="0"/>
                <wp:positionH relativeFrom="character">
                  <wp:posOffset>-257810</wp:posOffset>
                </wp:positionH>
                <wp:positionV relativeFrom="page">
                  <wp:posOffset>304800</wp:posOffset>
                </wp:positionV>
                <wp:extent cx="6108700" cy="2419350"/>
                <wp:effectExtent l="3175" t="0" r="3175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7C" w:rsidRPr="00166C37" w:rsidRDefault="00BD6A7C" w:rsidP="00C57F88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89D7FE" wp14:editId="112FF648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A7C" w:rsidRPr="00B92A38" w:rsidRDefault="00BD6A7C" w:rsidP="00C57F88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B92A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BD6A7C" w:rsidRPr="00213A70" w:rsidRDefault="00BD6A7C" w:rsidP="00C57F88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92A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ГОРОДСКОГО ОКРУГА БОЛЬШОЙ КАМЕНЬ</w:t>
                            </w: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6A7C" w:rsidRPr="00D00F18" w:rsidRDefault="00BD6A7C" w:rsidP="00C57F88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6A7C" w:rsidRPr="00C57F88" w:rsidRDefault="00BD6A7C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BD6A7C" w:rsidRPr="00C57F88" w:rsidRDefault="00BD6A7C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BD6A7C" w:rsidRPr="00A4598E" w:rsidTr="00E355C4"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6A7C" w:rsidRPr="00A4598E" w:rsidRDefault="00BD6A7C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D6A7C" w:rsidRPr="00A4598E" w:rsidRDefault="00BD6A7C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D6A7C" w:rsidRPr="009C0727" w:rsidRDefault="00BD6A7C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72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</w:tcPr>
                                <w:p w:rsidR="00BD6A7C" w:rsidRPr="00A4598E" w:rsidRDefault="00BD6A7C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auto"/>
                                </w:tcPr>
                                <w:p w:rsidR="00BD6A7C" w:rsidRPr="00A4598E" w:rsidRDefault="00BD6A7C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6A7C" w:rsidRPr="00A4598E" w:rsidRDefault="00BD6A7C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A7C" w:rsidRPr="00D00F18" w:rsidRDefault="00BD6A7C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0.3pt;margin-top:24pt;width:48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pjw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" o:allowoverlap="f" stroked="f">
                <v:textbox>
                  <w:txbxContent>
                    <w:p w:rsidR="00BD6A7C" w:rsidRPr="00166C37" w:rsidRDefault="00BD6A7C" w:rsidP="00C57F88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 wp14:anchorId="2689D7FE" wp14:editId="112FF648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A7C" w:rsidRPr="00B92A38" w:rsidRDefault="00BD6A7C" w:rsidP="00C57F88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B92A38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BD6A7C" w:rsidRPr="00213A70" w:rsidRDefault="00BD6A7C" w:rsidP="00C57F88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B92A38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>ГОРОДСКОГО ОКРУГА БОЛЬШОЙ КАМЕНЬ</w:t>
                      </w: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6A7C" w:rsidRPr="00D00F18" w:rsidRDefault="00BD6A7C" w:rsidP="00C57F88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6A7C" w:rsidRPr="00C57F88" w:rsidRDefault="00BD6A7C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BD6A7C" w:rsidRPr="00C57F88" w:rsidRDefault="00BD6A7C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BD6A7C" w:rsidRPr="00A4598E" w:rsidTr="00E355C4"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D6A7C" w:rsidRPr="00A4598E" w:rsidRDefault="00BD6A7C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D6A7C" w:rsidRPr="00A4598E" w:rsidRDefault="00BD6A7C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D6A7C" w:rsidRPr="009C0727" w:rsidRDefault="00BD6A7C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072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</w:tcPr>
                          <w:p w:rsidR="00BD6A7C" w:rsidRPr="00A4598E" w:rsidRDefault="00BD6A7C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auto"/>
                          </w:tcPr>
                          <w:p w:rsidR="00BD6A7C" w:rsidRPr="00A4598E" w:rsidRDefault="00BD6A7C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D6A7C" w:rsidRPr="00A4598E" w:rsidRDefault="00BD6A7C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D6A7C" w:rsidRPr="00D00F18" w:rsidRDefault="00BD6A7C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57F88" w:rsidRPr="001A7779" w:rsidRDefault="00C57F88" w:rsidP="00C57F88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695"/>
        <w:gridCol w:w="989"/>
      </w:tblGrid>
      <w:tr w:rsidR="00C57F88" w:rsidRPr="001A7779" w:rsidTr="00E355C4">
        <w:tc>
          <w:tcPr>
            <w:tcW w:w="780" w:type="dxa"/>
            <w:shd w:val="clear" w:color="auto" w:fill="auto"/>
          </w:tcPr>
          <w:p w:rsidR="00C57F88" w:rsidRPr="001A7779" w:rsidRDefault="00C57F88" w:rsidP="00E3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shd w:val="clear" w:color="auto" w:fill="auto"/>
          </w:tcPr>
          <w:p w:rsidR="00C57F88" w:rsidRPr="001A7779" w:rsidRDefault="00C57F88" w:rsidP="003A3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3A3DE2" w:rsidRPr="001A7779">
              <w:rPr>
                <w:rFonts w:ascii="Times New Roman" w:hAnsi="Times New Roman"/>
                <w:b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  <w:r w:rsidRPr="001A7779"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</w:t>
            </w:r>
            <w:r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округа</w:t>
            </w:r>
            <w:proofErr w:type="gramEnd"/>
            <w:r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</w:t>
            </w:r>
            <w:r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Большой Камень от </w:t>
            </w:r>
            <w:r w:rsidR="003A3DE2"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29.04.2011</w:t>
            </w:r>
            <w:r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3A3DE2"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1C36B9" w:rsidRPr="001A77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989" w:type="dxa"/>
            <w:shd w:val="clear" w:color="auto" w:fill="auto"/>
          </w:tcPr>
          <w:p w:rsidR="00C57F88" w:rsidRPr="001A7779" w:rsidRDefault="00C57F88" w:rsidP="00E3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1A7779" w:rsidTr="00E355C4">
        <w:trPr>
          <w:trHeight w:val="654"/>
        </w:trPr>
        <w:tc>
          <w:tcPr>
            <w:tcW w:w="9464" w:type="dxa"/>
            <w:gridSpan w:val="3"/>
            <w:shd w:val="clear" w:color="auto" w:fill="auto"/>
          </w:tcPr>
          <w:p w:rsidR="00C57F88" w:rsidRPr="001A7779" w:rsidRDefault="00C57F88" w:rsidP="00E35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1A7779" w:rsidTr="00E355C4">
        <w:tc>
          <w:tcPr>
            <w:tcW w:w="9464" w:type="dxa"/>
            <w:gridSpan w:val="3"/>
            <w:shd w:val="clear" w:color="auto" w:fill="auto"/>
          </w:tcPr>
          <w:p w:rsidR="00C57F88" w:rsidRPr="001A7779" w:rsidRDefault="00C57F88" w:rsidP="0049159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7779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>в Российской Фе</w:t>
            </w:r>
            <w:r w:rsidR="00060046" w:rsidRPr="001A7779">
              <w:rPr>
                <w:rFonts w:ascii="Times New Roman" w:hAnsi="Times New Roman"/>
                <w:sz w:val="28"/>
                <w:szCs w:val="28"/>
              </w:rPr>
              <w:t>дерации», Федеральным законом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от 27.07.2010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>№ 210-ФЗ «Об организации предоставления государст</w:t>
            </w:r>
            <w:r w:rsidR="00491592" w:rsidRPr="001A7779">
              <w:rPr>
                <w:rFonts w:ascii="Times New Roman" w:hAnsi="Times New Roman"/>
                <w:sz w:val="28"/>
                <w:szCs w:val="28"/>
              </w:rPr>
              <w:t xml:space="preserve">венных </w:t>
            </w:r>
            <w:r w:rsidR="00491592" w:rsidRPr="001A7779">
              <w:rPr>
                <w:rFonts w:ascii="Times New Roman" w:hAnsi="Times New Roman"/>
                <w:sz w:val="28"/>
                <w:szCs w:val="28"/>
              </w:rPr>
              <w:br/>
              <w:t xml:space="preserve">и муниципальных услуг», </w:t>
            </w:r>
            <w:r w:rsidR="00842266" w:rsidRPr="001A777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C16267" w:rsidRPr="001A7779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</w:t>
            </w:r>
            <w:r w:rsidR="00842266" w:rsidRPr="001A7779">
              <w:rPr>
                <w:rFonts w:ascii="Times New Roman" w:hAnsi="Times New Roman"/>
                <w:sz w:val="28"/>
                <w:szCs w:val="28"/>
              </w:rPr>
              <w:t xml:space="preserve">от 01.12.2021 № 2981 «Об утверждении </w:t>
            </w:r>
            <w:r w:rsidR="00491592" w:rsidRPr="001A7779">
              <w:rPr>
                <w:rFonts w:ascii="Times New Roman" w:hAnsi="Times New Roman"/>
                <w:sz w:val="28"/>
                <w:szCs w:val="28"/>
              </w:rPr>
              <w:br/>
            </w:r>
            <w:r w:rsidR="00842266" w:rsidRPr="001A7779">
              <w:rPr>
                <w:rFonts w:ascii="Times New Roman" w:hAnsi="Times New Roman"/>
                <w:sz w:val="28"/>
                <w:szCs w:val="28"/>
              </w:rPr>
              <w:t>Порядка разработки и утверждения административных регламентов предоставления муниципальных услуг»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7779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статьёй 29 </w:t>
            </w:r>
            <w:r w:rsidR="00842266" w:rsidRPr="001A7779">
              <w:rPr>
                <w:rFonts w:ascii="Times New Roman" w:hAnsi="Times New Roman"/>
                <w:sz w:val="28"/>
                <w:szCs w:val="28"/>
              </w:rPr>
              <w:t xml:space="preserve">Устава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Камень,</w:t>
            </w:r>
            <w:r w:rsidRPr="001A77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  <w:proofErr w:type="gramEnd"/>
            <w:r w:rsidRPr="001A7779">
              <w:rPr>
                <w:rFonts w:ascii="Times New Roman" w:hAnsi="Times New Roman"/>
                <w:sz w:val="28"/>
                <w:szCs w:val="28"/>
              </w:rPr>
              <w:t xml:space="preserve"> Большой Камень</w:t>
            </w:r>
          </w:p>
        </w:tc>
      </w:tr>
      <w:tr w:rsidR="00C57F88" w:rsidRPr="001A7779" w:rsidTr="00E355C4">
        <w:tc>
          <w:tcPr>
            <w:tcW w:w="9464" w:type="dxa"/>
            <w:gridSpan w:val="3"/>
            <w:shd w:val="clear" w:color="auto" w:fill="auto"/>
          </w:tcPr>
          <w:p w:rsidR="00C57F88" w:rsidRPr="001A7779" w:rsidRDefault="00C57F88" w:rsidP="00E35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88" w:rsidRPr="001A7779" w:rsidRDefault="00C57F88" w:rsidP="00E35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C57F88" w:rsidRPr="001A7779" w:rsidTr="00E355C4">
        <w:trPr>
          <w:trHeight w:val="654"/>
        </w:trPr>
        <w:tc>
          <w:tcPr>
            <w:tcW w:w="9464" w:type="dxa"/>
            <w:gridSpan w:val="3"/>
            <w:shd w:val="clear" w:color="auto" w:fill="auto"/>
          </w:tcPr>
          <w:p w:rsidR="00C57F88" w:rsidRPr="001A7779" w:rsidRDefault="00C57F88" w:rsidP="00E35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842266" w:rsidTr="00E355C4">
        <w:tc>
          <w:tcPr>
            <w:tcW w:w="9464" w:type="dxa"/>
            <w:gridSpan w:val="3"/>
            <w:shd w:val="clear" w:color="auto" w:fill="auto"/>
          </w:tcPr>
          <w:p w:rsidR="004463B1" w:rsidRPr="001A7779" w:rsidRDefault="00C57F88" w:rsidP="000D498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Внести в административный регламент предоставления муниципальной услуги «</w:t>
            </w:r>
            <w:r w:rsidR="003A3DE2" w:rsidRPr="001A7779">
              <w:rPr>
                <w:rFonts w:ascii="Times New Roman" w:hAnsi="Times New Roman"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  <w:r w:rsidRPr="001A7779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Pr="001A77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7779">
              <w:rPr>
                <w:rFonts w:ascii="Times New Roman" w:hAnsi="Times New Roman"/>
                <w:bCs/>
                <w:sz w:val="28"/>
                <w:szCs w:val="28"/>
              </w:rPr>
              <w:t>утвержденный</w:t>
            </w:r>
            <w:r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ЗАТО Большой Камень </w:t>
            </w:r>
            <w:r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от </w:t>
            </w:r>
            <w:r w:rsidR="003A3DE2"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29.04.2011 № 586 </w:t>
            </w:r>
            <w:r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t>(далее – регламент)</w:t>
            </w:r>
            <w:r w:rsidR="00842266" w:rsidRPr="001A7779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D24" w:rsidRPr="001A7779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3A3DE2" w:rsidRPr="001A7779" w:rsidRDefault="004463B1" w:rsidP="004463B1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DE2" w:rsidRPr="001A7779">
              <w:rPr>
                <w:rFonts w:ascii="Times New Roman" w:hAnsi="Times New Roman"/>
                <w:sz w:val="28"/>
                <w:szCs w:val="28"/>
              </w:rPr>
              <w:t>В тексте регламента слова «отдел по жилищным вопросам»  заменить словами «отдел по учету и распределению жилых помещений управления имущественных отношений» в соответствующих падежах.</w:t>
            </w:r>
          </w:p>
          <w:p w:rsidR="00FE6DDC" w:rsidRPr="001A7779" w:rsidRDefault="003A3DE2" w:rsidP="00FE6DD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DDC" w:rsidRPr="001A7779">
              <w:rPr>
                <w:rFonts w:ascii="Times New Roman" w:hAnsi="Times New Roman"/>
                <w:sz w:val="28"/>
                <w:szCs w:val="28"/>
              </w:rPr>
              <w:t>Пункт 2 Раздела 1 регламента изложить в следующей редакции: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«2. Муниципальную услугу предоставляет администрация городского округа Большой Камень: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- адрес: ул. Карла Маркса, д. 4, г. Большой Камень, Приморский край, 692806;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- график работы: 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- в летнее время: со второго понедельника мая по вторую пятницу сентября: понедельник-четверг с 8:00 до 17.15 часов, пятница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8.00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до 16.00, за исключением выходных и праздничных дней,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7779">
              <w:rPr>
                <w:rFonts w:ascii="Times New Roman" w:hAnsi="Times New Roman"/>
                <w:sz w:val="28"/>
                <w:szCs w:val="28"/>
              </w:rPr>
              <w:t>перерыв с 12:00 до 13:00 часов;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- телефон: 8 (42335) 5</w:t>
            </w:r>
            <w:r>
              <w:rPr>
                <w:rFonts w:ascii="Times New Roman" w:hAnsi="Times New Roman"/>
                <w:sz w:val="28"/>
                <w:szCs w:val="28"/>
              </w:rPr>
              <w:t>1151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- адрес сайта: bkamen.gosuslugi.ru;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- адрес электронной почты: </w:t>
            </w:r>
            <w:proofErr w:type="spellStart"/>
            <w:r w:rsidRPr="001A7779"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 w:rsidRPr="001A7779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1A7779">
              <w:rPr>
                <w:rFonts w:ascii="Times New Roman" w:hAnsi="Times New Roman"/>
                <w:sz w:val="28"/>
                <w:szCs w:val="28"/>
                <w:lang w:val="en-US"/>
              </w:rPr>
              <w:t>primorsky</w:t>
            </w:r>
            <w:proofErr w:type="spellEnd"/>
            <w:r w:rsidRPr="001A77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A777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A77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Для получения информации по вопросам предоставления муниципальной услуги заявитель либо его представитель может обратиться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в отдел по учету и распределению жилых помещений управления имущественных отношений администрации городского округа Большой Камень (далее – отдел) по адресу: 692806, г. Большой Камень,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>ул. Адмирала Макарова, д. 1, телефон для справок: 8 (42335) 51200.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- график приёма граждан: еженедельно вторник и четверг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>с 8.00 до 12.00 часов.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Режим работы отдела: </w:t>
            </w:r>
          </w:p>
          <w:p w:rsidR="00FE6DDC" w:rsidRPr="001A7779" w:rsidRDefault="00FE6DDC" w:rsidP="00FE6D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FE6DDC" w:rsidRPr="001A7779" w:rsidRDefault="00FE6DDC" w:rsidP="00FE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 летнее время: со второго понедельника мая по вторую пятницу сентября: понедельник-четверг с 8:00 до 17.15 часов, пятница </w:t>
            </w:r>
            <w:r w:rsidRPr="001A7779">
              <w:rPr>
                <w:rFonts w:ascii="Times New Roman" w:hAnsi="Times New Roman"/>
                <w:sz w:val="28"/>
                <w:szCs w:val="28"/>
              </w:rPr>
              <w:br/>
              <w:t xml:space="preserve">с 8.00 до 16.00 часов, за исключением выходных и праздничных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7779">
              <w:rPr>
                <w:rFonts w:ascii="Times New Roman" w:hAnsi="Times New Roman"/>
                <w:sz w:val="28"/>
                <w:szCs w:val="28"/>
              </w:rPr>
              <w:t>дней, перерыв с 12:00 до 13:00 часов</w:t>
            </w:r>
            <w:proofErr w:type="gramStart"/>
            <w:r w:rsidRPr="001A7779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3A3DE2" w:rsidRPr="001A7779" w:rsidRDefault="00FE6DDC" w:rsidP="004463B1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A3DE2" w:rsidRPr="001A7779">
              <w:rPr>
                <w:rFonts w:ascii="Times New Roman" w:hAnsi="Times New Roman"/>
                <w:sz w:val="28"/>
                <w:szCs w:val="28"/>
              </w:rPr>
              <w:t>В тексте регламента слова «http://</w:t>
            </w:r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bk</w:t>
            </w:r>
            <w:proofErr w:type="spellEnd"/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pk</w:t>
            </w:r>
            <w:proofErr w:type="spellEnd"/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3A3DE2" w:rsidRPr="001A7779">
              <w:rPr>
                <w:rFonts w:ascii="Times New Roman" w:hAnsi="Times New Roman"/>
                <w:sz w:val="28"/>
                <w:szCs w:val="28"/>
              </w:rPr>
              <w:t xml:space="preserve">» заменить </w:t>
            </w:r>
            <w:r w:rsidR="00615CC0">
              <w:rPr>
                <w:rFonts w:ascii="Times New Roman" w:hAnsi="Times New Roman"/>
                <w:sz w:val="28"/>
                <w:szCs w:val="28"/>
              </w:rPr>
              <w:br/>
            </w:r>
            <w:r w:rsidR="003A3DE2" w:rsidRPr="001A7779">
              <w:rPr>
                <w:rFonts w:ascii="Times New Roman" w:hAnsi="Times New Roman"/>
                <w:sz w:val="28"/>
                <w:szCs w:val="28"/>
              </w:rPr>
              <w:t>словами «bkamen.gosuslugi.ru», а слова «</w:t>
            </w:r>
            <w:hyperlink r:id="rId9" w:history="1">
              <w:r w:rsidR="003A3DE2" w:rsidRPr="001A7779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admin_zato@mail.primorye.ru</w:t>
              </w:r>
            </w:hyperlink>
            <w:r w:rsidR="003A3DE2" w:rsidRPr="001A7779">
              <w:rPr>
                <w:rFonts w:ascii="Times New Roman" w:hAnsi="Times New Roman"/>
                <w:color w:val="000000"/>
                <w:sz w:val="28"/>
                <w:szCs w:val="28"/>
              </w:rPr>
              <w:t>» заменить словами «</w:t>
            </w:r>
            <w:r w:rsidR="003A3DE2" w:rsidRPr="001A7779">
              <w:rPr>
                <w:rFonts w:ascii="Times New Roman" w:hAnsi="Times New Roman"/>
                <w:sz w:val="28"/>
                <w:szCs w:val="28"/>
              </w:rPr>
              <w:t>bkamen@primorsky.ru».</w:t>
            </w:r>
          </w:p>
          <w:p w:rsidR="007879CC" w:rsidRDefault="003A3DE2" w:rsidP="00FE6DD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В тексте регламента «выписка из постановления администрации городского округа Большой Камень» заменить словами «постановление администрации городского округа Большой Камень» в соответствующих падежах.</w:t>
            </w:r>
          </w:p>
          <w:p w:rsidR="002770A1" w:rsidRDefault="002770A1" w:rsidP="00FE6DD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Абзац </w:t>
            </w:r>
            <w:r w:rsidR="00FE6DDC">
              <w:rPr>
                <w:rFonts w:ascii="Times New Roman" w:hAnsi="Times New Roman"/>
                <w:sz w:val="28"/>
                <w:szCs w:val="28"/>
              </w:rPr>
              <w:t>девятый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пункта 5 раздела 2 регламента </w:t>
            </w:r>
            <w:r w:rsidR="00FE6DDC">
              <w:rPr>
                <w:rFonts w:ascii="Times New Roman" w:hAnsi="Times New Roman"/>
                <w:sz w:val="28"/>
                <w:szCs w:val="28"/>
              </w:rPr>
              <w:t xml:space="preserve">изложить </w:t>
            </w:r>
            <w:r w:rsidR="00FE6DDC">
              <w:rPr>
                <w:rFonts w:ascii="Times New Roman" w:hAnsi="Times New Roman"/>
                <w:sz w:val="28"/>
                <w:szCs w:val="28"/>
              </w:rPr>
              <w:br/>
              <w:t>в следующей редакции:</w:t>
            </w:r>
          </w:p>
          <w:p w:rsidR="00FE6DDC" w:rsidRPr="00FE6DDC" w:rsidRDefault="00FE6DDC" w:rsidP="00FE6DDC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r>
              <w:t xml:space="preserve"> </w:t>
            </w:r>
            <w:r w:rsidRPr="00FE6DDC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найма жилых помещений муниципального жилищного фонда и дополнительных соглашений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городского округа Большой Камень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E3D30">
              <w:rPr>
                <w:rFonts w:ascii="Times New Roman" w:eastAsia="Times New Roman" w:hAnsi="Times New Roman"/>
                <w:bCs/>
                <w:sz w:val="28"/>
                <w:szCs w:val="28"/>
              </w:rPr>
              <w:t>09.02.2018 № 125</w:t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70A1" w:rsidRDefault="002770A1" w:rsidP="00FE6DD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Подпункты 5 – 7 пункта 6.1. раздела 2 регламента исключить.</w:t>
            </w:r>
          </w:p>
          <w:p w:rsidR="002770A1" w:rsidRDefault="00615CC0" w:rsidP="00615CC0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Подпункт 10 пункта 8 раздела 2 регламента изложить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следующей редакции:</w:t>
            </w:r>
          </w:p>
          <w:p w:rsidR="00615CC0" w:rsidRPr="00615CC0" w:rsidRDefault="00615CC0" w:rsidP="00615CC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43E0F">
              <w:rPr>
                <w:rFonts w:ascii="Times New Roman" w:hAnsi="Times New Roman" w:cs="Times New Roman"/>
                <w:sz w:val="28"/>
                <w:szCs w:val="28"/>
              </w:rPr>
              <w:t xml:space="preserve">10) в </w:t>
            </w:r>
            <w:r w:rsidRPr="00615CC0">
              <w:rPr>
                <w:rFonts w:ascii="Times New Roman" w:hAnsi="Times New Roman" w:cs="Times New Roman"/>
                <w:sz w:val="28"/>
                <w:szCs w:val="28"/>
              </w:rPr>
              <w:t>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</w:t>
            </w:r>
            <w:proofErr w:type="gramStart"/>
            <w:r w:rsidRPr="00615CC0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7879CC" w:rsidRDefault="00615CC0" w:rsidP="0059717A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17A">
              <w:rPr>
                <w:rFonts w:ascii="Times New Roman" w:hAnsi="Times New Roman"/>
                <w:sz w:val="28"/>
                <w:szCs w:val="28"/>
              </w:rPr>
              <w:t xml:space="preserve">Абзац </w:t>
            </w:r>
            <w:r w:rsidR="002770A1">
              <w:rPr>
                <w:rFonts w:ascii="Times New Roman" w:hAnsi="Times New Roman"/>
                <w:sz w:val="28"/>
                <w:szCs w:val="28"/>
              </w:rPr>
              <w:t>третий</w:t>
            </w:r>
            <w:r w:rsidR="0059717A">
              <w:rPr>
                <w:rFonts w:ascii="Times New Roman" w:hAnsi="Times New Roman"/>
                <w:sz w:val="28"/>
                <w:szCs w:val="28"/>
              </w:rPr>
              <w:t xml:space="preserve"> пункта 3.4. раздела 3 изложить в </w:t>
            </w:r>
            <w:r w:rsidR="00795EB3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="0059717A">
              <w:rPr>
                <w:rFonts w:ascii="Times New Roman" w:hAnsi="Times New Roman"/>
                <w:sz w:val="28"/>
                <w:szCs w:val="28"/>
              </w:rPr>
              <w:t xml:space="preserve"> редакции:</w:t>
            </w:r>
          </w:p>
          <w:p w:rsidR="0059717A" w:rsidRPr="0059717A" w:rsidRDefault="0059717A" w:rsidP="0059717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5CC0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социального найма жилого помещения заключается </w:t>
            </w:r>
            <w:r w:rsidRPr="00615CC0">
              <w:rPr>
                <w:rFonts w:ascii="Times New Roman" w:hAnsi="Times New Roman" w:cs="Times New Roman"/>
                <w:sz w:val="28"/>
                <w:szCs w:val="28"/>
              </w:rPr>
              <w:br/>
              <w:t>с гражданами в соответствии с Административным регламентом муниципальной услуги «</w:t>
            </w:r>
            <w:r w:rsidRPr="00615CC0">
              <w:rPr>
                <w:rFonts w:ascii="Times New Roman" w:hAnsi="Times New Roman"/>
                <w:sz w:val="28"/>
                <w:szCs w:val="28"/>
              </w:rPr>
              <w:t xml:space="preserve">Заключение или расторжение договоров </w:t>
            </w:r>
            <w:r w:rsidRPr="00615CC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найма муниципального жилищного фонда</w:t>
            </w:r>
            <w:r w:rsidRPr="00615CC0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утвержденным постановлением администрации </w:t>
            </w:r>
            <w:r w:rsidR="00BD6A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A7C" w:rsidRPr="003E3D30">
              <w:rPr>
                <w:rFonts w:ascii="Times New Roman" w:eastAsia="Times New Roman" w:hAnsi="Times New Roman"/>
                <w:bCs/>
                <w:sz w:val="28"/>
                <w:szCs w:val="28"/>
              </w:rPr>
              <w:t>09.02.2018 № 125</w:t>
            </w:r>
            <w:r w:rsidRPr="00615CC0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  <w:p w:rsidR="00615CC0" w:rsidRDefault="003A3DE2" w:rsidP="00615CC0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95EB3">
              <w:rPr>
                <w:rFonts w:ascii="Times New Roman" w:hAnsi="Times New Roman"/>
                <w:sz w:val="28"/>
                <w:szCs w:val="28"/>
              </w:rPr>
              <w:t>пункте 3.2. раздела 3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регламента слова «глава администрации» заменить словами «глава го</w:t>
            </w:r>
            <w:r w:rsidR="00BD6A7C">
              <w:rPr>
                <w:rFonts w:ascii="Times New Roman" w:hAnsi="Times New Roman"/>
                <w:sz w:val="28"/>
                <w:szCs w:val="28"/>
              </w:rPr>
              <w:t>родского округа Большой Камень»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5EB3" w:rsidRPr="00615CC0" w:rsidRDefault="00795EB3" w:rsidP="00615CC0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C0">
              <w:rPr>
                <w:rFonts w:ascii="Times New Roman" w:hAnsi="Times New Roman"/>
                <w:sz w:val="28"/>
                <w:szCs w:val="28"/>
              </w:rPr>
              <w:t xml:space="preserve"> В подпункте 4 пункта 3.4. раздела 3 исключить слова </w:t>
            </w:r>
            <w:r w:rsidR="00615CC0">
              <w:rPr>
                <w:rFonts w:ascii="Times New Roman" w:hAnsi="Times New Roman"/>
                <w:sz w:val="28"/>
                <w:szCs w:val="28"/>
              </w:rPr>
              <w:br/>
            </w:r>
            <w:r w:rsidRPr="00615CC0">
              <w:rPr>
                <w:rFonts w:ascii="Times New Roman" w:hAnsi="Times New Roman"/>
                <w:sz w:val="28"/>
                <w:szCs w:val="28"/>
              </w:rPr>
              <w:t>«на подпись главе администрации».</w:t>
            </w:r>
          </w:p>
          <w:p w:rsidR="0078671A" w:rsidRPr="001A7779" w:rsidRDefault="003A3DE2" w:rsidP="00FE6DD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71A" w:rsidRPr="001A7779">
              <w:rPr>
                <w:rFonts w:ascii="Times New Roman" w:hAnsi="Times New Roman"/>
                <w:sz w:val="28"/>
                <w:szCs w:val="28"/>
              </w:rPr>
              <w:t>1.</w:t>
            </w:r>
            <w:r w:rsidR="00FE6DDC">
              <w:rPr>
                <w:rFonts w:ascii="Times New Roman" w:hAnsi="Times New Roman"/>
                <w:sz w:val="28"/>
                <w:szCs w:val="28"/>
              </w:rPr>
              <w:t>12</w:t>
            </w:r>
            <w:r w:rsidR="0078671A" w:rsidRPr="001A77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3210" w:rsidRPr="001A7779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78671A" w:rsidRPr="001A7779">
              <w:rPr>
                <w:rFonts w:ascii="Times New Roman" w:hAnsi="Times New Roman"/>
                <w:sz w:val="28"/>
                <w:szCs w:val="28"/>
              </w:rPr>
              <w:t xml:space="preserve">3 Раздела 1 регламента признать утратившим силу. </w:t>
            </w:r>
          </w:p>
          <w:p w:rsidR="00B83210" w:rsidRPr="001A7779" w:rsidRDefault="00B83210" w:rsidP="00786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hAnsi="Times New Roman"/>
                <w:sz w:val="28"/>
                <w:szCs w:val="28"/>
              </w:rPr>
              <w:t>1.</w:t>
            </w:r>
            <w:r w:rsidR="00FE6DDC">
              <w:rPr>
                <w:rFonts w:ascii="Times New Roman" w:hAnsi="Times New Roman"/>
                <w:sz w:val="28"/>
                <w:szCs w:val="28"/>
              </w:rPr>
              <w:t>13</w:t>
            </w:r>
            <w:r w:rsidRPr="001A7779">
              <w:rPr>
                <w:rFonts w:ascii="Times New Roman" w:hAnsi="Times New Roman"/>
                <w:sz w:val="28"/>
                <w:szCs w:val="28"/>
              </w:rPr>
              <w:t>. В Разделе 4 регламента слова «начальник отдела по жилищным вопросам администрации» заменить словами «начальник управления имущественных отношений администрации».</w:t>
            </w:r>
          </w:p>
          <w:p w:rsidR="00C57F88" w:rsidRPr="001A7779" w:rsidRDefault="00694B76" w:rsidP="004463B1">
            <w:pPr>
              <w:pStyle w:val="a7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Отделу по учету и распределению жилых помещений у</w:t>
            </w:r>
            <w:r w:rsidR="004463B1" w:rsidRPr="001A7779">
              <w:rPr>
                <w:rFonts w:ascii="Times New Roman" w:eastAsia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463B1" w:rsidRPr="001A7779">
              <w:rPr>
                <w:rFonts w:ascii="Times New Roman" w:eastAsia="Times New Roman" w:hAnsi="Times New Roman"/>
                <w:sz w:val="28"/>
                <w:szCs w:val="28"/>
              </w:rPr>
              <w:t xml:space="preserve"> имущественных отношений администрации городского округа Большой Камень опубликовать </w:t>
            </w:r>
            <w:r w:rsidR="004463B1" w:rsidRPr="001A7779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газете «ЗАТО»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63B1" w:rsidRPr="001A7779">
              <w:rPr>
                <w:rFonts w:ascii="Times New Roman" w:hAnsi="Times New Roman"/>
                <w:sz w:val="28"/>
                <w:szCs w:val="28"/>
              </w:rPr>
              <w:t xml:space="preserve">и разместить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63B1" w:rsidRPr="001A7779">
              <w:rPr>
                <w:rFonts w:ascii="Times New Roman" w:hAnsi="Times New Roman"/>
                <w:sz w:val="28"/>
                <w:szCs w:val="28"/>
              </w:rPr>
              <w:t>на официальном сайте органов местного самоуправления городского округа Большой Камень.</w:t>
            </w:r>
          </w:p>
          <w:p w:rsidR="004463B1" w:rsidRPr="001A7779" w:rsidRDefault="004463B1" w:rsidP="004463B1">
            <w:pPr>
              <w:pStyle w:val="a7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C57F88" w:rsidRPr="00842266" w:rsidTr="001A7779">
              <w:tc>
                <w:tcPr>
                  <w:tcW w:w="9464" w:type="dxa"/>
                </w:tcPr>
                <w:p w:rsidR="004463B1" w:rsidRPr="001A7779" w:rsidRDefault="004463B1" w:rsidP="004463B1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A77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57F88" w:rsidRPr="00842266" w:rsidRDefault="00C57F88" w:rsidP="00694B7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A77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1A77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главы городского округа                                      </w:t>
                  </w:r>
                  <w:r w:rsidR="00694B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77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О.Г. Серебренникова</w:t>
                  </w:r>
                </w:p>
              </w:tc>
            </w:tr>
          </w:tbl>
          <w:p w:rsidR="00C57F88" w:rsidRPr="00842266" w:rsidRDefault="00C57F88" w:rsidP="006E0819">
            <w:pPr>
              <w:pStyle w:val="2"/>
              <w:tabs>
                <w:tab w:val="left" w:pos="0"/>
                <w:tab w:val="left" w:pos="284"/>
                <w:tab w:val="left" w:pos="1134"/>
              </w:tabs>
              <w:spacing w:after="0" w:line="36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C57F88" w:rsidRDefault="00C57F88" w:rsidP="00E84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7F88" w:rsidSect="00E84D2D">
      <w:headerReference w:type="default" r:id="rId10"/>
      <w:pgSz w:w="11906" w:h="16838"/>
      <w:pgMar w:top="512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7C" w:rsidRDefault="00BD6A7C">
      <w:pPr>
        <w:spacing w:after="0" w:line="240" w:lineRule="auto"/>
      </w:pPr>
      <w:r>
        <w:separator/>
      </w:r>
    </w:p>
  </w:endnote>
  <w:endnote w:type="continuationSeparator" w:id="0">
    <w:p w:rsidR="00BD6A7C" w:rsidRDefault="00BD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7C" w:rsidRDefault="00BD6A7C">
      <w:pPr>
        <w:spacing w:after="0" w:line="240" w:lineRule="auto"/>
      </w:pPr>
      <w:r>
        <w:separator/>
      </w:r>
    </w:p>
  </w:footnote>
  <w:footnote w:type="continuationSeparator" w:id="0">
    <w:p w:rsidR="00BD6A7C" w:rsidRDefault="00BD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7C" w:rsidRDefault="00BD6A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6DD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1D"/>
    <w:multiLevelType w:val="multilevel"/>
    <w:tmpl w:val="B47A193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1D7940"/>
    <w:multiLevelType w:val="hybridMultilevel"/>
    <w:tmpl w:val="E3BC662A"/>
    <w:lvl w:ilvl="0" w:tplc="10445AD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676E4"/>
    <w:multiLevelType w:val="hybridMultilevel"/>
    <w:tmpl w:val="DB284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F80342"/>
    <w:multiLevelType w:val="hybridMultilevel"/>
    <w:tmpl w:val="2FBC925C"/>
    <w:lvl w:ilvl="0" w:tplc="0896C868">
      <w:start w:val="1"/>
      <w:numFmt w:val="decimal"/>
      <w:lvlText w:val="1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3AA4"/>
    <w:multiLevelType w:val="hybridMultilevel"/>
    <w:tmpl w:val="BA725E42"/>
    <w:lvl w:ilvl="0" w:tplc="10445AD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010FB2"/>
    <w:rsid w:val="00036AEE"/>
    <w:rsid w:val="00060046"/>
    <w:rsid w:val="000D4984"/>
    <w:rsid w:val="00135C40"/>
    <w:rsid w:val="00154D24"/>
    <w:rsid w:val="00192E61"/>
    <w:rsid w:val="001A7779"/>
    <w:rsid w:val="001C36B9"/>
    <w:rsid w:val="002519DC"/>
    <w:rsid w:val="002604BF"/>
    <w:rsid w:val="00274B79"/>
    <w:rsid w:val="002770A1"/>
    <w:rsid w:val="002823F5"/>
    <w:rsid w:val="003615E9"/>
    <w:rsid w:val="003A3DE2"/>
    <w:rsid w:val="004146B0"/>
    <w:rsid w:val="00441760"/>
    <w:rsid w:val="004463B1"/>
    <w:rsid w:val="00462E31"/>
    <w:rsid w:val="004665A3"/>
    <w:rsid w:val="00491592"/>
    <w:rsid w:val="00506040"/>
    <w:rsid w:val="00517B6D"/>
    <w:rsid w:val="0059717A"/>
    <w:rsid w:val="005E1109"/>
    <w:rsid w:val="00615CC0"/>
    <w:rsid w:val="00694B76"/>
    <w:rsid w:val="006D0CDE"/>
    <w:rsid w:val="006E0819"/>
    <w:rsid w:val="0078671A"/>
    <w:rsid w:val="007879CC"/>
    <w:rsid w:val="00795EB3"/>
    <w:rsid w:val="007C3B7B"/>
    <w:rsid w:val="007E2829"/>
    <w:rsid w:val="00824ED3"/>
    <w:rsid w:val="00842266"/>
    <w:rsid w:val="00862BE8"/>
    <w:rsid w:val="00990C6D"/>
    <w:rsid w:val="00B83210"/>
    <w:rsid w:val="00B930C7"/>
    <w:rsid w:val="00BD6A7C"/>
    <w:rsid w:val="00C16267"/>
    <w:rsid w:val="00C57F88"/>
    <w:rsid w:val="00DB7FDE"/>
    <w:rsid w:val="00E07ECC"/>
    <w:rsid w:val="00E355C4"/>
    <w:rsid w:val="00E67C75"/>
    <w:rsid w:val="00E84D2D"/>
    <w:rsid w:val="00EC7C97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7F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5C4"/>
    <w:pPr>
      <w:ind w:left="720"/>
      <w:contextualSpacing/>
    </w:pPr>
  </w:style>
  <w:style w:type="paragraph" w:customStyle="1" w:styleId="ConsPlusNormal">
    <w:name w:val="ConsPlusNormal"/>
    <w:rsid w:val="0082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rsid w:val="003615E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463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6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7F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5C4"/>
    <w:pPr>
      <w:ind w:left="720"/>
      <w:contextualSpacing/>
    </w:pPr>
  </w:style>
  <w:style w:type="paragraph" w:customStyle="1" w:styleId="ConsPlusNormal">
    <w:name w:val="ConsPlusNormal"/>
    <w:rsid w:val="0082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rsid w:val="003615E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463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6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_zato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2024-01-30T02:09:00Z</dcterms:created>
  <dcterms:modified xsi:type="dcterms:W3CDTF">2024-02-12T06:24:00Z</dcterms:modified>
</cp:coreProperties>
</file>