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7" w:type="dxa"/>
        <w:tblInd w:w="-112" w:type="dxa"/>
        <w:tblLayout w:type="fixed"/>
        <w:tblCellMar>
          <w:left w:w="70" w:type="dxa"/>
          <w:right w:w="70" w:type="dxa"/>
        </w:tblCellMar>
        <w:tblLook w:val="0000" w:firstRow="0" w:lastRow="0" w:firstColumn="0" w:lastColumn="0" w:noHBand="0" w:noVBand="0"/>
      </w:tblPr>
      <w:tblGrid>
        <w:gridCol w:w="2127"/>
        <w:gridCol w:w="1088"/>
        <w:gridCol w:w="2455"/>
        <w:gridCol w:w="980"/>
        <w:gridCol w:w="544"/>
        <w:gridCol w:w="2163"/>
      </w:tblGrid>
      <w:tr w:rsidR="00A24677" w:rsidTr="00CA2DD8">
        <w:trPr>
          <w:trHeight w:val="2977"/>
        </w:trPr>
        <w:tc>
          <w:tcPr>
            <w:tcW w:w="9357" w:type="dxa"/>
            <w:gridSpan w:val="6"/>
          </w:tcPr>
          <w:p w:rsidR="00A24677" w:rsidRPr="00C933EA" w:rsidRDefault="00A24677" w:rsidP="00CA2DD8">
            <w:pPr>
              <w:tabs>
                <w:tab w:val="left" w:pos="2694"/>
              </w:tabs>
              <w:spacing w:after="140"/>
              <w:jc w:val="center"/>
              <w:rPr>
                <w:rFonts w:ascii="Times New Roman" w:hAnsi="Times New Roman"/>
                <w:b/>
                <w:sz w:val="28"/>
                <w:szCs w:val="28"/>
              </w:rPr>
            </w:pPr>
            <w:r>
              <w:rPr>
                <w:rFonts w:ascii="Times New Roman" w:hAnsi="Times New Roman"/>
                <w:b/>
                <w:noProof/>
                <w:sz w:val="28"/>
                <w:szCs w:val="28"/>
                <w:lang w:eastAsia="ru-RU"/>
              </w:rPr>
              <w:drawing>
                <wp:inline distT="0" distB="0" distL="0" distR="0" wp14:anchorId="04448A40" wp14:editId="5478708C">
                  <wp:extent cx="552450" cy="609600"/>
                  <wp:effectExtent l="0" t="0" r="0" b="0"/>
                  <wp:docPr id="1" name="Рисунок 1" descr="Описание: Герб цветно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Герб цветной"/>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52450" cy="609600"/>
                          </a:xfrm>
                          <a:prstGeom prst="rect">
                            <a:avLst/>
                          </a:prstGeom>
                          <a:noFill/>
                          <a:ln>
                            <a:noFill/>
                          </a:ln>
                        </pic:spPr>
                      </pic:pic>
                    </a:graphicData>
                  </a:graphic>
                </wp:inline>
              </w:drawing>
            </w:r>
          </w:p>
          <w:p w:rsidR="00A24677" w:rsidRPr="0081658B" w:rsidRDefault="00A24677" w:rsidP="00CA2DD8">
            <w:pPr>
              <w:spacing w:after="0" w:line="320" w:lineRule="exact"/>
              <w:jc w:val="center"/>
              <w:rPr>
                <w:rFonts w:ascii="Times New Roman" w:eastAsia="Times New Roman" w:hAnsi="Times New Roman"/>
                <w:b/>
                <w:bCs/>
                <w:spacing w:val="40"/>
                <w:sz w:val="32"/>
                <w:szCs w:val="32"/>
              </w:rPr>
            </w:pPr>
            <w:r w:rsidRPr="0081658B">
              <w:rPr>
                <w:rFonts w:ascii="Times New Roman" w:eastAsia="Times New Roman" w:hAnsi="Times New Roman"/>
                <w:b/>
                <w:bCs/>
                <w:spacing w:val="40"/>
                <w:sz w:val="32"/>
                <w:szCs w:val="32"/>
              </w:rPr>
              <w:t>АДМИНИСТРАЦИЯ</w:t>
            </w:r>
          </w:p>
          <w:p w:rsidR="00A24677" w:rsidRPr="00373B87" w:rsidRDefault="00A24677" w:rsidP="00CA2DD8">
            <w:pPr>
              <w:spacing w:after="0" w:line="320" w:lineRule="exact"/>
              <w:jc w:val="center"/>
              <w:rPr>
                <w:rFonts w:ascii="Times New Roman" w:eastAsia="Times New Roman" w:hAnsi="Times New Roman"/>
                <w:b/>
                <w:bCs/>
                <w:spacing w:val="40"/>
                <w:sz w:val="32"/>
                <w:szCs w:val="32"/>
              </w:rPr>
            </w:pPr>
            <w:r>
              <w:rPr>
                <w:rFonts w:ascii="Times New Roman" w:eastAsia="Times New Roman" w:hAnsi="Times New Roman"/>
                <w:b/>
                <w:bCs/>
                <w:spacing w:val="40"/>
                <w:sz w:val="32"/>
                <w:szCs w:val="32"/>
              </w:rPr>
              <w:t xml:space="preserve">ГОРОДСКОГО </w:t>
            </w:r>
            <w:r w:rsidRPr="00373B87">
              <w:rPr>
                <w:rFonts w:ascii="Times New Roman" w:eastAsia="Times New Roman" w:hAnsi="Times New Roman"/>
                <w:b/>
                <w:bCs/>
                <w:spacing w:val="40"/>
                <w:sz w:val="32"/>
                <w:szCs w:val="32"/>
              </w:rPr>
              <w:t>ОКРУГА</w:t>
            </w:r>
            <w:r>
              <w:rPr>
                <w:rFonts w:ascii="Times New Roman" w:eastAsia="Times New Roman" w:hAnsi="Times New Roman"/>
                <w:b/>
                <w:bCs/>
                <w:spacing w:val="40"/>
                <w:sz w:val="32"/>
                <w:szCs w:val="32"/>
              </w:rPr>
              <w:t xml:space="preserve"> БОЛЬШОЙ </w:t>
            </w:r>
            <w:r w:rsidRPr="00373B87">
              <w:rPr>
                <w:rFonts w:ascii="Times New Roman" w:eastAsia="Times New Roman" w:hAnsi="Times New Roman"/>
                <w:b/>
                <w:bCs/>
                <w:spacing w:val="40"/>
                <w:sz w:val="32"/>
                <w:szCs w:val="32"/>
              </w:rPr>
              <w:t>КАМЕНЬ</w:t>
            </w:r>
          </w:p>
          <w:p w:rsidR="00A24677" w:rsidRDefault="00A24677" w:rsidP="00CA2DD8">
            <w:pPr>
              <w:spacing w:before="240" w:after="0" w:line="400" w:lineRule="exact"/>
              <w:jc w:val="center"/>
              <w:rPr>
                <w:rFonts w:ascii="Times New Roman" w:eastAsia="Times New Roman" w:hAnsi="Times New Roman"/>
                <w:spacing w:val="40"/>
                <w:sz w:val="28"/>
                <w:szCs w:val="28"/>
              </w:rPr>
            </w:pPr>
            <w:r w:rsidRPr="00373B87">
              <w:rPr>
                <w:rFonts w:ascii="Times New Roman" w:eastAsia="Times New Roman" w:hAnsi="Times New Roman"/>
                <w:spacing w:val="40"/>
                <w:sz w:val="28"/>
                <w:szCs w:val="28"/>
              </w:rPr>
              <w:t>Р</w:t>
            </w:r>
            <w:r>
              <w:rPr>
                <w:rFonts w:ascii="Times New Roman" w:eastAsia="Times New Roman" w:hAnsi="Times New Roman"/>
                <w:spacing w:val="40"/>
                <w:sz w:val="28"/>
                <w:szCs w:val="28"/>
              </w:rPr>
              <w:t>А</w:t>
            </w:r>
            <w:r w:rsidRPr="00373B87">
              <w:rPr>
                <w:rFonts w:ascii="Times New Roman" w:eastAsia="Times New Roman" w:hAnsi="Times New Roman"/>
                <w:spacing w:val="40"/>
                <w:sz w:val="28"/>
                <w:szCs w:val="28"/>
              </w:rPr>
              <w:t>С</w:t>
            </w:r>
            <w:r>
              <w:rPr>
                <w:rFonts w:ascii="Times New Roman" w:eastAsia="Times New Roman" w:hAnsi="Times New Roman"/>
                <w:spacing w:val="40"/>
                <w:sz w:val="28"/>
                <w:szCs w:val="28"/>
              </w:rPr>
              <w:t>ПОРЯЖ</w:t>
            </w:r>
            <w:r w:rsidRPr="00373B87">
              <w:rPr>
                <w:rFonts w:ascii="Times New Roman" w:eastAsia="Times New Roman" w:hAnsi="Times New Roman"/>
                <w:spacing w:val="40"/>
                <w:sz w:val="28"/>
                <w:szCs w:val="28"/>
              </w:rPr>
              <w:t>Е</w:t>
            </w:r>
            <w:r>
              <w:rPr>
                <w:rFonts w:ascii="Times New Roman" w:eastAsia="Times New Roman" w:hAnsi="Times New Roman"/>
                <w:spacing w:val="40"/>
                <w:sz w:val="28"/>
                <w:szCs w:val="28"/>
              </w:rPr>
              <w:t>НИ</w:t>
            </w:r>
            <w:r w:rsidRPr="00373B87">
              <w:rPr>
                <w:rFonts w:ascii="Times New Roman" w:eastAsia="Times New Roman" w:hAnsi="Times New Roman"/>
                <w:spacing w:val="40"/>
                <w:sz w:val="28"/>
                <w:szCs w:val="28"/>
              </w:rPr>
              <w:t>Е</w:t>
            </w:r>
          </w:p>
          <w:p w:rsidR="00A24677" w:rsidRPr="00373B87" w:rsidRDefault="00A24677" w:rsidP="00CA2DD8">
            <w:pPr>
              <w:spacing w:after="0" w:line="240" w:lineRule="auto"/>
              <w:jc w:val="center"/>
              <w:rPr>
                <w:rFonts w:ascii="Times New Roman" w:eastAsia="Times New Roman" w:hAnsi="Times New Roman"/>
                <w:spacing w:val="60"/>
                <w:sz w:val="28"/>
                <w:szCs w:val="28"/>
              </w:rPr>
            </w:pPr>
          </w:p>
          <w:p w:rsidR="00A24677" w:rsidRPr="00373B87" w:rsidRDefault="00A24677" w:rsidP="00CA2DD8">
            <w:pPr>
              <w:spacing w:after="0" w:line="400" w:lineRule="exact"/>
              <w:rPr>
                <w:rFonts w:ascii="Times New Roman" w:eastAsia="Times New Roman" w:hAnsi="Times New Roman"/>
                <w:spacing w:val="40"/>
                <w:sz w:val="28"/>
                <w:szCs w:val="28"/>
              </w:rPr>
            </w:pPr>
          </w:p>
        </w:tc>
      </w:tr>
      <w:tr w:rsidR="00A24677" w:rsidRPr="005B3F43" w:rsidTr="00CA2D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2127" w:type="dxa"/>
            <w:tcBorders>
              <w:top w:val="nil"/>
              <w:left w:val="nil"/>
              <w:bottom w:val="single" w:sz="4" w:space="0" w:color="auto"/>
              <w:right w:val="nil"/>
            </w:tcBorders>
            <w:shd w:val="clear" w:color="auto" w:fill="auto"/>
          </w:tcPr>
          <w:p w:rsidR="00A24677" w:rsidRPr="005B3F43" w:rsidRDefault="00A24677" w:rsidP="00CA2DD8">
            <w:pPr>
              <w:spacing w:after="0" w:line="240" w:lineRule="auto"/>
              <w:jc w:val="center"/>
              <w:rPr>
                <w:rFonts w:ascii="Times New Roman" w:eastAsia="Times New Roman" w:hAnsi="Times New Roman"/>
                <w:spacing w:val="60"/>
                <w:sz w:val="28"/>
                <w:szCs w:val="28"/>
              </w:rPr>
            </w:pPr>
          </w:p>
        </w:tc>
        <w:tc>
          <w:tcPr>
            <w:tcW w:w="1088" w:type="dxa"/>
            <w:tcBorders>
              <w:top w:val="nil"/>
              <w:left w:val="nil"/>
              <w:bottom w:val="nil"/>
              <w:right w:val="nil"/>
            </w:tcBorders>
            <w:shd w:val="clear" w:color="auto" w:fill="auto"/>
          </w:tcPr>
          <w:p w:rsidR="00A24677" w:rsidRPr="005B3F43" w:rsidRDefault="00A24677" w:rsidP="00CA2DD8">
            <w:pPr>
              <w:spacing w:after="0" w:line="240" w:lineRule="auto"/>
              <w:jc w:val="center"/>
              <w:rPr>
                <w:rFonts w:ascii="Times New Roman" w:eastAsia="Times New Roman" w:hAnsi="Times New Roman"/>
                <w:spacing w:val="60"/>
                <w:sz w:val="28"/>
                <w:szCs w:val="28"/>
              </w:rPr>
            </w:pPr>
          </w:p>
        </w:tc>
        <w:tc>
          <w:tcPr>
            <w:tcW w:w="2455" w:type="dxa"/>
            <w:tcBorders>
              <w:top w:val="nil"/>
              <w:left w:val="nil"/>
              <w:bottom w:val="nil"/>
              <w:right w:val="nil"/>
            </w:tcBorders>
            <w:shd w:val="clear" w:color="auto" w:fill="auto"/>
          </w:tcPr>
          <w:p w:rsidR="00A24677" w:rsidRPr="005B3F43" w:rsidRDefault="00A24677" w:rsidP="00CA2DD8">
            <w:pPr>
              <w:spacing w:after="0" w:line="240" w:lineRule="auto"/>
              <w:jc w:val="center"/>
              <w:rPr>
                <w:rFonts w:ascii="Times New Roman" w:eastAsia="Times New Roman" w:hAnsi="Times New Roman"/>
                <w:spacing w:val="60"/>
                <w:sz w:val="28"/>
                <w:szCs w:val="28"/>
              </w:rPr>
            </w:pPr>
            <w:r w:rsidRPr="002C53B0">
              <w:rPr>
                <w:rFonts w:ascii="Times New Roman" w:hAnsi="Times New Roman"/>
                <w:sz w:val="24"/>
                <w:szCs w:val="24"/>
              </w:rPr>
              <w:t>г. Большой Камень</w:t>
            </w:r>
          </w:p>
        </w:tc>
        <w:tc>
          <w:tcPr>
            <w:tcW w:w="980" w:type="dxa"/>
            <w:tcBorders>
              <w:top w:val="nil"/>
              <w:left w:val="nil"/>
              <w:bottom w:val="nil"/>
              <w:right w:val="nil"/>
            </w:tcBorders>
            <w:shd w:val="clear" w:color="auto" w:fill="auto"/>
          </w:tcPr>
          <w:p w:rsidR="00A24677" w:rsidRPr="005B3F43" w:rsidRDefault="00A24677" w:rsidP="00CA2DD8">
            <w:pPr>
              <w:spacing w:after="0" w:line="240" w:lineRule="auto"/>
              <w:jc w:val="center"/>
              <w:rPr>
                <w:rFonts w:ascii="Times New Roman" w:eastAsia="Times New Roman" w:hAnsi="Times New Roman"/>
                <w:spacing w:val="60"/>
                <w:sz w:val="28"/>
                <w:szCs w:val="28"/>
              </w:rPr>
            </w:pPr>
          </w:p>
        </w:tc>
        <w:tc>
          <w:tcPr>
            <w:tcW w:w="544" w:type="dxa"/>
            <w:tcBorders>
              <w:top w:val="nil"/>
              <w:left w:val="nil"/>
              <w:bottom w:val="nil"/>
              <w:right w:val="nil"/>
            </w:tcBorders>
            <w:shd w:val="clear" w:color="auto" w:fill="auto"/>
          </w:tcPr>
          <w:p w:rsidR="00A24677" w:rsidRPr="005B3F43" w:rsidRDefault="00A24677" w:rsidP="00CA2DD8">
            <w:pPr>
              <w:spacing w:after="0" w:line="240" w:lineRule="auto"/>
              <w:jc w:val="center"/>
              <w:rPr>
                <w:rFonts w:ascii="Times New Roman" w:eastAsia="Times New Roman" w:hAnsi="Times New Roman"/>
                <w:spacing w:val="60"/>
                <w:sz w:val="28"/>
                <w:szCs w:val="28"/>
              </w:rPr>
            </w:pPr>
            <w:r w:rsidRPr="005B3F43">
              <w:rPr>
                <w:rFonts w:ascii="Times New Roman" w:eastAsia="Times New Roman" w:hAnsi="Times New Roman"/>
                <w:spacing w:val="60"/>
                <w:sz w:val="28"/>
                <w:szCs w:val="28"/>
              </w:rPr>
              <w:t>№</w:t>
            </w:r>
          </w:p>
        </w:tc>
        <w:tc>
          <w:tcPr>
            <w:tcW w:w="2163" w:type="dxa"/>
            <w:tcBorders>
              <w:top w:val="nil"/>
              <w:left w:val="nil"/>
              <w:bottom w:val="single" w:sz="4" w:space="0" w:color="auto"/>
              <w:right w:val="nil"/>
            </w:tcBorders>
            <w:shd w:val="clear" w:color="auto" w:fill="auto"/>
          </w:tcPr>
          <w:p w:rsidR="00A24677" w:rsidRPr="005B3F43" w:rsidRDefault="00A24677" w:rsidP="00CA2DD8">
            <w:pPr>
              <w:spacing w:after="0" w:line="240" w:lineRule="auto"/>
              <w:jc w:val="center"/>
              <w:rPr>
                <w:rFonts w:ascii="Times New Roman" w:eastAsia="Times New Roman" w:hAnsi="Times New Roman"/>
                <w:spacing w:val="60"/>
                <w:sz w:val="28"/>
                <w:szCs w:val="28"/>
              </w:rPr>
            </w:pPr>
          </w:p>
        </w:tc>
      </w:tr>
    </w:tbl>
    <w:p w:rsidR="00A24677" w:rsidRDefault="00A24677" w:rsidP="00A24677">
      <w:pPr>
        <w:spacing w:after="0" w:line="240" w:lineRule="auto"/>
        <w:jc w:val="center"/>
        <w:rPr>
          <w:rFonts w:ascii="Times New Roman" w:eastAsia="Times New Roman" w:hAnsi="Times New Roman"/>
          <w:spacing w:val="60"/>
          <w:sz w:val="28"/>
          <w:szCs w:val="28"/>
          <w:lang w:val="en-US"/>
        </w:rPr>
      </w:pPr>
    </w:p>
    <w:p w:rsidR="000E3CEF" w:rsidRDefault="000E3CEF" w:rsidP="00A24677">
      <w:pPr>
        <w:spacing w:after="0" w:line="240" w:lineRule="auto"/>
        <w:jc w:val="center"/>
        <w:rPr>
          <w:rFonts w:ascii="Times New Roman" w:eastAsia="Times New Roman" w:hAnsi="Times New Roman"/>
          <w:spacing w:val="60"/>
          <w:sz w:val="28"/>
          <w:szCs w:val="28"/>
          <w:lang w:val="en-US"/>
        </w:rPr>
      </w:pPr>
    </w:p>
    <w:tbl>
      <w:tblPr>
        <w:tblW w:w="9469" w:type="dxa"/>
        <w:tblInd w:w="108" w:type="dxa"/>
        <w:tblLook w:val="04A0" w:firstRow="1" w:lastRow="0" w:firstColumn="1" w:lastColumn="0" w:noHBand="0" w:noVBand="1"/>
      </w:tblPr>
      <w:tblGrid>
        <w:gridCol w:w="851"/>
        <w:gridCol w:w="4685"/>
        <w:gridCol w:w="2969"/>
        <w:gridCol w:w="964"/>
      </w:tblGrid>
      <w:tr w:rsidR="00CA2DD8" w:rsidRPr="0048006D" w:rsidTr="00CA2DD8">
        <w:trPr>
          <w:trHeight w:val="873"/>
        </w:trPr>
        <w:tc>
          <w:tcPr>
            <w:tcW w:w="851" w:type="dxa"/>
            <w:shd w:val="clear" w:color="auto" w:fill="auto"/>
          </w:tcPr>
          <w:p w:rsidR="00CA2DD8" w:rsidRPr="0048006D" w:rsidRDefault="00CA2DD8" w:rsidP="00CA2DD8">
            <w:pPr>
              <w:spacing w:after="0" w:line="240" w:lineRule="auto"/>
              <w:jc w:val="center"/>
              <w:rPr>
                <w:rFonts w:ascii="Times New Roman" w:hAnsi="Times New Roman"/>
                <w:sz w:val="28"/>
                <w:szCs w:val="28"/>
              </w:rPr>
            </w:pPr>
          </w:p>
        </w:tc>
        <w:tc>
          <w:tcPr>
            <w:tcW w:w="7654" w:type="dxa"/>
            <w:gridSpan w:val="2"/>
            <w:shd w:val="clear" w:color="auto" w:fill="auto"/>
          </w:tcPr>
          <w:p w:rsidR="00CA2DD8" w:rsidRPr="00D03907" w:rsidRDefault="00CA2DD8" w:rsidP="00CA2DD8">
            <w:pPr>
              <w:spacing w:after="0" w:line="240" w:lineRule="auto"/>
              <w:jc w:val="center"/>
              <w:rPr>
                <w:rFonts w:ascii="Times New Roman" w:hAnsi="Times New Roman"/>
                <w:b/>
                <w:sz w:val="28"/>
                <w:szCs w:val="28"/>
              </w:rPr>
            </w:pPr>
            <w:r w:rsidRPr="00055A68">
              <w:rPr>
                <w:rFonts w:ascii="Times New Roman" w:hAnsi="Times New Roman"/>
                <w:b/>
                <w:sz w:val="28"/>
                <w:szCs w:val="28"/>
              </w:rPr>
              <w:t>Об утверждении Политики обработки и защиты персональных данных в администрации городского округа Большой Камень</w:t>
            </w:r>
          </w:p>
        </w:tc>
        <w:tc>
          <w:tcPr>
            <w:tcW w:w="964" w:type="dxa"/>
            <w:shd w:val="clear" w:color="auto" w:fill="auto"/>
          </w:tcPr>
          <w:p w:rsidR="00CA2DD8" w:rsidRPr="0048006D" w:rsidRDefault="00CA2DD8" w:rsidP="00CA2DD8">
            <w:pPr>
              <w:spacing w:after="0" w:line="240" w:lineRule="auto"/>
              <w:rPr>
                <w:rFonts w:ascii="Times New Roman" w:hAnsi="Times New Roman"/>
                <w:sz w:val="28"/>
                <w:szCs w:val="28"/>
              </w:rPr>
            </w:pPr>
          </w:p>
        </w:tc>
      </w:tr>
      <w:tr w:rsidR="00CA2DD8" w:rsidRPr="0048006D" w:rsidTr="00CA2DD8">
        <w:trPr>
          <w:trHeight w:val="387"/>
        </w:trPr>
        <w:tc>
          <w:tcPr>
            <w:tcW w:w="9469" w:type="dxa"/>
            <w:gridSpan w:val="4"/>
            <w:shd w:val="clear" w:color="auto" w:fill="auto"/>
          </w:tcPr>
          <w:p w:rsidR="00CA2DD8" w:rsidRDefault="00CA2DD8" w:rsidP="00CA2DD8">
            <w:pPr>
              <w:spacing w:after="0" w:line="240" w:lineRule="auto"/>
              <w:ind w:firstLine="709"/>
              <w:jc w:val="both"/>
              <w:rPr>
                <w:rFonts w:ascii="Times New Roman" w:hAnsi="Times New Roman"/>
                <w:sz w:val="28"/>
                <w:szCs w:val="28"/>
              </w:rPr>
            </w:pPr>
          </w:p>
          <w:p w:rsidR="00CA2DD8" w:rsidRPr="0048006D" w:rsidRDefault="00CA2DD8" w:rsidP="00CA2DD8">
            <w:pPr>
              <w:spacing w:after="0" w:line="240" w:lineRule="auto"/>
              <w:ind w:firstLine="709"/>
              <w:jc w:val="both"/>
              <w:rPr>
                <w:rFonts w:ascii="Times New Roman" w:hAnsi="Times New Roman"/>
                <w:sz w:val="28"/>
                <w:szCs w:val="28"/>
              </w:rPr>
            </w:pPr>
          </w:p>
        </w:tc>
      </w:tr>
      <w:tr w:rsidR="00CA2DD8" w:rsidRPr="00F448F7" w:rsidTr="00CA2DD8">
        <w:tc>
          <w:tcPr>
            <w:tcW w:w="9469" w:type="dxa"/>
            <w:gridSpan w:val="4"/>
            <w:shd w:val="clear" w:color="auto" w:fill="auto"/>
          </w:tcPr>
          <w:p w:rsidR="00CA2DD8" w:rsidRPr="00A76C76" w:rsidRDefault="00CA2DD8" w:rsidP="00CA2DD8">
            <w:pPr>
              <w:spacing w:after="0" w:line="360" w:lineRule="auto"/>
              <w:ind w:firstLine="709"/>
              <w:jc w:val="both"/>
              <w:rPr>
                <w:rFonts w:ascii="Times New Roman" w:hAnsi="Times New Roman"/>
                <w:sz w:val="28"/>
                <w:szCs w:val="28"/>
              </w:rPr>
            </w:pPr>
            <w:proofErr w:type="gramStart"/>
            <w:r w:rsidRPr="00055A68">
              <w:rPr>
                <w:rFonts w:ascii="Times New Roman" w:hAnsi="Times New Roman"/>
                <w:sz w:val="28"/>
                <w:szCs w:val="28"/>
              </w:rPr>
              <w:t>В целях реализации мер, направленных на обеспечение выполнени</w:t>
            </w:r>
            <w:r>
              <w:rPr>
                <w:rFonts w:ascii="Times New Roman" w:hAnsi="Times New Roman"/>
                <w:sz w:val="28"/>
                <w:szCs w:val="28"/>
              </w:rPr>
              <w:t xml:space="preserve">я обязанностей, предусмотренных </w:t>
            </w:r>
            <w:r w:rsidRPr="00055A68">
              <w:rPr>
                <w:rFonts w:ascii="Times New Roman" w:hAnsi="Times New Roman"/>
                <w:sz w:val="28"/>
                <w:szCs w:val="28"/>
              </w:rPr>
              <w:t>стать</w:t>
            </w:r>
            <w:r>
              <w:rPr>
                <w:rFonts w:ascii="Times New Roman" w:hAnsi="Times New Roman"/>
                <w:sz w:val="28"/>
                <w:szCs w:val="28"/>
              </w:rPr>
              <w:t>ей</w:t>
            </w:r>
            <w:r w:rsidRPr="00055A68">
              <w:rPr>
                <w:rFonts w:ascii="Times New Roman" w:hAnsi="Times New Roman"/>
                <w:sz w:val="28"/>
                <w:szCs w:val="28"/>
              </w:rPr>
              <w:t xml:space="preserve"> 9</w:t>
            </w:r>
            <w:r>
              <w:rPr>
                <w:rFonts w:ascii="Times New Roman" w:hAnsi="Times New Roman"/>
                <w:sz w:val="28"/>
                <w:szCs w:val="28"/>
              </w:rPr>
              <w:t xml:space="preserve">, </w:t>
            </w:r>
            <w:r w:rsidRPr="00055A68">
              <w:rPr>
                <w:rFonts w:ascii="Times New Roman" w:hAnsi="Times New Roman"/>
                <w:sz w:val="28"/>
                <w:szCs w:val="28"/>
              </w:rPr>
              <w:t>част</w:t>
            </w:r>
            <w:r>
              <w:rPr>
                <w:rFonts w:ascii="Times New Roman" w:hAnsi="Times New Roman"/>
                <w:sz w:val="28"/>
                <w:szCs w:val="28"/>
              </w:rPr>
              <w:t>ью</w:t>
            </w:r>
            <w:r w:rsidRPr="00055A68">
              <w:rPr>
                <w:rFonts w:ascii="Times New Roman" w:hAnsi="Times New Roman"/>
                <w:sz w:val="28"/>
                <w:szCs w:val="28"/>
              </w:rPr>
              <w:t xml:space="preserve"> 5 статьи 18</w:t>
            </w:r>
            <w:r>
              <w:rPr>
                <w:rFonts w:ascii="Times New Roman" w:hAnsi="Times New Roman"/>
                <w:sz w:val="28"/>
                <w:szCs w:val="28"/>
              </w:rPr>
              <w:t xml:space="preserve">, </w:t>
            </w:r>
            <w:r w:rsidRPr="00055A68">
              <w:rPr>
                <w:rFonts w:ascii="Times New Roman" w:hAnsi="Times New Roman"/>
                <w:sz w:val="28"/>
                <w:szCs w:val="28"/>
              </w:rPr>
              <w:t xml:space="preserve">пунктами </w:t>
            </w:r>
            <w:r>
              <w:rPr>
                <w:rFonts w:ascii="Times New Roman" w:hAnsi="Times New Roman"/>
                <w:sz w:val="28"/>
                <w:szCs w:val="28"/>
              </w:rPr>
              <w:br/>
            </w:r>
            <w:r w:rsidRPr="00055A68">
              <w:rPr>
                <w:rFonts w:ascii="Times New Roman" w:hAnsi="Times New Roman"/>
                <w:sz w:val="28"/>
                <w:szCs w:val="28"/>
              </w:rPr>
              <w:t>1, 2, 4 и 6 части 1 статьи 18.1</w:t>
            </w:r>
            <w:r>
              <w:rPr>
                <w:rFonts w:ascii="Times New Roman" w:hAnsi="Times New Roman"/>
                <w:sz w:val="28"/>
                <w:szCs w:val="28"/>
              </w:rPr>
              <w:t>,</w:t>
            </w:r>
            <w:r w:rsidRPr="00055A68">
              <w:rPr>
                <w:rFonts w:ascii="Times New Roman" w:hAnsi="Times New Roman"/>
                <w:sz w:val="28"/>
                <w:szCs w:val="28"/>
              </w:rPr>
              <w:t xml:space="preserve"> статьей 19</w:t>
            </w:r>
            <w:r>
              <w:rPr>
                <w:rFonts w:ascii="Times New Roman" w:hAnsi="Times New Roman"/>
                <w:sz w:val="28"/>
                <w:szCs w:val="28"/>
              </w:rPr>
              <w:t xml:space="preserve"> </w:t>
            </w:r>
            <w:r w:rsidRPr="00055A68">
              <w:rPr>
                <w:rFonts w:ascii="Times New Roman" w:hAnsi="Times New Roman"/>
                <w:sz w:val="28"/>
                <w:szCs w:val="28"/>
              </w:rPr>
              <w:t xml:space="preserve">Федерального закона от 27.07.2006 </w:t>
            </w:r>
            <w:r>
              <w:rPr>
                <w:rFonts w:ascii="Times New Roman" w:hAnsi="Times New Roman"/>
                <w:sz w:val="28"/>
                <w:szCs w:val="28"/>
              </w:rPr>
              <w:br/>
            </w:r>
            <w:r w:rsidRPr="00055A68">
              <w:rPr>
                <w:rFonts w:ascii="Times New Roman" w:hAnsi="Times New Roman"/>
                <w:sz w:val="28"/>
                <w:szCs w:val="28"/>
              </w:rPr>
              <w:t xml:space="preserve">№ 152-ФЗ </w:t>
            </w:r>
            <w:r>
              <w:rPr>
                <w:rFonts w:ascii="Times New Roman" w:hAnsi="Times New Roman"/>
                <w:sz w:val="28"/>
                <w:szCs w:val="28"/>
              </w:rPr>
              <w:t xml:space="preserve"> </w:t>
            </w:r>
            <w:r w:rsidRPr="00055A68">
              <w:rPr>
                <w:rFonts w:ascii="Times New Roman" w:hAnsi="Times New Roman"/>
                <w:sz w:val="28"/>
                <w:szCs w:val="28"/>
              </w:rPr>
              <w:t>«О персональных данных»</w:t>
            </w:r>
            <w:r>
              <w:rPr>
                <w:rFonts w:ascii="Times New Roman" w:hAnsi="Times New Roman"/>
                <w:sz w:val="28"/>
                <w:szCs w:val="28"/>
              </w:rPr>
              <w:t xml:space="preserve">, а также </w:t>
            </w:r>
            <w:r w:rsidRPr="00055A68">
              <w:rPr>
                <w:rFonts w:ascii="Times New Roman" w:hAnsi="Times New Roman"/>
                <w:sz w:val="28"/>
                <w:szCs w:val="28"/>
              </w:rPr>
              <w:t xml:space="preserve">в связи с необходимостью приведения </w:t>
            </w:r>
            <w:r>
              <w:rPr>
                <w:rFonts w:ascii="Times New Roman" w:hAnsi="Times New Roman"/>
                <w:sz w:val="28"/>
                <w:szCs w:val="28"/>
              </w:rPr>
              <w:t xml:space="preserve">внутренних нормативных актов </w:t>
            </w:r>
            <w:r w:rsidRPr="00055A68">
              <w:rPr>
                <w:rFonts w:ascii="Times New Roman" w:hAnsi="Times New Roman"/>
                <w:sz w:val="28"/>
                <w:szCs w:val="28"/>
              </w:rPr>
              <w:t>в соответствие с изменениями законодательства Российской Ф</w:t>
            </w:r>
            <w:r>
              <w:rPr>
                <w:rFonts w:ascii="Times New Roman" w:hAnsi="Times New Roman"/>
                <w:sz w:val="28"/>
                <w:szCs w:val="28"/>
              </w:rPr>
              <w:t xml:space="preserve">едерации о персональных данных, </w:t>
            </w:r>
            <w:r w:rsidRPr="00055A68">
              <w:rPr>
                <w:rFonts w:ascii="Times New Roman" w:hAnsi="Times New Roman"/>
                <w:sz w:val="28"/>
                <w:szCs w:val="28"/>
              </w:rPr>
              <w:t>вступившими в силу в</w:t>
            </w:r>
            <w:proofErr w:type="gramEnd"/>
            <w:r w:rsidRPr="00055A68">
              <w:rPr>
                <w:rFonts w:ascii="Times New Roman" w:hAnsi="Times New Roman"/>
                <w:sz w:val="28"/>
                <w:szCs w:val="28"/>
              </w:rPr>
              <w:t xml:space="preserve"> 2025–2026 </w:t>
            </w:r>
            <w:proofErr w:type="gramStart"/>
            <w:r w:rsidRPr="00055A68">
              <w:rPr>
                <w:rFonts w:ascii="Times New Roman" w:hAnsi="Times New Roman"/>
                <w:sz w:val="28"/>
                <w:szCs w:val="28"/>
              </w:rPr>
              <w:t>годах</w:t>
            </w:r>
            <w:proofErr w:type="gramEnd"/>
            <w:r w:rsidRPr="00055A68">
              <w:rPr>
                <w:rFonts w:ascii="Times New Roman" w:hAnsi="Times New Roman"/>
                <w:sz w:val="28"/>
                <w:szCs w:val="28"/>
              </w:rPr>
              <w:t>, и совершенствования системы внутреннего контроля за обработкой персональных данных,</w:t>
            </w:r>
          </w:p>
          <w:p w:rsidR="00CA2DD8" w:rsidRPr="00055A68" w:rsidRDefault="00CA2DD8" w:rsidP="00CA2DD8">
            <w:pPr>
              <w:pStyle w:val="a5"/>
              <w:numPr>
                <w:ilvl w:val="0"/>
                <w:numId w:val="1"/>
              </w:numPr>
              <w:spacing w:line="360" w:lineRule="auto"/>
              <w:ind w:left="0" w:firstLine="709"/>
              <w:jc w:val="both"/>
              <w:rPr>
                <w:sz w:val="28"/>
                <w:szCs w:val="28"/>
              </w:rPr>
            </w:pPr>
            <w:r>
              <w:rPr>
                <w:sz w:val="28"/>
                <w:szCs w:val="28"/>
              </w:rPr>
              <w:t xml:space="preserve">Признать утратившим силу </w:t>
            </w:r>
            <w:r w:rsidRPr="00055A68">
              <w:rPr>
                <w:sz w:val="28"/>
                <w:szCs w:val="28"/>
              </w:rPr>
              <w:t>распоряжение администрации городского округа Большой Камень от 17.05.2022 № 190р «Об утверждении Политики обработки и защиты персональных данных в администрации городского округа Большой Камень».</w:t>
            </w:r>
          </w:p>
          <w:p w:rsidR="00CA2DD8" w:rsidRPr="00A24677" w:rsidRDefault="00CA2DD8" w:rsidP="00CA2DD8">
            <w:pPr>
              <w:pStyle w:val="ds-markdown-paragraph"/>
              <w:numPr>
                <w:ilvl w:val="0"/>
                <w:numId w:val="1"/>
              </w:numPr>
              <w:shd w:val="clear" w:color="auto" w:fill="FFFFFF"/>
              <w:spacing w:before="0" w:beforeAutospacing="0" w:after="0" w:afterAutospacing="0" w:line="360" w:lineRule="auto"/>
              <w:ind w:left="0" w:firstLine="709"/>
              <w:jc w:val="both"/>
              <w:rPr>
                <w:color w:val="0F1115"/>
                <w:sz w:val="28"/>
                <w:szCs w:val="28"/>
              </w:rPr>
            </w:pPr>
            <w:r>
              <w:rPr>
                <w:color w:val="0F1115"/>
                <w:sz w:val="28"/>
                <w:szCs w:val="28"/>
                <w:shd w:val="clear" w:color="auto" w:fill="FFFFFF"/>
              </w:rPr>
              <w:t>Утвердить</w:t>
            </w:r>
            <w:r w:rsidRPr="00A76C76">
              <w:rPr>
                <w:color w:val="0F1115"/>
                <w:sz w:val="28"/>
                <w:szCs w:val="28"/>
                <w:shd w:val="clear" w:color="auto" w:fill="FFFFFF"/>
              </w:rPr>
              <w:t xml:space="preserve"> </w:t>
            </w:r>
            <w:r w:rsidRPr="000E3CEF">
              <w:rPr>
                <w:color w:val="0F1115"/>
                <w:sz w:val="28"/>
                <w:szCs w:val="28"/>
                <w:shd w:val="clear" w:color="auto" w:fill="FFFFFF"/>
              </w:rPr>
              <w:t>Политику обработки и защиты персональных данных</w:t>
            </w:r>
            <w:r>
              <w:rPr>
                <w:color w:val="0F1115"/>
                <w:sz w:val="28"/>
                <w:szCs w:val="28"/>
                <w:shd w:val="clear" w:color="auto" w:fill="FFFFFF"/>
              </w:rPr>
              <w:t xml:space="preserve"> </w:t>
            </w:r>
            <w:r>
              <w:rPr>
                <w:sz w:val="28"/>
                <w:szCs w:val="28"/>
              </w:rPr>
              <w:br/>
            </w:r>
            <w:r w:rsidRPr="00055A68">
              <w:rPr>
                <w:color w:val="0F1115"/>
                <w:sz w:val="28"/>
                <w:szCs w:val="28"/>
                <w:shd w:val="clear" w:color="auto" w:fill="FFFFFF"/>
              </w:rPr>
              <w:t>в администрации городского округа Большой Камень в нов</w:t>
            </w:r>
            <w:r>
              <w:rPr>
                <w:color w:val="0F1115"/>
                <w:sz w:val="28"/>
                <w:szCs w:val="28"/>
                <w:shd w:val="clear" w:color="auto" w:fill="FFFFFF"/>
              </w:rPr>
              <w:t>ой редакции (Приложение № 1</w:t>
            </w:r>
            <w:r w:rsidRPr="00055A68">
              <w:rPr>
                <w:color w:val="0F1115"/>
                <w:sz w:val="28"/>
                <w:szCs w:val="28"/>
                <w:shd w:val="clear" w:color="auto" w:fill="FFFFFF"/>
              </w:rPr>
              <w:t>)</w:t>
            </w:r>
            <w:r w:rsidRPr="00A76C76">
              <w:rPr>
                <w:color w:val="0F1115"/>
                <w:sz w:val="28"/>
                <w:szCs w:val="28"/>
                <w:shd w:val="clear" w:color="auto" w:fill="FFFFFF"/>
              </w:rPr>
              <w:t>.</w:t>
            </w:r>
            <w:r w:rsidRPr="00A76C76">
              <w:rPr>
                <w:sz w:val="28"/>
                <w:szCs w:val="28"/>
              </w:rPr>
              <w:t xml:space="preserve">  </w:t>
            </w:r>
          </w:p>
          <w:p w:rsidR="00CA2DD8" w:rsidRDefault="00CA2DD8" w:rsidP="00CA2DD8">
            <w:pPr>
              <w:pStyle w:val="ds-markdown-paragraph"/>
              <w:numPr>
                <w:ilvl w:val="0"/>
                <w:numId w:val="1"/>
              </w:numPr>
              <w:shd w:val="clear" w:color="auto" w:fill="FFFFFF"/>
              <w:spacing w:before="0" w:beforeAutospacing="0" w:after="0" w:afterAutospacing="0" w:line="360" w:lineRule="auto"/>
              <w:ind w:left="0" w:firstLine="709"/>
              <w:jc w:val="both"/>
              <w:rPr>
                <w:color w:val="0F1115"/>
                <w:sz w:val="28"/>
                <w:szCs w:val="28"/>
              </w:rPr>
            </w:pPr>
            <w:r w:rsidRPr="00055A68">
              <w:rPr>
                <w:color w:val="0F1115"/>
                <w:sz w:val="28"/>
                <w:szCs w:val="28"/>
              </w:rPr>
              <w:t>Начальнику отдела информатизации обеспечить:</w:t>
            </w:r>
          </w:p>
          <w:p w:rsidR="00CA2DD8" w:rsidRPr="000E3CEF" w:rsidRDefault="00CA2DD8" w:rsidP="00CA2DD8">
            <w:pPr>
              <w:pStyle w:val="ds-markdown-paragraph"/>
              <w:shd w:val="clear" w:color="auto" w:fill="FFFFFF"/>
              <w:spacing w:before="0" w:beforeAutospacing="0" w:after="0" w:afterAutospacing="0" w:line="360" w:lineRule="auto"/>
              <w:ind w:firstLine="709"/>
              <w:jc w:val="both"/>
              <w:rPr>
                <w:color w:val="0F1115"/>
                <w:sz w:val="28"/>
                <w:szCs w:val="28"/>
              </w:rPr>
            </w:pPr>
            <w:r w:rsidRPr="00A24677">
              <w:rPr>
                <w:color w:val="0F1115"/>
                <w:sz w:val="28"/>
                <w:szCs w:val="28"/>
              </w:rPr>
              <w:t>3</w:t>
            </w:r>
            <w:r w:rsidRPr="00055A68">
              <w:rPr>
                <w:color w:val="0F1115"/>
                <w:sz w:val="28"/>
                <w:szCs w:val="28"/>
              </w:rPr>
              <w:t>.</w:t>
            </w:r>
            <w:r w:rsidRPr="00A24677">
              <w:rPr>
                <w:color w:val="0F1115"/>
                <w:sz w:val="28"/>
                <w:szCs w:val="28"/>
              </w:rPr>
              <w:t>1.</w:t>
            </w:r>
            <w:r w:rsidRPr="00055A68">
              <w:rPr>
                <w:color w:val="0F1115"/>
                <w:sz w:val="28"/>
                <w:szCs w:val="28"/>
              </w:rPr>
              <w:t xml:space="preserve"> </w:t>
            </w:r>
            <w:r w:rsidRPr="000E3CEF">
              <w:rPr>
                <w:color w:val="0F1115"/>
                <w:sz w:val="28"/>
                <w:szCs w:val="28"/>
              </w:rPr>
              <w:t xml:space="preserve">Проведение внутреннего контроля обработки персональных данных в соответствии с Главой XI новой редакции Политики не реже </w:t>
            </w:r>
            <w:r w:rsidRPr="000E3CEF">
              <w:rPr>
                <w:color w:val="0F1115"/>
                <w:sz w:val="28"/>
                <w:szCs w:val="28"/>
              </w:rPr>
              <w:lastRenderedPageBreak/>
              <w:t>одного раза в календарный год;</w:t>
            </w:r>
          </w:p>
          <w:p w:rsidR="00CA2DD8" w:rsidRPr="000E3CEF" w:rsidRDefault="00CA2DD8" w:rsidP="00CA2DD8">
            <w:pPr>
              <w:pStyle w:val="ds-markdown-paragraph"/>
              <w:shd w:val="clear" w:color="auto" w:fill="FFFFFF"/>
              <w:spacing w:before="0" w:beforeAutospacing="0" w:after="0" w:afterAutospacing="0" w:line="360" w:lineRule="auto"/>
              <w:ind w:firstLine="709"/>
              <w:jc w:val="both"/>
              <w:rPr>
                <w:color w:val="0F1115"/>
                <w:sz w:val="28"/>
                <w:szCs w:val="28"/>
              </w:rPr>
            </w:pPr>
            <w:r w:rsidRPr="000E3CEF">
              <w:rPr>
                <w:color w:val="0F1115"/>
                <w:sz w:val="28"/>
                <w:szCs w:val="28"/>
              </w:rPr>
              <w:t xml:space="preserve">3.2. Организацию ознакомления работников с законодательством </w:t>
            </w:r>
            <w:r w:rsidRPr="000E3CEF">
              <w:rPr>
                <w:color w:val="0F1115"/>
                <w:sz w:val="28"/>
                <w:szCs w:val="28"/>
              </w:rPr>
              <w:br/>
              <w:t xml:space="preserve">о персональных данных и внутренними нормативными актами в области информационной безопасности, а также проведение обучения </w:t>
            </w:r>
            <w:r w:rsidRPr="000E3CEF">
              <w:rPr>
                <w:color w:val="0F1115"/>
                <w:sz w:val="28"/>
                <w:szCs w:val="28"/>
              </w:rPr>
              <w:br/>
              <w:t>в соответствии с Главой XII новой редакции Политики;</w:t>
            </w:r>
          </w:p>
          <w:p w:rsidR="00CA2DD8" w:rsidRPr="000E3CEF" w:rsidRDefault="00CA2DD8" w:rsidP="00CA2DD8">
            <w:pPr>
              <w:pStyle w:val="ds-markdown-paragraph"/>
              <w:shd w:val="clear" w:color="auto" w:fill="FFFFFF"/>
              <w:spacing w:before="0" w:beforeAutospacing="0" w:after="0" w:afterAutospacing="0" w:line="360" w:lineRule="auto"/>
              <w:ind w:firstLine="709"/>
              <w:jc w:val="both"/>
              <w:rPr>
                <w:color w:val="0F1115"/>
                <w:sz w:val="28"/>
                <w:szCs w:val="28"/>
              </w:rPr>
            </w:pPr>
            <w:r w:rsidRPr="000E3CEF">
              <w:rPr>
                <w:color w:val="0F1115"/>
                <w:sz w:val="28"/>
                <w:szCs w:val="28"/>
              </w:rPr>
              <w:t xml:space="preserve">3.3. Актуализацию согласий на обработку персональных данных </w:t>
            </w:r>
            <w:r w:rsidRPr="000E3CEF">
              <w:rPr>
                <w:color w:val="0F1115"/>
                <w:sz w:val="28"/>
                <w:szCs w:val="28"/>
              </w:rPr>
              <w:br/>
              <w:t>в соответствии с требованиями статьи 9 Федерального закона от 27.07.2006 № 152-ФЗ «О персональных данных» в срок до 30.08.2026</w:t>
            </w:r>
            <w:r>
              <w:rPr>
                <w:color w:val="0F1115"/>
                <w:sz w:val="28"/>
                <w:szCs w:val="28"/>
              </w:rPr>
              <w:t>;</w:t>
            </w:r>
          </w:p>
          <w:p w:rsidR="00CA2DD8" w:rsidRPr="000E3CEF" w:rsidRDefault="00CA2DD8" w:rsidP="00CA2DD8">
            <w:pPr>
              <w:pStyle w:val="ds-markdown-paragraph"/>
              <w:shd w:val="clear" w:color="auto" w:fill="FFFFFF"/>
              <w:tabs>
                <w:tab w:val="left" w:pos="1310"/>
              </w:tabs>
              <w:spacing w:before="0" w:beforeAutospacing="0" w:after="0" w:afterAutospacing="0" w:line="360" w:lineRule="auto"/>
              <w:ind w:firstLine="709"/>
              <w:jc w:val="both"/>
              <w:rPr>
                <w:color w:val="0F1115"/>
                <w:sz w:val="28"/>
                <w:szCs w:val="28"/>
              </w:rPr>
            </w:pPr>
            <w:r w:rsidRPr="000E3CEF">
              <w:rPr>
                <w:color w:val="0F1115"/>
                <w:sz w:val="28"/>
                <w:szCs w:val="28"/>
              </w:rPr>
              <w:t>3.4. Проведение дистанционного обучения в области защиты персональных данных;</w:t>
            </w:r>
          </w:p>
          <w:p w:rsidR="00CA2DD8" w:rsidRDefault="00CA2DD8" w:rsidP="00CA2DD8">
            <w:pPr>
              <w:pStyle w:val="ds-markdown-paragraph"/>
              <w:shd w:val="clear" w:color="auto" w:fill="FFFFFF"/>
              <w:spacing w:before="0" w:beforeAutospacing="0" w:after="0" w:afterAutospacing="0" w:line="360" w:lineRule="auto"/>
              <w:ind w:firstLine="709"/>
              <w:jc w:val="both"/>
              <w:rPr>
                <w:color w:val="0F1115"/>
                <w:sz w:val="28"/>
                <w:szCs w:val="28"/>
              </w:rPr>
            </w:pPr>
            <w:r w:rsidRPr="000E3CEF">
              <w:rPr>
                <w:color w:val="0F1115"/>
                <w:sz w:val="28"/>
                <w:szCs w:val="28"/>
              </w:rPr>
              <w:t>3.5. Регулярное обновление</w:t>
            </w:r>
            <w:r w:rsidRPr="00055A68">
              <w:rPr>
                <w:color w:val="0F1115"/>
                <w:sz w:val="28"/>
                <w:szCs w:val="28"/>
              </w:rPr>
              <w:t xml:space="preserve"> средств защиты информации и контроль инцидентов в информационных системах персональных данных</w:t>
            </w:r>
            <w:r>
              <w:rPr>
                <w:color w:val="0F1115"/>
                <w:sz w:val="28"/>
                <w:szCs w:val="28"/>
              </w:rPr>
              <w:t>;</w:t>
            </w:r>
          </w:p>
          <w:p w:rsidR="00CA2DD8" w:rsidRPr="00A76C76" w:rsidRDefault="00CA2DD8" w:rsidP="00CA2DD8">
            <w:pPr>
              <w:pStyle w:val="ds-markdown-paragraph"/>
              <w:shd w:val="clear" w:color="auto" w:fill="FFFFFF"/>
              <w:spacing w:before="0" w:beforeAutospacing="0" w:after="0" w:afterAutospacing="0" w:line="360" w:lineRule="auto"/>
              <w:ind w:firstLine="709"/>
              <w:jc w:val="both"/>
              <w:rPr>
                <w:color w:val="0F1115"/>
                <w:sz w:val="28"/>
                <w:szCs w:val="28"/>
              </w:rPr>
            </w:pPr>
            <w:r w:rsidRPr="00155943">
              <w:rPr>
                <w:color w:val="0F1115"/>
                <w:sz w:val="28"/>
                <w:szCs w:val="28"/>
              </w:rPr>
              <w:t>3</w:t>
            </w:r>
            <w:r>
              <w:rPr>
                <w:color w:val="0F1115"/>
                <w:sz w:val="28"/>
                <w:szCs w:val="28"/>
              </w:rPr>
              <w:t>.</w:t>
            </w:r>
            <w:r w:rsidRPr="00155943">
              <w:rPr>
                <w:color w:val="0F1115"/>
                <w:sz w:val="28"/>
                <w:szCs w:val="28"/>
              </w:rPr>
              <w:t>6</w:t>
            </w:r>
            <w:r>
              <w:rPr>
                <w:color w:val="0F1115"/>
                <w:sz w:val="28"/>
                <w:szCs w:val="28"/>
              </w:rPr>
              <w:t>. П</w:t>
            </w:r>
            <w:r w:rsidRPr="00055A68">
              <w:rPr>
                <w:color w:val="0F1115"/>
                <w:sz w:val="28"/>
                <w:szCs w:val="28"/>
              </w:rPr>
              <w:t xml:space="preserve">убликацию Политики на официальном сайте органов местного самоуправления городского округа Большой Камень в сети Интернет </w:t>
            </w:r>
            <w:r>
              <w:rPr>
                <w:color w:val="0F1115"/>
                <w:sz w:val="28"/>
                <w:szCs w:val="28"/>
              </w:rPr>
              <w:br/>
            </w:r>
            <w:r w:rsidRPr="00055A68">
              <w:rPr>
                <w:color w:val="0F1115"/>
                <w:sz w:val="28"/>
                <w:szCs w:val="28"/>
              </w:rPr>
              <w:t xml:space="preserve">в течение 10 рабочих дней </w:t>
            </w:r>
            <w:proofErr w:type="gramStart"/>
            <w:r w:rsidRPr="00055A68">
              <w:rPr>
                <w:color w:val="0F1115"/>
                <w:sz w:val="28"/>
                <w:szCs w:val="28"/>
              </w:rPr>
              <w:t>с даты подписания</w:t>
            </w:r>
            <w:proofErr w:type="gramEnd"/>
            <w:r w:rsidRPr="00055A68">
              <w:rPr>
                <w:color w:val="0F1115"/>
                <w:sz w:val="28"/>
                <w:szCs w:val="28"/>
              </w:rPr>
              <w:t xml:space="preserve"> настоящего распоряжения.</w:t>
            </w:r>
          </w:p>
          <w:p w:rsidR="00CA2DD8" w:rsidRPr="00A76C76" w:rsidRDefault="00CA2DD8" w:rsidP="00CA2DD8">
            <w:pPr>
              <w:pStyle w:val="a5"/>
              <w:numPr>
                <w:ilvl w:val="0"/>
                <w:numId w:val="1"/>
              </w:numPr>
              <w:spacing w:line="360" w:lineRule="auto"/>
              <w:ind w:left="0" w:firstLine="709"/>
              <w:jc w:val="both"/>
              <w:rPr>
                <w:sz w:val="28"/>
                <w:szCs w:val="28"/>
              </w:rPr>
            </w:pPr>
            <w:proofErr w:type="gramStart"/>
            <w:r w:rsidRPr="00A76C76">
              <w:rPr>
                <w:color w:val="0F1115"/>
                <w:sz w:val="28"/>
                <w:szCs w:val="28"/>
                <w:shd w:val="clear" w:color="auto" w:fill="FFFFFF"/>
              </w:rPr>
              <w:t>Контроль за</w:t>
            </w:r>
            <w:proofErr w:type="gramEnd"/>
            <w:r w:rsidRPr="00A76C76">
              <w:rPr>
                <w:color w:val="0F1115"/>
                <w:sz w:val="28"/>
                <w:szCs w:val="28"/>
                <w:shd w:val="clear" w:color="auto" w:fill="FFFFFF"/>
              </w:rPr>
              <w:t xml:space="preserve"> исполнением настоящего распоряжения возложить </w:t>
            </w:r>
            <w:r>
              <w:rPr>
                <w:color w:val="0F1115"/>
                <w:sz w:val="28"/>
                <w:szCs w:val="28"/>
                <w:shd w:val="clear" w:color="auto" w:fill="FFFFFF"/>
              </w:rPr>
              <w:br/>
              <w:t>на з</w:t>
            </w:r>
            <w:r w:rsidRPr="00055A68">
              <w:rPr>
                <w:color w:val="0F1115"/>
                <w:sz w:val="28"/>
                <w:szCs w:val="28"/>
                <w:shd w:val="clear" w:color="auto" w:fill="FFFFFF"/>
              </w:rPr>
              <w:t>аместител</w:t>
            </w:r>
            <w:r>
              <w:rPr>
                <w:color w:val="0F1115"/>
                <w:sz w:val="28"/>
                <w:szCs w:val="28"/>
                <w:shd w:val="clear" w:color="auto" w:fill="FFFFFF"/>
              </w:rPr>
              <w:t>я</w:t>
            </w:r>
            <w:r w:rsidRPr="00055A68">
              <w:rPr>
                <w:color w:val="0F1115"/>
                <w:sz w:val="28"/>
                <w:szCs w:val="28"/>
                <w:shd w:val="clear" w:color="auto" w:fill="FFFFFF"/>
              </w:rPr>
              <w:t xml:space="preserve"> главы администрации </w:t>
            </w:r>
            <w:r>
              <w:rPr>
                <w:color w:val="0F1115"/>
                <w:sz w:val="28"/>
                <w:szCs w:val="28"/>
                <w:shd w:val="clear" w:color="auto" w:fill="FFFFFF"/>
              </w:rPr>
              <w:t>–</w:t>
            </w:r>
            <w:r w:rsidRPr="00055A68">
              <w:rPr>
                <w:color w:val="0F1115"/>
                <w:sz w:val="28"/>
                <w:szCs w:val="28"/>
                <w:shd w:val="clear" w:color="auto" w:fill="FFFFFF"/>
              </w:rPr>
              <w:t xml:space="preserve"> руководител</w:t>
            </w:r>
            <w:r>
              <w:rPr>
                <w:color w:val="0F1115"/>
                <w:sz w:val="28"/>
                <w:szCs w:val="28"/>
                <w:shd w:val="clear" w:color="auto" w:fill="FFFFFF"/>
              </w:rPr>
              <w:t>я</w:t>
            </w:r>
            <w:r w:rsidRPr="00055A68">
              <w:rPr>
                <w:color w:val="0F1115"/>
                <w:sz w:val="28"/>
                <w:szCs w:val="28"/>
                <w:shd w:val="clear" w:color="auto" w:fill="FFFFFF"/>
              </w:rPr>
              <w:t xml:space="preserve"> аппарата</w:t>
            </w:r>
            <w:r>
              <w:rPr>
                <w:color w:val="0F1115"/>
                <w:sz w:val="28"/>
                <w:szCs w:val="28"/>
                <w:shd w:val="clear" w:color="auto" w:fill="FFFFFF"/>
              </w:rPr>
              <w:t xml:space="preserve"> администрации городского округа Большой Камень.</w:t>
            </w:r>
          </w:p>
          <w:p w:rsidR="00CA2DD8" w:rsidRPr="00B3612E" w:rsidRDefault="00CA2DD8" w:rsidP="00CA2DD8">
            <w:pPr>
              <w:pStyle w:val="a5"/>
              <w:tabs>
                <w:tab w:val="left" w:pos="0"/>
                <w:tab w:val="left" w:pos="34"/>
              </w:tabs>
              <w:spacing w:line="360" w:lineRule="auto"/>
              <w:ind w:left="709"/>
              <w:jc w:val="both"/>
            </w:pPr>
          </w:p>
          <w:p w:rsidR="00CA2DD8" w:rsidRPr="003958DB" w:rsidRDefault="00CA2DD8" w:rsidP="00CA2DD8">
            <w:pPr>
              <w:pStyle w:val="a5"/>
              <w:tabs>
                <w:tab w:val="left" w:pos="0"/>
                <w:tab w:val="left" w:pos="34"/>
              </w:tabs>
              <w:spacing w:line="360" w:lineRule="auto"/>
              <w:ind w:left="709"/>
              <w:jc w:val="both"/>
              <w:rPr>
                <w:sz w:val="28"/>
                <w:szCs w:val="28"/>
              </w:rPr>
            </w:pPr>
          </w:p>
        </w:tc>
      </w:tr>
      <w:tr w:rsidR="00CA2DD8" w:rsidRPr="0048006D" w:rsidTr="00CA2DD8">
        <w:tc>
          <w:tcPr>
            <w:tcW w:w="5536" w:type="dxa"/>
            <w:gridSpan w:val="2"/>
            <w:shd w:val="clear" w:color="auto" w:fill="auto"/>
          </w:tcPr>
          <w:p w:rsidR="00CA2DD8" w:rsidRPr="0048006D" w:rsidRDefault="00CA2DD8" w:rsidP="00CA2DD8">
            <w:pPr>
              <w:spacing w:after="0" w:line="360" w:lineRule="auto"/>
              <w:rPr>
                <w:rFonts w:ascii="Times New Roman" w:hAnsi="Times New Roman"/>
                <w:sz w:val="28"/>
                <w:szCs w:val="28"/>
              </w:rPr>
            </w:pPr>
            <w:r>
              <w:rPr>
                <w:rFonts w:ascii="Times New Roman" w:hAnsi="Times New Roman"/>
                <w:sz w:val="28"/>
                <w:szCs w:val="28"/>
              </w:rPr>
              <w:lastRenderedPageBreak/>
              <w:t>Глава городского округа</w:t>
            </w:r>
          </w:p>
        </w:tc>
        <w:tc>
          <w:tcPr>
            <w:tcW w:w="3933" w:type="dxa"/>
            <w:gridSpan w:val="2"/>
            <w:shd w:val="clear" w:color="auto" w:fill="auto"/>
          </w:tcPr>
          <w:p w:rsidR="00CA2DD8" w:rsidRPr="0048006D" w:rsidRDefault="00CA2DD8" w:rsidP="00CA2DD8">
            <w:pPr>
              <w:spacing w:after="0" w:line="360" w:lineRule="auto"/>
              <w:jc w:val="right"/>
              <w:rPr>
                <w:rFonts w:ascii="Times New Roman" w:hAnsi="Times New Roman"/>
                <w:sz w:val="28"/>
                <w:szCs w:val="28"/>
              </w:rPr>
            </w:pPr>
            <w:r>
              <w:rPr>
                <w:rFonts w:ascii="Times New Roman" w:hAnsi="Times New Roman"/>
                <w:sz w:val="28"/>
                <w:szCs w:val="28"/>
              </w:rPr>
              <w:t>Р.Ю. Деменев</w:t>
            </w:r>
          </w:p>
        </w:tc>
      </w:tr>
    </w:tbl>
    <w:p w:rsidR="00CA2DD8" w:rsidRDefault="00CA2DD8" w:rsidP="00CA2DD8">
      <w:pPr>
        <w:pStyle w:val="a6"/>
        <w:spacing w:line="360" w:lineRule="auto"/>
        <w:rPr>
          <w:sz w:val="28"/>
          <w:szCs w:val="28"/>
        </w:rPr>
        <w:sectPr w:rsidR="00CA2DD8" w:rsidSect="00CA2DD8">
          <w:headerReference w:type="default" r:id="rId9"/>
          <w:pgSz w:w="11906" w:h="16838"/>
          <w:pgMar w:top="1134" w:right="851" w:bottom="1134" w:left="1701" w:header="709" w:footer="709" w:gutter="0"/>
          <w:cols w:space="708"/>
          <w:titlePg/>
          <w:docGrid w:linePitch="360"/>
        </w:sectPr>
      </w:pPr>
    </w:p>
    <w:p w:rsidR="000E3CEF" w:rsidRPr="00B73D57" w:rsidRDefault="000E3CEF" w:rsidP="00CA2DD8">
      <w:pPr>
        <w:pStyle w:val="a6"/>
        <w:spacing w:line="360" w:lineRule="auto"/>
        <w:ind w:left="4820"/>
        <w:jc w:val="center"/>
        <w:rPr>
          <w:sz w:val="28"/>
          <w:szCs w:val="28"/>
        </w:rPr>
      </w:pPr>
      <w:r w:rsidRPr="00B73D57">
        <w:rPr>
          <w:sz w:val="28"/>
          <w:szCs w:val="28"/>
        </w:rPr>
        <w:lastRenderedPageBreak/>
        <w:t>Приложение</w:t>
      </w:r>
      <w:r>
        <w:rPr>
          <w:sz w:val="28"/>
          <w:szCs w:val="28"/>
        </w:rPr>
        <w:t xml:space="preserve"> № 1</w:t>
      </w:r>
    </w:p>
    <w:p w:rsidR="000E3CEF" w:rsidRPr="00B73D57" w:rsidRDefault="000E3CEF" w:rsidP="00CA2DD8">
      <w:pPr>
        <w:pStyle w:val="a6"/>
        <w:spacing w:line="360" w:lineRule="auto"/>
        <w:ind w:left="4820"/>
        <w:jc w:val="center"/>
        <w:rPr>
          <w:sz w:val="28"/>
          <w:szCs w:val="28"/>
        </w:rPr>
      </w:pPr>
      <w:r w:rsidRPr="00B73D57">
        <w:rPr>
          <w:sz w:val="28"/>
          <w:szCs w:val="28"/>
        </w:rPr>
        <w:t>УТВЕРЖДЕНА</w:t>
      </w:r>
    </w:p>
    <w:p w:rsidR="000E3CEF" w:rsidRPr="00B73D57" w:rsidRDefault="000E3CEF" w:rsidP="00CA2DD8">
      <w:pPr>
        <w:pStyle w:val="a6"/>
        <w:ind w:left="4820"/>
        <w:jc w:val="center"/>
        <w:rPr>
          <w:sz w:val="28"/>
          <w:szCs w:val="28"/>
        </w:rPr>
      </w:pPr>
      <w:r w:rsidRPr="00B73D57">
        <w:rPr>
          <w:sz w:val="28"/>
          <w:szCs w:val="28"/>
        </w:rPr>
        <w:t>распоряжением администрации</w:t>
      </w:r>
    </w:p>
    <w:p w:rsidR="000E3CEF" w:rsidRPr="00B73D57" w:rsidRDefault="000E3CEF" w:rsidP="00CA2DD8">
      <w:pPr>
        <w:pStyle w:val="a6"/>
        <w:ind w:left="4820"/>
        <w:jc w:val="center"/>
        <w:rPr>
          <w:sz w:val="28"/>
          <w:szCs w:val="28"/>
        </w:rPr>
      </w:pPr>
      <w:r w:rsidRPr="00B73D57">
        <w:rPr>
          <w:sz w:val="28"/>
          <w:szCs w:val="28"/>
        </w:rPr>
        <w:t>городского округа Большой Камень</w:t>
      </w:r>
    </w:p>
    <w:p w:rsidR="000E3CEF" w:rsidRPr="00B73D57" w:rsidRDefault="000E3CEF" w:rsidP="00CA2DD8">
      <w:pPr>
        <w:pStyle w:val="3"/>
        <w:shd w:val="clear" w:color="auto" w:fill="FFFFFF"/>
        <w:spacing w:before="0"/>
        <w:ind w:left="4820"/>
        <w:jc w:val="center"/>
        <w:rPr>
          <w:rFonts w:ascii="Times New Roman" w:hAnsi="Times New Roman" w:cs="Times New Roman"/>
          <w:b w:val="0"/>
          <w:color w:val="auto"/>
          <w:sz w:val="28"/>
          <w:szCs w:val="28"/>
        </w:rPr>
      </w:pPr>
      <w:r w:rsidRPr="00B73D57">
        <w:rPr>
          <w:rFonts w:ascii="Times New Roman" w:hAnsi="Times New Roman" w:cs="Times New Roman"/>
          <w:b w:val="0"/>
          <w:color w:val="auto"/>
          <w:sz w:val="28"/>
          <w:szCs w:val="28"/>
        </w:rPr>
        <w:t>от _____________ № __________</w:t>
      </w:r>
    </w:p>
    <w:p w:rsidR="000E3CEF" w:rsidRPr="0012306A" w:rsidRDefault="000E3CEF" w:rsidP="000E3CEF">
      <w:pPr>
        <w:pStyle w:val="3"/>
        <w:shd w:val="clear" w:color="auto" w:fill="FFFFFF"/>
        <w:spacing w:before="0" w:line="240" w:lineRule="auto"/>
        <w:jc w:val="center"/>
        <w:rPr>
          <w:rFonts w:ascii="Times New Roman" w:hAnsi="Times New Roman" w:cs="Times New Roman"/>
          <w:b w:val="0"/>
          <w:color w:val="0F1115"/>
          <w:sz w:val="28"/>
          <w:szCs w:val="28"/>
        </w:rPr>
      </w:pPr>
    </w:p>
    <w:p w:rsidR="000E3CEF" w:rsidRPr="0012306A" w:rsidRDefault="000E3CEF" w:rsidP="000E3CEF">
      <w:pPr>
        <w:spacing w:after="0" w:line="240" w:lineRule="auto"/>
        <w:jc w:val="center"/>
        <w:rPr>
          <w:rFonts w:ascii="Times New Roman" w:hAnsi="Times New Roman"/>
          <w:sz w:val="28"/>
          <w:szCs w:val="28"/>
        </w:rPr>
      </w:pPr>
    </w:p>
    <w:p w:rsidR="000E3CEF" w:rsidRPr="0012306A" w:rsidRDefault="000E3CEF" w:rsidP="000E3CEF">
      <w:pPr>
        <w:spacing w:after="0" w:line="240" w:lineRule="auto"/>
        <w:jc w:val="center"/>
        <w:rPr>
          <w:rFonts w:ascii="Times New Roman" w:hAnsi="Times New Roman"/>
          <w:sz w:val="28"/>
          <w:szCs w:val="28"/>
        </w:rPr>
      </w:pPr>
    </w:p>
    <w:p w:rsidR="000E3CEF" w:rsidRPr="0012306A" w:rsidRDefault="000E3CEF" w:rsidP="000E3CEF">
      <w:pPr>
        <w:spacing w:after="0" w:line="240" w:lineRule="auto"/>
        <w:jc w:val="center"/>
        <w:rPr>
          <w:rFonts w:ascii="Times New Roman" w:hAnsi="Times New Roman"/>
          <w:sz w:val="28"/>
          <w:szCs w:val="28"/>
        </w:rPr>
      </w:pPr>
    </w:p>
    <w:p w:rsidR="000E3CEF" w:rsidRPr="00B73D57" w:rsidRDefault="000E3CEF" w:rsidP="000E3CEF">
      <w:pPr>
        <w:spacing w:after="0" w:line="360" w:lineRule="auto"/>
        <w:jc w:val="center"/>
        <w:rPr>
          <w:rFonts w:ascii="Times New Roman" w:eastAsia="Times New Roman" w:hAnsi="Times New Roman"/>
          <w:color w:val="0F1115"/>
          <w:sz w:val="28"/>
          <w:szCs w:val="28"/>
        </w:rPr>
      </w:pPr>
      <w:r w:rsidRPr="00B73D57">
        <w:rPr>
          <w:rFonts w:ascii="Times New Roman" w:eastAsia="Times New Roman" w:hAnsi="Times New Roman"/>
          <w:b/>
          <w:bCs/>
          <w:color w:val="0F1115"/>
          <w:sz w:val="28"/>
          <w:szCs w:val="28"/>
        </w:rPr>
        <w:t>ПОЛИТИКА</w:t>
      </w:r>
    </w:p>
    <w:p w:rsidR="000E3CEF" w:rsidRPr="00B73D57" w:rsidRDefault="000E3CEF" w:rsidP="000E3CEF">
      <w:pPr>
        <w:spacing w:after="0" w:line="240" w:lineRule="auto"/>
        <w:jc w:val="center"/>
        <w:rPr>
          <w:rFonts w:ascii="Times New Roman" w:eastAsia="Times New Roman" w:hAnsi="Times New Roman"/>
          <w:color w:val="0F1115"/>
          <w:sz w:val="28"/>
          <w:szCs w:val="28"/>
        </w:rPr>
      </w:pPr>
      <w:r w:rsidRPr="00B73D57">
        <w:rPr>
          <w:rFonts w:ascii="Times New Roman" w:eastAsia="Times New Roman" w:hAnsi="Times New Roman"/>
          <w:b/>
          <w:bCs/>
          <w:color w:val="0F1115"/>
          <w:sz w:val="28"/>
          <w:szCs w:val="28"/>
        </w:rPr>
        <w:t xml:space="preserve">обработки и защиты персональных данных </w:t>
      </w:r>
      <w:r>
        <w:rPr>
          <w:rFonts w:ascii="Times New Roman" w:eastAsia="Times New Roman" w:hAnsi="Times New Roman"/>
          <w:b/>
          <w:bCs/>
          <w:color w:val="0F1115"/>
          <w:sz w:val="28"/>
          <w:szCs w:val="28"/>
        </w:rPr>
        <w:br/>
      </w:r>
      <w:r w:rsidRPr="00B73D57">
        <w:rPr>
          <w:rFonts w:ascii="Times New Roman" w:eastAsia="Times New Roman" w:hAnsi="Times New Roman"/>
          <w:b/>
          <w:bCs/>
          <w:color w:val="0F1115"/>
          <w:sz w:val="28"/>
          <w:szCs w:val="28"/>
        </w:rPr>
        <w:t>в администрации городского</w:t>
      </w:r>
      <w:r>
        <w:rPr>
          <w:rFonts w:ascii="Times New Roman" w:eastAsia="Times New Roman" w:hAnsi="Times New Roman"/>
          <w:b/>
          <w:bCs/>
          <w:color w:val="0F1115"/>
          <w:sz w:val="28"/>
          <w:szCs w:val="28"/>
        </w:rPr>
        <w:t xml:space="preserve"> </w:t>
      </w:r>
      <w:r w:rsidRPr="00B73D57">
        <w:rPr>
          <w:rFonts w:ascii="Times New Roman" w:eastAsia="Times New Roman" w:hAnsi="Times New Roman"/>
          <w:b/>
          <w:bCs/>
          <w:color w:val="0F1115"/>
          <w:sz w:val="28"/>
          <w:szCs w:val="28"/>
        </w:rPr>
        <w:t>округа Большой Камень</w:t>
      </w:r>
    </w:p>
    <w:p w:rsidR="000E3CEF" w:rsidRDefault="000E3CEF" w:rsidP="000E3CEF">
      <w:pPr>
        <w:spacing w:after="120" w:line="240" w:lineRule="auto"/>
        <w:ind w:firstLine="709"/>
        <w:rPr>
          <w:rFonts w:ascii="Times New Roman" w:eastAsia="Times New Roman" w:hAnsi="Times New Roman"/>
          <w:b/>
          <w:bCs/>
          <w:color w:val="0F1115"/>
          <w:sz w:val="28"/>
          <w:szCs w:val="28"/>
        </w:rPr>
      </w:pPr>
    </w:p>
    <w:p w:rsidR="000E3CEF" w:rsidRPr="00B73D57" w:rsidRDefault="000E3CEF" w:rsidP="000E3CEF">
      <w:pPr>
        <w:spacing w:after="0" w:line="360" w:lineRule="auto"/>
        <w:ind w:firstLine="709"/>
        <w:jc w:val="both"/>
        <w:rPr>
          <w:rFonts w:ascii="Times New Roman" w:eastAsia="Times New Roman" w:hAnsi="Times New Roman"/>
          <w:b/>
          <w:bCs/>
          <w:color w:val="0F1115"/>
          <w:sz w:val="28"/>
          <w:szCs w:val="28"/>
        </w:rPr>
      </w:pPr>
      <w:r>
        <w:rPr>
          <w:rFonts w:ascii="Times New Roman" w:eastAsia="Times New Roman" w:hAnsi="Times New Roman"/>
          <w:b/>
          <w:bCs/>
          <w:color w:val="0F1115"/>
          <w:sz w:val="28"/>
          <w:szCs w:val="28"/>
          <w:lang w:val="en-US"/>
        </w:rPr>
        <w:t>I</w:t>
      </w:r>
      <w:r w:rsidRPr="00B73D57">
        <w:rPr>
          <w:rFonts w:ascii="Times New Roman" w:eastAsia="Times New Roman" w:hAnsi="Times New Roman"/>
          <w:b/>
          <w:bCs/>
          <w:color w:val="0F1115"/>
          <w:sz w:val="28"/>
          <w:szCs w:val="28"/>
        </w:rPr>
        <w:t>. ОБЩИЕ ПОЛОЖЕНИЯ</w:t>
      </w:r>
    </w:p>
    <w:p w:rsidR="000E3CEF" w:rsidRPr="0012306A" w:rsidRDefault="000E3CEF" w:rsidP="000E3CEF">
      <w:pPr>
        <w:spacing w:after="0" w:line="360" w:lineRule="auto"/>
        <w:ind w:firstLine="709"/>
        <w:jc w:val="both"/>
        <w:rPr>
          <w:rFonts w:ascii="Times New Roman" w:eastAsia="Times New Roman" w:hAnsi="Times New Roman"/>
          <w:bCs/>
          <w:color w:val="0F1115"/>
          <w:sz w:val="28"/>
          <w:szCs w:val="28"/>
        </w:rPr>
      </w:pPr>
      <w:r w:rsidRPr="0012306A">
        <w:rPr>
          <w:rFonts w:ascii="Times New Roman" w:eastAsia="Times New Roman" w:hAnsi="Times New Roman"/>
          <w:bCs/>
          <w:color w:val="0F1115"/>
          <w:sz w:val="28"/>
          <w:szCs w:val="28"/>
        </w:rPr>
        <w:t>1.1. Назначение документа</w:t>
      </w:r>
      <w:r>
        <w:rPr>
          <w:rFonts w:ascii="Times New Roman" w:eastAsia="Times New Roman" w:hAnsi="Times New Roman"/>
          <w:bCs/>
          <w:color w:val="0F1115"/>
          <w:sz w:val="28"/>
          <w:szCs w:val="28"/>
        </w:rPr>
        <w:t>.</w:t>
      </w:r>
    </w:p>
    <w:p w:rsidR="000E3CEF" w:rsidRPr="00B73D57" w:rsidRDefault="000E3CEF" w:rsidP="000E3CEF">
      <w:pPr>
        <w:spacing w:after="0" w:line="360" w:lineRule="auto"/>
        <w:ind w:firstLine="709"/>
        <w:jc w:val="both"/>
        <w:rPr>
          <w:rFonts w:ascii="Times New Roman" w:eastAsia="Times New Roman" w:hAnsi="Times New Roman"/>
          <w:color w:val="0F1115"/>
          <w:sz w:val="28"/>
          <w:szCs w:val="28"/>
        </w:rPr>
      </w:pPr>
      <w:r w:rsidRPr="00B73D57">
        <w:rPr>
          <w:rFonts w:ascii="Times New Roman" w:eastAsia="Times New Roman" w:hAnsi="Times New Roman"/>
          <w:color w:val="0F1115"/>
          <w:sz w:val="28"/>
          <w:szCs w:val="28"/>
        </w:rPr>
        <w:t>Политика в отношении обработки персональных данных (далее – Политика) является основополагающим внутренним документом, регулирующим вопросы обработки персональных данных в администрации городского округа Большой Камень (далее – администрация).</w:t>
      </w:r>
    </w:p>
    <w:p w:rsidR="000E3CEF" w:rsidRPr="00B73D57" w:rsidRDefault="000E3CEF" w:rsidP="000E3CEF">
      <w:pPr>
        <w:spacing w:after="0" w:line="360" w:lineRule="auto"/>
        <w:ind w:firstLine="709"/>
        <w:jc w:val="both"/>
        <w:rPr>
          <w:rFonts w:ascii="Times New Roman" w:eastAsia="Times New Roman" w:hAnsi="Times New Roman"/>
          <w:color w:val="0F1115"/>
          <w:sz w:val="28"/>
          <w:szCs w:val="28"/>
        </w:rPr>
      </w:pPr>
      <w:r w:rsidRPr="00B73D57">
        <w:rPr>
          <w:rFonts w:ascii="Times New Roman" w:eastAsia="Times New Roman" w:hAnsi="Times New Roman"/>
          <w:color w:val="0F1115"/>
          <w:sz w:val="28"/>
          <w:szCs w:val="28"/>
        </w:rPr>
        <w:t xml:space="preserve">Настоящая Политика разработана в соответствии с пунктом 2 части 1 статьи 18.1 Федерального закона от 27 июля 2006 года № 152-ФЗ </w:t>
      </w:r>
      <w:r>
        <w:rPr>
          <w:rFonts w:ascii="Times New Roman" w:eastAsia="Times New Roman" w:hAnsi="Times New Roman"/>
          <w:color w:val="0F1115"/>
          <w:sz w:val="28"/>
          <w:szCs w:val="28"/>
        </w:rPr>
        <w:br/>
      </w:r>
      <w:r w:rsidRPr="00B73D57">
        <w:rPr>
          <w:rFonts w:ascii="Times New Roman" w:eastAsia="Times New Roman" w:hAnsi="Times New Roman"/>
          <w:color w:val="0F1115"/>
          <w:sz w:val="28"/>
          <w:szCs w:val="28"/>
        </w:rPr>
        <w:t xml:space="preserve">«О персональных данных» и определяет политику администрации </w:t>
      </w:r>
      <w:r>
        <w:rPr>
          <w:rFonts w:ascii="Times New Roman" w:eastAsia="Times New Roman" w:hAnsi="Times New Roman"/>
          <w:color w:val="0F1115"/>
          <w:sz w:val="28"/>
          <w:szCs w:val="28"/>
        </w:rPr>
        <w:br/>
      </w:r>
      <w:r w:rsidRPr="00B73D57">
        <w:rPr>
          <w:rFonts w:ascii="Times New Roman" w:eastAsia="Times New Roman" w:hAnsi="Times New Roman"/>
          <w:color w:val="0F1115"/>
          <w:sz w:val="28"/>
          <w:szCs w:val="28"/>
        </w:rPr>
        <w:t xml:space="preserve">в отношении обработки информации о субъектах персональных данных, </w:t>
      </w:r>
      <w:r>
        <w:rPr>
          <w:rFonts w:ascii="Times New Roman" w:eastAsia="Times New Roman" w:hAnsi="Times New Roman"/>
          <w:color w:val="0F1115"/>
          <w:sz w:val="28"/>
          <w:szCs w:val="28"/>
        </w:rPr>
        <w:br/>
      </w:r>
      <w:r w:rsidRPr="00B73D57">
        <w:rPr>
          <w:rFonts w:ascii="Times New Roman" w:eastAsia="Times New Roman" w:hAnsi="Times New Roman"/>
          <w:color w:val="0F1115"/>
          <w:sz w:val="28"/>
          <w:szCs w:val="28"/>
        </w:rPr>
        <w:t>а также устанавливает категории персональных данных, которые администрация может обрабатывать для реализации своих полномочий.</w:t>
      </w:r>
    </w:p>
    <w:p w:rsidR="000E3CEF" w:rsidRPr="00B73D57" w:rsidRDefault="000E3CEF" w:rsidP="000E3CEF">
      <w:pPr>
        <w:spacing w:after="0" w:line="360" w:lineRule="auto"/>
        <w:ind w:firstLine="709"/>
        <w:jc w:val="both"/>
        <w:rPr>
          <w:rFonts w:ascii="Times New Roman" w:eastAsia="Times New Roman" w:hAnsi="Times New Roman"/>
          <w:color w:val="0F1115"/>
          <w:sz w:val="28"/>
          <w:szCs w:val="28"/>
        </w:rPr>
      </w:pPr>
      <w:r w:rsidRPr="00B73D57">
        <w:rPr>
          <w:rFonts w:ascii="Times New Roman" w:eastAsia="Times New Roman" w:hAnsi="Times New Roman"/>
          <w:color w:val="0F1115"/>
          <w:sz w:val="28"/>
          <w:szCs w:val="28"/>
        </w:rPr>
        <w:t xml:space="preserve">Политика раскрывает основные категории субъектов персональных данных, чьи данные обрабатываются в администрации, цели, способы </w:t>
      </w:r>
      <w:r>
        <w:rPr>
          <w:rFonts w:ascii="Times New Roman" w:eastAsia="Times New Roman" w:hAnsi="Times New Roman"/>
          <w:color w:val="0F1115"/>
          <w:sz w:val="28"/>
          <w:szCs w:val="28"/>
        </w:rPr>
        <w:br/>
      </w:r>
      <w:r w:rsidRPr="00B73D57">
        <w:rPr>
          <w:rFonts w:ascii="Times New Roman" w:eastAsia="Times New Roman" w:hAnsi="Times New Roman"/>
          <w:color w:val="0F1115"/>
          <w:sz w:val="28"/>
          <w:szCs w:val="28"/>
        </w:rPr>
        <w:t xml:space="preserve">и принципы обработки персональных данных, права </w:t>
      </w:r>
      <w:r>
        <w:rPr>
          <w:rFonts w:ascii="Times New Roman" w:eastAsia="Times New Roman" w:hAnsi="Times New Roman"/>
          <w:color w:val="0F1115"/>
          <w:sz w:val="28"/>
          <w:szCs w:val="28"/>
        </w:rPr>
        <w:br/>
      </w:r>
      <w:r w:rsidRPr="00B73D57">
        <w:rPr>
          <w:rFonts w:ascii="Times New Roman" w:eastAsia="Times New Roman" w:hAnsi="Times New Roman"/>
          <w:color w:val="0F1115"/>
          <w:sz w:val="28"/>
          <w:szCs w:val="28"/>
        </w:rPr>
        <w:t>и обязанности </w:t>
      </w:r>
      <w:r w:rsidRPr="0012306A">
        <w:rPr>
          <w:rFonts w:ascii="Times New Roman" w:eastAsia="Times New Roman" w:hAnsi="Times New Roman"/>
          <w:bCs/>
          <w:color w:val="0F1115"/>
          <w:sz w:val="28"/>
          <w:szCs w:val="28"/>
        </w:rPr>
        <w:t>работников администрации</w:t>
      </w:r>
      <w:r w:rsidRPr="00B73D57">
        <w:rPr>
          <w:rFonts w:ascii="Times New Roman" w:eastAsia="Times New Roman" w:hAnsi="Times New Roman"/>
          <w:color w:val="0F1115"/>
          <w:sz w:val="28"/>
          <w:szCs w:val="28"/>
        </w:rPr>
        <w:t> при обработке персональных данных, права субъектов персональных данных, а также перечень мер, реализуемых в администрации в целях обеспечения безопасности персональных данных при их обработке.</w:t>
      </w:r>
    </w:p>
    <w:p w:rsidR="000E3CEF" w:rsidRPr="00B73D57" w:rsidRDefault="000E3CEF" w:rsidP="000E3CEF">
      <w:pPr>
        <w:spacing w:after="0" w:line="360" w:lineRule="auto"/>
        <w:ind w:firstLine="709"/>
        <w:jc w:val="both"/>
        <w:rPr>
          <w:rFonts w:ascii="Times New Roman" w:eastAsia="Times New Roman" w:hAnsi="Times New Roman"/>
          <w:color w:val="0F1115"/>
          <w:sz w:val="28"/>
          <w:szCs w:val="28"/>
        </w:rPr>
      </w:pPr>
      <w:r w:rsidRPr="00B73D57">
        <w:rPr>
          <w:rFonts w:ascii="Times New Roman" w:eastAsia="Times New Roman" w:hAnsi="Times New Roman"/>
          <w:color w:val="0F1115"/>
          <w:sz w:val="28"/>
          <w:szCs w:val="28"/>
        </w:rPr>
        <w:lastRenderedPageBreak/>
        <w:t>Положения настоящей Политики служат основой для разработки локальных актов, регламентирующих вопросы обработки персональных данных (далее – ПДн) в администрации.</w:t>
      </w:r>
    </w:p>
    <w:p w:rsidR="000E3CEF" w:rsidRPr="0012306A" w:rsidRDefault="000E3CEF" w:rsidP="000E3CEF">
      <w:pPr>
        <w:spacing w:after="0" w:line="360" w:lineRule="auto"/>
        <w:ind w:firstLine="709"/>
        <w:jc w:val="both"/>
        <w:rPr>
          <w:rFonts w:ascii="Times New Roman" w:eastAsia="Times New Roman" w:hAnsi="Times New Roman"/>
          <w:bCs/>
          <w:color w:val="0F1115"/>
          <w:sz w:val="28"/>
          <w:szCs w:val="28"/>
        </w:rPr>
      </w:pPr>
      <w:r w:rsidRPr="0012306A">
        <w:rPr>
          <w:rFonts w:ascii="Times New Roman" w:eastAsia="Times New Roman" w:hAnsi="Times New Roman"/>
          <w:bCs/>
          <w:color w:val="0F1115"/>
          <w:sz w:val="28"/>
          <w:szCs w:val="28"/>
        </w:rPr>
        <w:t>1.2. Нормативные ссылки</w:t>
      </w:r>
      <w:r>
        <w:rPr>
          <w:rFonts w:ascii="Times New Roman" w:eastAsia="Times New Roman" w:hAnsi="Times New Roman"/>
          <w:bCs/>
          <w:color w:val="0F1115"/>
          <w:sz w:val="28"/>
          <w:szCs w:val="28"/>
        </w:rPr>
        <w:t>.</w:t>
      </w:r>
    </w:p>
    <w:p w:rsidR="000E3CEF" w:rsidRPr="00B73D57" w:rsidRDefault="000E3CEF" w:rsidP="000E3CEF">
      <w:pPr>
        <w:spacing w:after="0" w:line="360" w:lineRule="auto"/>
        <w:ind w:firstLine="709"/>
        <w:jc w:val="both"/>
        <w:rPr>
          <w:rFonts w:ascii="Times New Roman" w:eastAsia="Times New Roman" w:hAnsi="Times New Roman"/>
          <w:color w:val="0F1115"/>
          <w:sz w:val="28"/>
          <w:szCs w:val="28"/>
        </w:rPr>
      </w:pPr>
      <w:r w:rsidRPr="00B73D57">
        <w:rPr>
          <w:rFonts w:ascii="Times New Roman" w:eastAsia="Times New Roman" w:hAnsi="Times New Roman"/>
          <w:color w:val="0F1115"/>
          <w:sz w:val="28"/>
          <w:szCs w:val="28"/>
        </w:rPr>
        <w:t>Федеральный закон от 27.07.2006 № 152-ФЗ «О персональных данных» </w:t>
      </w:r>
      <w:r w:rsidRPr="0012306A">
        <w:rPr>
          <w:rFonts w:ascii="Times New Roman" w:eastAsia="Times New Roman" w:hAnsi="Times New Roman"/>
          <w:bCs/>
          <w:color w:val="0F1115"/>
          <w:sz w:val="28"/>
          <w:szCs w:val="28"/>
        </w:rPr>
        <w:t>с изменениями, вступившими в силу в 2025–2026 годах</w:t>
      </w:r>
      <w:r>
        <w:rPr>
          <w:rFonts w:ascii="Times New Roman" w:eastAsia="Times New Roman" w:hAnsi="Times New Roman"/>
          <w:bCs/>
          <w:color w:val="0F1115"/>
          <w:sz w:val="28"/>
          <w:szCs w:val="28"/>
        </w:rPr>
        <w:t xml:space="preserve"> (далее </w:t>
      </w:r>
      <w:r w:rsidRPr="00B73D57">
        <w:rPr>
          <w:rFonts w:ascii="Times New Roman" w:eastAsia="Times New Roman" w:hAnsi="Times New Roman"/>
          <w:color w:val="0F1115"/>
          <w:sz w:val="28"/>
          <w:szCs w:val="28"/>
        </w:rPr>
        <w:t>Федеральный закон № 152-ФЗ</w:t>
      </w:r>
      <w:r>
        <w:rPr>
          <w:rFonts w:ascii="Times New Roman" w:eastAsia="Times New Roman" w:hAnsi="Times New Roman"/>
          <w:color w:val="0F1115"/>
          <w:sz w:val="28"/>
          <w:szCs w:val="28"/>
        </w:rPr>
        <w:t>)</w:t>
      </w:r>
      <w:r w:rsidRPr="00B73D57">
        <w:rPr>
          <w:rFonts w:ascii="Times New Roman" w:eastAsia="Times New Roman" w:hAnsi="Times New Roman"/>
          <w:color w:val="0F1115"/>
          <w:sz w:val="28"/>
          <w:szCs w:val="28"/>
        </w:rPr>
        <w:t>.</w:t>
      </w:r>
    </w:p>
    <w:p w:rsidR="000E3CEF" w:rsidRPr="0012306A" w:rsidRDefault="000E3CEF" w:rsidP="000E3CEF">
      <w:pPr>
        <w:spacing w:after="0" w:line="360" w:lineRule="auto"/>
        <w:ind w:firstLine="709"/>
        <w:jc w:val="both"/>
        <w:rPr>
          <w:rFonts w:ascii="Times New Roman" w:eastAsia="Times New Roman" w:hAnsi="Times New Roman"/>
          <w:color w:val="0F1115"/>
          <w:sz w:val="28"/>
          <w:szCs w:val="28"/>
        </w:rPr>
      </w:pPr>
      <w:r w:rsidRPr="0012306A">
        <w:rPr>
          <w:rFonts w:ascii="Times New Roman" w:eastAsia="Times New Roman" w:hAnsi="Times New Roman"/>
          <w:bCs/>
          <w:color w:val="0F1115"/>
          <w:sz w:val="28"/>
          <w:szCs w:val="28"/>
        </w:rPr>
        <w:t xml:space="preserve">Федеральный закон от 24.06.2025 № 156-ФЗ «О внесении изменений </w:t>
      </w:r>
      <w:r>
        <w:rPr>
          <w:rFonts w:ascii="Times New Roman" w:eastAsia="Times New Roman" w:hAnsi="Times New Roman"/>
          <w:color w:val="0F1115"/>
          <w:sz w:val="28"/>
          <w:szCs w:val="28"/>
        </w:rPr>
        <w:br/>
      </w:r>
      <w:r w:rsidRPr="0012306A">
        <w:rPr>
          <w:rFonts w:ascii="Times New Roman" w:eastAsia="Times New Roman" w:hAnsi="Times New Roman"/>
          <w:bCs/>
          <w:color w:val="0F1115"/>
          <w:sz w:val="28"/>
          <w:szCs w:val="28"/>
        </w:rPr>
        <w:t xml:space="preserve">в Федеральный закон </w:t>
      </w:r>
      <w:r>
        <w:rPr>
          <w:rFonts w:ascii="Times New Roman" w:eastAsia="Times New Roman" w:hAnsi="Times New Roman"/>
          <w:bCs/>
          <w:color w:val="0F1115"/>
          <w:sz w:val="28"/>
          <w:szCs w:val="28"/>
        </w:rPr>
        <w:t>«</w:t>
      </w:r>
      <w:r w:rsidRPr="0012306A">
        <w:rPr>
          <w:rFonts w:ascii="Times New Roman" w:eastAsia="Times New Roman" w:hAnsi="Times New Roman"/>
          <w:bCs/>
          <w:color w:val="0F1115"/>
          <w:sz w:val="28"/>
          <w:szCs w:val="28"/>
        </w:rPr>
        <w:t>О персональных данных».</w:t>
      </w:r>
    </w:p>
    <w:p w:rsidR="000E3CEF" w:rsidRPr="00B73D57" w:rsidRDefault="000E3CEF" w:rsidP="000E3CEF">
      <w:pPr>
        <w:spacing w:after="0" w:line="360" w:lineRule="auto"/>
        <w:ind w:firstLine="709"/>
        <w:jc w:val="both"/>
        <w:rPr>
          <w:rFonts w:ascii="Times New Roman" w:eastAsia="Times New Roman" w:hAnsi="Times New Roman"/>
          <w:color w:val="0F1115"/>
          <w:sz w:val="28"/>
          <w:szCs w:val="28"/>
        </w:rPr>
      </w:pPr>
      <w:r w:rsidRPr="00B73D57">
        <w:rPr>
          <w:rFonts w:ascii="Times New Roman" w:eastAsia="Times New Roman" w:hAnsi="Times New Roman"/>
          <w:color w:val="0F1115"/>
          <w:sz w:val="28"/>
          <w:szCs w:val="28"/>
        </w:rPr>
        <w:t xml:space="preserve">Постановление Правительства РФ от 01.11.2012 № 1119 </w:t>
      </w:r>
      <w:r w:rsidRPr="000E3CEF">
        <w:rPr>
          <w:rFonts w:ascii="Times New Roman" w:eastAsia="Times New Roman" w:hAnsi="Times New Roman"/>
          <w:color w:val="0F1115"/>
          <w:sz w:val="28"/>
          <w:szCs w:val="28"/>
        </w:rPr>
        <w:br/>
      </w:r>
      <w:r w:rsidRPr="00B73D57">
        <w:rPr>
          <w:rFonts w:ascii="Times New Roman" w:eastAsia="Times New Roman" w:hAnsi="Times New Roman"/>
          <w:color w:val="0F1115"/>
          <w:sz w:val="28"/>
          <w:szCs w:val="28"/>
        </w:rPr>
        <w:t xml:space="preserve">«Об утверждении требований к защите персональных данных при </w:t>
      </w:r>
      <w:r>
        <w:rPr>
          <w:rFonts w:ascii="Times New Roman" w:eastAsia="Times New Roman" w:hAnsi="Times New Roman"/>
          <w:color w:val="0F1115"/>
          <w:sz w:val="28"/>
          <w:szCs w:val="28"/>
        </w:rPr>
        <w:br/>
      </w:r>
      <w:r w:rsidRPr="00B73D57">
        <w:rPr>
          <w:rFonts w:ascii="Times New Roman" w:eastAsia="Times New Roman" w:hAnsi="Times New Roman"/>
          <w:color w:val="0F1115"/>
          <w:sz w:val="28"/>
          <w:szCs w:val="28"/>
        </w:rPr>
        <w:t>их обработке в информационных системах персональных данных».</w:t>
      </w:r>
    </w:p>
    <w:p w:rsidR="000E3CEF" w:rsidRPr="0012306A" w:rsidRDefault="000E3CEF" w:rsidP="000E3CEF">
      <w:pPr>
        <w:spacing w:after="0" w:line="360" w:lineRule="auto"/>
        <w:ind w:firstLine="709"/>
        <w:jc w:val="both"/>
        <w:rPr>
          <w:rFonts w:ascii="Times New Roman" w:eastAsia="Times New Roman" w:hAnsi="Times New Roman"/>
          <w:color w:val="0F1115"/>
          <w:sz w:val="28"/>
          <w:szCs w:val="28"/>
        </w:rPr>
      </w:pPr>
      <w:r w:rsidRPr="0012306A">
        <w:rPr>
          <w:rFonts w:ascii="Times New Roman" w:eastAsia="Times New Roman" w:hAnsi="Times New Roman"/>
          <w:bCs/>
          <w:color w:val="0F1115"/>
          <w:sz w:val="28"/>
          <w:szCs w:val="28"/>
        </w:rPr>
        <w:t xml:space="preserve">Постановление Правительства РФ от 15.09.2025 № 1185 «О внесении изменений в требования к защите персональных данных при их обработке </w:t>
      </w:r>
      <w:r>
        <w:rPr>
          <w:rFonts w:ascii="Times New Roman" w:eastAsia="Times New Roman" w:hAnsi="Times New Roman"/>
          <w:color w:val="0F1115"/>
          <w:sz w:val="28"/>
          <w:szCs w:val="28"/>
        </w:rPr>
        <w:br/>
      </w:r>
      <w:r w:rsidRPr="0012306A">
        <w:rPr>
          <w:rFonts w:ascii="Times New Roman" w:eastAsia="Times New Roman" w:hAnsi="Times New Roman"/>
          <w:bCs/>
          <w:color w:val="0F1115"/>
          <w:sz w:val="28"/>
          <w:szCs w:val="28"/>
        </w:rPr>
        <w:t>в информационных системах персональных данных».</w:t>
      </w:r>
    </w:p>
    <w:p w:rsidR="000E3CEF" w:rsidRDefault="000E3CEF" w:rsidP="000E3CEF">
      <w:pPr>
        <w:spacing w:after="0" w:line="360" w:lineRule="auto"/>
        <w:ind w:firstLine="709"/>
        <w:jc w:val="both"/>
        <w:rPr>
          <w:rFonts w:ascii="Times New Roman" w:eastAsia="Times New Roman" w:hAnsi="Times New Roman"/>
          <w:bCs/>
          <w:color w:val="0F1115"/>
          <w:sz w:val="28"/>
          <w:szCs w:val="28"/>
        </w:rPr>
      </w:pPr>
      <w:r w:rsidRPr="0012306A">
        <w:rPr>
          <w:rFonts w:ascii="Times New Roman" w:eastAsia="Times New Roman" w:hAnsi="Times New Roman"/>
          <w:bCs/>
          <w:color w:val="0F1115"/>
          <w:sz w:val="28"/>
          <w:szCs w:val="28"/>
        </w:rPr>
        <w:t xml:space="preserve">Постановление Правительства РФ от 10.12.2025 № 2120 </w:t>
      </w:r>
      <w:r>
        <w:rPr>
          <w:rFonts w:ascii="Times New Roman" w:eastAsia="Times New Roman" w:hAnsi="Times New Roman"/>
          <w:color w:val="0F1115"/>
          <w:sz w:val="28"/>
          <w:szCs w:val="28"/>
        </w:rPr>
        <w:br/>
      </w:r>
      <w:r w:rsidRPr="0012306A">
        <w:rPr>
          <w:rFonts w:ascii="Times New Roman" w:eastAsia="Times New Roman" w:hAnsi="Times New Roman"/>
          <w:bCs/>
          <w:color w:val="0F1115"/>
          <w:sz w:val="28"/>
          <w:szCs w:val="28"/>
        </w:rPr>
        <w:t>«Об утверждении правил локализации баз данных персональных данных граждан Российской Федерации».</w:t>
      </w:r>
    </w:p>
    <w:p w:rsidR="000E3CEF" w:rsidRPr="0012306A" w:rsidRDefault="000E3CEF" w:rsidP="000E3CEF">
      <w:pPr>
        <w:spacing w:after="0" w:line="360" w:lineRule="auto"/>
        <w:ind w:firstLine="709"/>
        <w:jc w:val="both"/>
        <w:rPr>
          <w:rFonts w:ascii="Times New Roman" w:eastAsia="Times New Roman" w:hAnsi="Times New Roman"/>
          <w:color w:val="0F1115"/>
          <w:sz w:val="28"/>
          <w:szCs w:val="28"/>
        </w:rPr>
      </w:pPr>
      <w:r w:rsidRPr="00E34E03">
        <w:rPr>
          <w:rFonts w:ascii="Times New Roman" w:eastAsia="Times New Roman" w:hAnsi="Times New Roman"/>
          <w:color w:val="0F1115"/>
          <w:sz w:val="28"/>
          <w:szCs w:val="28"/>
        </w:rPr>
        <w:t>Приказ ФСТЭК России от 11.04.2025 № 117 «Об утверждении Требований о защите информации, содержащейся в государственных информационных системах, иных информационных системах государственных органов, государственных унитарных предприятий, государственных учреждений»</w:t>
      </w:r>
      <w:r>
        <w:rPr>
          <w:rFonts w:ascii="Times New Roman" w:eastAsia="Times New Roman" w:hAnsi="Times New Roman"/>
          <w:color w:val="0F1115"/>
          <w:sz w:val="28"/>
          <w:szCs w:val="28"/>
        </w:rPr>
        <w:t>.</w:t>
      </w:r>
    </w:p>
    <w:p w:rsidR="000E3CEF" w:rsidRPr="0012306A" w:rsidRDefault="000E3CEF" w:rsidP="000E3CEF">
      <w:pPr>
        <w:spacing w:after="0" w:line="360" w:lineRule="auto"/>
        <w:ind w:firstLine="709"/>
        <w:jc w:val="both"/>
        <w:rPr>
          <w:rFonts w:ascii="Times New Roman" w:eastAsia="Times New Roman" w:hAnsi="Times New Roman"/>
          <w:bCs/>
          <w:color w:val="0F1115"/>
          <w:sz w:val="28"/>
          <w:szCs w:val="28"/>
        </w:rPr>
      </w:pPr>
      <w:r w:rsidRPr="0012306A">
        <w:rPr>
          <w:rFonts w:ascii="Times New Roman" w:eastAsia="Times New Roman" w:hAnsi="Times New Roman"/>
          <w:bCs/>
          <w:color w:val="0F1115"/>
          <w:sz w:val="28"/>
          <w:szCs w:val="28"/>
        </w:rPr>
        <w:t>1.3. Область действия</w:t>
      </w:r>
      <w:r>
        <w:rPr>
          <w:rFonts w:ascii="Times New Roman" w:eastAsia="Times New Roman" w:hAnsi="Times New Roman"/>
          <w:bCs/>
          <w:color w:val="0F1115"/>
          <w:sz w:val="28"/>
          <w:szCs w:val="28"/>
        </w:rPr>
        <w:t>.</w:t>
      </w:r>
    </w:p>
    <w:p w:rsidR="000E3CEF" w:rsidRDefault="000E3CEF" w:rsidP="000E3CEF">
      <w:pPr>
        <w:spacing w:after="0" w:line="360" w:lineRule="auto"/>
        <w:ind w:firstLine="709"/>
        <w:jc w:val="both"/>
        <w:rPr>
          <w:rFonts w:ascii="Times New Roman" w:eastAsia="Times New Roman" w:hAnsi="Times New Roman"/>
          <w:color w:val="0F1115"/>
          <w:sz w:val="28"/>
          <w:szCs w:val="28"/>
        </w:rPr>
      </w:pPr>
      <w:r w:rsidRPr="00B73D57">
        <w:rPr>
          <w:rFonts w:ascii="Times New Roman" w:eastAsia="Times New Roman" w:hAnsi="Times New Roman"/>
          <w:color w:val="0F1115"/>
          <w:sz w:val="28"/>
          <w:szCs w:val="28"/>
        </w:rPr>
        <w:t xml:space="preserve">Действие настоящей Политики распространяется на все виды деятельности администрации, в рамках которых осуществляется обработка ПДн, как с использованием средств автоматизации, в том числе </w:t>
      </w:r>
      <w:r>
        <w:rPr>
          <w:rFonts w:ascii="Times New Roman" w:eastAsia="Times New Roman" w:hAnsi="Times New Roman"/>
          <w:color w:val="0F1115"/>
          <w:sz w:val="28"/>
          <w:szCs w:val="28"/>
        </w:rPr>
        <w:br/>
      </w:r>
      <w:r w:rsidRPr="00B73D57">
        <w:rPr>
          <w:rFonts w:ascii="Times New Roman" w:eastAsia="Times New Roman" w:hAnsi="Times New Roman"/>
          <w:color w:val="0F1115"/>
          <w:sz w:val="28"/>
          <w:szCs w:val="28"/>
        </w:rPr>
        <w:t>с использованием информационно-телекоммуникационных сетей, так и без использования таких средств.</w:t>
      </w:r>
    </w:p>
    <w:p w:rsidR="000E3CEF" w:rsidRPr="00B73D57" w:rsidRDefault="000E3CEF" w:rsidP="000E3CEF">
      <w:pPr>
        <w:spacing w:after="0" w:line="360" w:lineRule="auto"/>
        <w:ind w:firstLine="709"/>
        <w:jc w:val="both"/>
        <w:rPr>
          <w:rFonts w:ascii="Times New Roman" w:eastAsia="Times New Roman" w:hAnsi="Times New Roman"/>
          <w:color w:val="0F1115"/>
          <w:sz w:val="28"/>
          <w:szCs w:val="28"/>
        </w:rPr>
      </w:pPr>
    </w:p>
    <w:p w:rsidR="000E3CEF" w:rsidRPr="00E46CC3" w:rsidRDefault="000E3CEF" w:rsidP="000E3CEF">
      <w:pPr>
        <w:spacing w:after="0" w:line="360" w:lineRule="auto"/>
        <w:ind w:firstLine="709"/>
        <w:jc w:val="both"/>
        <w:rPr>
          <w:rFonts w:ascii="Times New Roman" w:eastAsia="Times New Roman" w:hAnsi="Times New Roman"/>
          <w:bCs/>
          <w:color w:val="0F1115"/>
          <w:sz w:val="28"/>
          <w:szCs w:val="28"/>
        </w:rPr>
      </w:pPr>
      <w:r w:rsidRPr="00E46CC3">
        <w:rPr>
          <w:rFonts w:ascii="Times New Roman" w:eastAsia="Times New Roman" w:hAnsi="Times New Roman"/>
          <w:bCs/>
          <w:color w:val="0F1115"/>
          <w:sz w:val="28"/>
          <w:szCs w:val="28"/>
        </w:rPr>
        <w:lastRenderedPageBreak/>
        <w:t>1.4. Используемые сокращения</w:t>
      </w:r>
      <w:r>
        <w:rPr>
          <w:rFonts w:ascii="Times New Roman" w:eastAsia="Times New Roman" w:hAnsi="Times New Roman"/>
          <w:bCs/>
          <w:color w:val="0F1115"/>
          <w:sz w:val="28"/>
          <w:szCs w:val="28"/>
        </w:rPr>
        <w:t>.</w:t>
      </w:r>
    </w:p>
    <w:p w:rsidR="000E3CEF" w:rsidRPr="00B73D57" w:rsidRDefault="000E3CEF" w:rsidP="000E3CEF">
      <w:pPr>
        <w:spacing w:after="0" w:line="360" w:lineRule="auto"/>
        <w:ind w:firstLine="709"/>
        <w:jc w:val="both"/>
        <w:rPr>
          <w:rFonts w:ascii="Times New Roman" w:eastAsia="Times New Roman" w:hAnsi="Times New Roman"/>
          <w:color w:val="0F1115"/>
          <w:sz w:val="28"/>
          <w:szCs w:val="28"/>
        </w:rPr>
      </w:pPr>
      <w:proofErr w:type="spellStart"/>
      <w:r w:rsidRPr="00CA2DD8">
        <w:rPr>
          <w:rFonts w:ascii="Times New Roman" w:eastAsia="Times New Roman" w:hAnsi="Times New Roman"/>
          <w:b/>
          <w:color w:val="0F1115"/>
          <w:sz w:val="28"/>
          <w:szCs w:val="28"/>
        </w:rPr>
        <w:t>ИСПДн</w:t>
      </w:r>
      <w:proofErr w:type="spellEnd"/>
      <w:r w:rsidRPr="00B73D57">
        <w:rPr>
          <w:rFonts w:ascii="Times New Roman" w:eastAsia="Times New Roman" w:hAnsi="Times New Roman"/>
          <w:color w:val="0F1115"/>
          <w:sz w:val="28"/>
          <w:szCs w:val="28"/>
        </w:rPr>
        <w:t xml:space="preserve"> – информационная система персональных данных</w:t>
      </w:r>
      <w:r>
        <w:rPr>
          <w:rFonts w:ascii="Times New Roman" w:eastAsia="Times New Roman" w:hAnsi="Times New Roman"/>
          <w:color w:val="0F1115"/>
          <w:sz w:val="28"/>
          <w:szCs w:val="28"/>
        </w:rPr>
        <w:t>;</w:t>
      </w:r>
    </w:p>
    <w:p w:rsidR="000E3CEF" w:rsidRPr="00B73D57" w:rsidRDefault="000E3CEF" w:rsidP="000E3CEF">
      <w:pPr>
        <w:spacing w:after="0" w:line="360" w:lineRule="auto"/>
        <w:ind w:firstLine="709"/>
        <w:jc w:val="both"/>
        <w:rPr>
          <w:rFonts w:ascii="Times New Roman" w:eastAsia="Times New Roman" w:hAnsi="Times New Roman"/>
          <w:color w:val="0F1115"/>
          <w:sz w:val="28"/>
          <w:szCs w:val="28"/>
        </w:rPr>
      </w:pPr>
      <w:r w:rsidRPr="00CA2DD8">
        <w:rPr>
          <w:rFonts w:ascii="Times New Roman" w:eastAsia="Times New Roman" w:hAnsi="Times New Roman"/>
          <w:b/>
          <w:color w:val="0F1115"/>
          <w:sz w:val="28"/>
          <w:szCs w:val="28"/>
        </w:rPr>
        <w:t>ПДн</w:t>
      </w:r>
      <w:r w:rsidRPr="00B73D57">
        <w:rPr>
          <w:rFonts w:ascii="Times New Roman" w:eastAsia="Times New Roman" w:hAnsi="Times New Roman"/>
          <w:color w:val="0F1115"/>
          <w:sz w:val="28"/>
          <w:szCs w:val="28"/>
        </w:rPr>
        <w:t xml:space="preserve"> – персональные данные</w:t>
      </w:r>
      <w:r>
        <w:rPr>
          <w:rFonts w:ascii="Times New Roman" w:eastAsia="Times New Roman" w:hAnsi="Times New Roman"/>
          <w:color w:val="0F1115"/>
          <w:sz w:val="28"/>
          <w:szCs w:val="28"/>
        </w:rPr>
        <w:t>;</w:t>
      </w:r>
    </w:p>
    <w:p w:rsidR="000E3CEF" w:rsidRPr="00B73D57" w:rsidRDefault="000E3CEF" w:rsidP="000E3CEF">
      <w:pPr>
        <w:spacing w:after="0" w:line="360" w:lineRule="auto"/>
        <w:ind w:firstLine="709"/>
        <w:jc w:val="both"/>
        <w:rPr>
          <w:rFonts w:ascii="Times New Roman" w:eastAsia="Times New Roman" w:hAnsi="Times New Roman"/>
          <w:color w:val="0F1115"/>
          <w:sz w:val="28"/>
          <w:szCs w:val="28"/>
        </w:rPr>
      </w:pPr>
      <w:r w:rsidRPr="00CA2DD8">
        <w:rPr>
          <w:rFonts w:ascii="Times New Roman" w:eastAsia="Times New Roman" w:hAnsi="Times New Roman"/>
          <w:b/>
          <w:color w:val="0F1115"/>
          <w:sz w:val="28"/>
          <w:szCs w:val="28"/>
        </w:rPr>
        <w:t>РФ</w:t>
      </w:r>
      <w:r w:rsidRPr="00B73D57">
        <w:rPr>
          <w:rFonts w:ascii="Times New Roman" w:eastAsia="Times New Roman" w:hAnsi="Times New Roman"/>
          <w:color w:val="0F1115"/>
          <w:sz w:val="28"/>
          <w:szCs w:val="28"/>
        </w:rPr>
        <w:t xml:space="preserve"> – Российская Федерация.</w:t>
      </w:r>
    </w:p>
    <w:p w:rsidR="000E3CEF" w:rsidRPr="00E46CC3" w:rsidRDefault="000E3CEF" w:rsidP="000E3CEF">
      <w:pPr>
        <w:spacing w:after="0" w:line="360" w:lineRule="auto"/>
        <w:ind w:firstLine="709"/>
        <w:jc w:val="both"/>
        <w:rPr>
          <w:rFonts w:ascii="Times New Roman" w:eastAsia="Times New Roman" w:hAnsi="Times New Roman"/>
          <w:bCs/>
          <w:color w:val="0F1115"/>
          <w:sz w:val="28"/>
          <w:szCs w:val="28"/>
        </w:rPr>
      </w:pPr>
      <w:r w:rsidRPr="00E46CC3">
        <w:rPr>
          <w:rFonts w:ascii="Times New Roman" w:eastAsia="Times New Roman" w:hAnsi="Times New Roman"/>
          <w:bCs/>
          <w:color w:val="0F1115"/>
          <w:sz w:val="28"/>
          <w:szCs w:val="28"/>
        </w:rPr>
        <w:t>1.5. Используемые термины и определения</w:t>
      </w:r>
      <w:r>
        <w:rPr>
          <w:rFonts w:ascii="Times New Roman" w:eastAsia="Times New Roman" w:hAnsi="Times New Roman"/>
          <w:bCs/>
          <w:color w:val="0F1115"/>
          <w:sz w:val="28"/>
          <w:szCs w:val="28"/>
        </w:rPr>
        <w:t>.</w:t>
      </w:r>
    </w:p>
    <w:p w:rsidR="000E3CEF" w:rsidRPr="00B73D57" w:rsidRDefault="000E3CEF" w:rsidP="000E3CEF">
      <w:pPr>
        <w:spacing w:after="0" w:line="360" w:lineRule="auto"/>
        <w:ind w:firstLine="709"/>
        <w:jc w:val="both"/>
        <w:rPr>
          <w:rFonts w:ascii="Times New Roman" w:eastAsia="Times New Roman" w:hAnsi="Times New Roman"/>
          <w:color w:val="0F1115"/>
          <w:sz w:val="28"/>
          <w:szCs w:val="28"/>
        </w:rPr>
      </w:pPr>
      <w:r w:rsidRPr="009408C0">
        <w:rPr>
          <w:rFonts w:ascii="Times New Roman" w:eastAsia="Times New Roman" w:hAnsi="Times New Roman"/>
          <w:b/>
          <w:color w:val="0F1115"/>
          <w:sz w:val="28"/>
          <w:szCs w:val="28"/>
        </w:rPr>
        <w:t>Автоматизированная обработка персональных данных</w:t>
      </w:r>
      <w:r w:rsidRPr="00B73D57">
        <w:rPr>
          <w:rFonts w:ascii="Times New Roman" w:eastAsia="Times New Roman" w:hAnsi="Times New Roman"/>
          <w:color w:val="0F1115"/>
          <w:sz w:val="28"/>
          <w:szCs w:val="28"/>
        </w:rPr>
        <w:t xml:space="preserve"> – обработка персональных данных с помощью средств вычислительной техники.</w:t>
      </w:r>
    </w:p>
    <w:p w:rsidR="000E3CEF" w:rsidRPr="00B73D57" w:rsidRDefault="000E3CEF" w:rsidP="000E3CEF">
      <w:pPr>
        <w:spacing w:after="0" w:line="360" w:lineRule="auto"/>
        <w:ind w:firstLine="709"/>
        <w:jc w:val="both"/>
        <w:rPr>
          <w:rFonts w:ascii="Times New Roman" w:eastAsia="Times New Roman" w:hAnsi="Times New Roman"/>
          <w:color w:val="0F1115"/>
          <w:sz w:val="28"/>
          <w:szCs w:val="28"/>
        </w:rPr>
      </w:pPr>
      <w:r w:rsidRPr="009408C0">
        <w:rPr>
          <w:rFonts w:ascii="Times New Roman" w:eastAsia="Times New Roman" w:hAnsi="Times New Roman"/>
          <w:b/>
          <w:color w:val="0F1115"/>
          <w:sz w:val="28"/>
          <w:szCs w:val="28"/>
        </w:rPr>
        <w:t>Информационная система персональных данных</w:t>
      </w:r>
      <w:r w:rsidRPr="00B73D57">
        <w:rPr>
          <w:rFonts w:ascii="Times New Roman" w:eastAsia="Times New Roman" w:hAnsi="Times New Roman"/>
          <w:color w:val="0F1115"/>
          <w:sz w:val="28"/>
          <w:szCs w:val="28"/>
        </w:rPr>
        <w:t xml:space="preserve"> – совокупность содержащихся в базах данных персональных данных и обеспечивающих </w:t>
      </w:r>
      <w:r>
        <w:rPr>
          <w:rFonts w:ascii="Times New Roman" w:eastAsia="Times New Roman" w:hAnsi="Times New Roman"/>
          <w:color w:val="0F1115"/>
          <w:sz w:val="28"/>
          <w:szCs w:val="28"/>
        </w:rPr>
        <w:br/>
      </w:r>
      <w:r w:rsidRPr="00B73D57">
        <w:rPr>
          <w:rFonts w:ascii="Times New Roman" w:eastAsia="Times New Roman" w:hAnsi="Times New Roman"/>
          <w:color w:val="0F1115"/>
          <w:sz w:val="28"/>
          <w:szCs w:val="28"/>
        </w:rPr>
        <w:t>их обработку информационных технологий и технических средств.</w:t>
      </w:r>
    </w:p>
    <w:p w:rsidR="000E3CEF" w:rsidRPr="00B73D57" w:rsidRDefault="000E3CEF" w:rsidP="000E3CEF">
      <w:pPr>
        <w:spacing w:after="0" w:line="360" w:lineRule="auto"/>
        <w:ind w:firstLine="709"/>
        <w:jc w:val="both"/>
        <w:rPr>
          <w:rFonts w:ascii="Times New Roman" w:eastAsia="Times New Roman" w:hAnsi="Times New Roman"/>
          <w:color w:val="0F1115"/>
          <w:sz w:val="28"/>
          <w:szCs w:val="28"/>
        </w:rPr>
      </w:pPr>
      <w:r w:rsidRPr="009408C0">
        <w:rPr>
          <w:rFonts w:ascii="Times New Roman" w:eastAsia="Times New Roman" w:hAnsi="Times New Roman"/>
          <w:b/>
          <w:color w:val="0F1115"/>
          <w:sz w:val="28"/>
          <w:szCs w:val="28"/>
        </w:rPr>
        <w:t>Персональные данные</w:t>
      </w:r>
      <w:r w:rsidRPr="00B73D57">
        <w:rPr>
          <w:rFonts w:ascii="Times New Roman" w:eastAsia="Times New Roman" w:hAnsi="Times New Roman"/>
          <w:color w:val="0F1115"/>
          <w:sz w:val="28"/>
          <w:szCs w:val="28"/>
        </w:rPr>
        <w:t xml:space="preserve"> – любая информация, относящаяся к прямо или косвенно определённому или определяемому физическому лицу (субъекту персональных данных).</w:t>
      </w:r>
    </w:p>
    <w:p w:rsidR="000E3CEF" w:rsidRPr="00B73D57" w:rsidRDefault="000E3CEF" w:rsidP="000E3CEF">
      <w:pPr>
        <w:spacing w:after="0" w:line="360" w:lineRule="auto"/>
        <w:ind w:firstLine="709"/>
        <w:jc w:val="both"/>
        <w:rPr>
          <w:rFonts w:ascii="Times New Roman" w:eastAsia="Times New Roman" w:hAnsi="Times New Roman"/>
          <w:color w:val="0F1115"/>
          <w:sz w:val="28"/>
          <w:szCs w:val="28"/>
        </w:rPr>
      </w:pPr>
      <w:r w:rsidRPr="009408C0">
        <w:rPr>
          <w:rFonts w:ascii="Times New Roman" w:eastAsia="Times New Roman" w:hAnsi="Times New Roman"/>
          <w:b/>
          <w:color w:val="0F1115"/>
          <w:sz w:val="28"/>
          <w:szCs w:val="28"/>
        </w:rPr>
        <w:t>Субъект персональных данных</w:t>
      </w:r>
      <w:r w:rsidRPr="00B73D57">
        <w:rPr>
          <w:rFonts w:ascii="Times New Roman" w:eastAsia="Times New Roman" w:hAnsi="Times New Roman"/>
          <w:color w:val="0F1115"/>
          <w:sz w:val="28"/>
          <w:szCs w:val="28"/>
        </w:rPr>
        <w:t xml:space="preserve"> – физическое лицо, обладающее персональными данными прямо или косвенно его определяющими.</w:t>
      </w:r>
    </w:p>
    <w:p w:rsidR="000E3CEF" w:rsidRPr="00B73D57" w:rsidRDefault="000E3CEF" w:rsidP="000E3CEF">
      <w:pPr>
        <w:spacing w:after="0" w:line="360" w:lineRule="auto"/>
        <w:ind w:firstLine="709"/>
        <w:jc w:val="both"/>
        <w:rPr>
          <w:rFonts w:ascii="Times New Roman" w:eastAsia="Times New Roman" w:hAnsi="Times New Roman"/>
          <w:color w:val="0F1115"/>
          <w:sz w:val="28"/>
          <w:szCs w:val="28"/>
        </w:rPr>
      </w:pPr>
      <w:proofErr w:type="gramStart"/>
      <w:r w:rsidRPr="009408C0">
        <w:rPr>
          <w:rFonts w:ascii="Times New Roman" w:eastAsia="Times New Roman" w:hAnsi="Times New Roman"/>
          <w:b/>
          <w:color w:val="0F1115"/>
          <w:sz w:val="28"/>
          <w:szCs w:val="28"/>
        </w:rPr>
        <w:t>Обработка персональных данных</w:t>
      </w:r>
      <w:r w:rsidRPr="00B73D57">
        <w:rPr>
          <w:rFonts w:ascii="Times New Roman" w:eastAsia="Times New Roman" w:hAnsi="Times New Roman"/>
          <w:color w:val="0F1115"/>
          <w:sz w:val="28"/>
          <w:szCs w:val="28"/>
        </w:rPr>
        <w:t xml:space="preserve">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roofErr w:type="gramEnd"/>
    </w:p>
    <w:p w:rsidR="000E3CEF" w:rsidRDefault="000E3CEF" w:rsidP="000E3CEF">
      <w:pPr>
        <w:spacing w:after="0" w:line="360" w:lineRule="auto"/>
        <w:ind w:firstLine="709"/>
        <w:jc w:val="both"/>
        <w:rPr>
          <w:rFonts w:ascii="Times New Roman" w:eastAsia="Times New Roman" w:hAnsi="Times New Roman"/>
          <w:color w:val="0F1115"/>
          <w:sz w:val="28"/>
          <w:szCs w:val="28"/>
        </w:rPr>
      </w:pPr>
      <w:r w:rsidRPr="009408C0">
        <w:rPr>
          <w:rFonts w:ascii="Times New Roman" w:eastAsia="Times New Roman" w:hAnsi="Times New Roman"/>
          <w:b/>
          <w:color w:val="0F1115"/>
          <w:sz w:val="28"/>
          <w:szCs w:val="28"/>
        </w:rPr>
        <w:t>Оператор персональных данных</w:t>
      </w:r>
      <w:r w:rsidRPr="00E46CC3">
        <w:rPr>
          <w:rFonts w:ascii="Times New Roman" w:eastAsia="Times New Roman" w:hAnsi="Times New Roman"/>
          <w:color w:val="0F1115"/>
          <w:sz w:val="28"/>
          <w:szCs w:val="28"/>
        </w:rPr>
        <w:t xml:space="preserve"> (</w:t>
      </w:r>
      <w:r>
        <w:rPr>
          <w:rFonts w:ascii="Times New Roman" w:eastAsia="Times New Roman" w:hAnsi="Times New Roman"/>
          <w:color w:val="0F1115"/>
          <w:sz w:val="28"/>
          <w:szCs w:val="28"/>
        </w:rPr>
        <w:t xml:space="preserve">далее </w:t>
      </w:r>
      <w:r w:rsidRPr="00E46CC3">
        <w:rPr>
          <w:rFonts w:ascii="Times New Roman" w:eastAsia="Times New Roman" w:hAnsi="Times New Roman"/>
          <w:color w:val="0F1115"/>
          <w:sz w:val="28"/>
          <w:szCs w:val="28"/>
        </w:rPr>
        <w:t>Оператор) – государственный орган, муниципальный орган, юридическое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r>
        <w:rPr>
          <w:rStyle w:val="a9"/>
          <w:rFonts w:ascii="Times New Roman" w:eastAsia="Times New Roman" w:hAnsi="Times New Roman"/>
          <w:color w:val="0F1115"/>
          <w:sz w:val="28"/>
          <w:szCs w:val="28"/>
        </w:rPr>
        <w:footnoteReference w:id="1"/>
      </w:r>
      <w:r w:rsidRPr="00E46CC3">
        <w:rPr>
          <w:rFonts w:ascii="Times New Roman" w:eastAsia="Times New Roman" w:hAnsi="Times New Roman"/>
          <w:color w:val="0F1115"/>
          <w:sz w:val="28"/>
          <w:szCs w:val="28"/>
        </w:rPr>
        <w:t xml:space="preserve">. </w:t>
      </w:r>
    </w:p>
    <w:p w:rsidR="000E3CEF" w:rsidRPr="00472C81" w:rsidRDefault="000E3CEF" w:rsidP="000E3CEF">
      <w:pPr>
        <w:spacing w:after="0" w:line="360" w:lineRule="auto"/>
        <w:ind w:firstLine="709"/>
        <w:jc w:val="both"/>
        <w:rPr>
          <w:rFonts w:ascii="Times New Roman" w:eastAsia="Times New Roman" w:hAnsi="Times New Roman"/>
          <w:bCs/>
          <w:color w:val="0F1115"/>
          <w:sz w:val="28"/>
          <w:szCs w:val="28"/>
        </w:rPr>
      </w:pPr>
      <w:r w:rsidRPr="00472C81">
        <w:rPr>
          <w:rFonts w:ascii="Times New Roman" w:eastAsia="Times New Roman" w:hAnsi="Times New Roman"/>
          <w:bCs/>
          <w:color w:val="0F1115"/>
          <w:sz w:val="28"/>
          <w:szCs w:val="28"/>
        </w:rPr>
        <w:lastRenderedPageBreak/>
        <w:t>1.6. Утверждение и пересмотр</w:t>
      </w:r>
      <w:r>
        <w:rPr>
          <w:rFonts w:ascii="Times New Roman" w:eastAsia="Times New Roman" w:hAnsi="Times New Roman"/>
          <w:bCs/>
          <w:color w:val="0F1115"/>
          <w:sz w:val="28"/>
          <w:szCs w:val="28"/>
        </w:rPr>
        <w:t>.</w:t>
      </w:r>
    </w:p>
    <w:p w:rsidR="000E3CEF" w:rsidRPr="00B73D57" w:rsidRDefault="000E3CEF" w:rsidP="000E3CEF">
      <w:pPr>
        <w:spacing w:after="0" w:line="360" w:lineRule="auto"/>
        <w:ind w:firstLine="709"/>
        <w:jc w:val="both"/>
        <w:rPr>
          <w:rFonts w:ascii="Times New Roman" w:eastAsia="Times New Roman" w:hAnsi="Times New Roman"/>
          <w:color w:val="0F1115"/>
          <w:sz w:val="28"/>
          <w:szCs w:val="28"/>
        </w:rPr>
      </w:pPr>
      <w:r w:rsidRPr="00B73D57">
        <w:rPr>
          <w:rFonts w:ascii="Times New Roman" w:eastAsia="Times New Roman" w:hAnsi="Times New Roman"/>
          <w:color w:val="0F1115"/>
          <w:sz w:val="28"/>
          <w:szCs w:val="28"/>
        </w:rPr>
        <w:t>Настоящая Политика вступает в силу с момента её утверждения распоряжением администрации и действует бессрочно.</w:t>
      </w:r>
    </w:p>
    <w:p w:rsidR="000E3CEF" w:rsidRPr="00B73D57" w:rsidRDefault="000E3CEF" w:rsidP="000E3CEF">
      <w:pPr>
        <w:spacing w:after="0" w:line="360" w:lineRule="auto"/>
        <w:ind w:firstLine="709"/>
        <w:jc w:val="both"/>
        <w:rPr>
          <w:rFonts w:ascii="Times New Roman" w:eastAsia="Times New Roman" w:hAnsi="Times New Roman"/>
          <w:color w:val="0F1115"/>
          <w:sz w:val="28"/>
          <w:szCs w:val="28"/>
        </w:rPr>
      </w:pPr>
      <w:r w:rsidRPr="00B73D57">
        <w:rPr>
          <w:rFonts w:ascii="Times New Roman" w:eastAsia="Times New Roman" w:hAnsi="Times New Roman"/>
          <w:color w:val="0F1115"/>
          <w:sz w:val="28"/>
          <w:szCs w:val="28"/>
        </w:rPr>
        <w:t xml:space="preserve">Пересмотр положений настоящей Политики и её актуализация производятся по мере необходимости, но не реже одного раза в три года, </w:t>
      </w:r>
      <w:r>
        <w:rPr>
          <w:rFonts w:ascii="Times New Roman" w:eastAsia="Times New Roman" w:hAnsi="Times New Roman"/>
          <w:color w:val="0F1115"/>
          <w:sz w:val="28"/>
          <w:szCs w:val="28"/>
        </w:rPr>
        <w:br/>
      </w:r>
      <w:r w:rsidRPr="00B73D57">
        <w:rPr>
          <w:rFonts w:ascii="Times New Roman" w:eastAsia="Times New Roman" w:hAnsi="Times New Roman"/>
          <w:color w:val="0F1115"/>
          <w:sz w:val="28"/>
          <w:szCs w:val="28"/>
        </w:rPr>
        <w:t>а также:</w:t>
      </w:r>
    </w:p>
    <w:p w:rsidR="000E3CEF" w:rsidRPr="00B73D57" w:rsidRDefault="000E3CEF" w:rsidP="000E3CEF">
      <w:pPr>
        <w:spacing w:after="0" w:line="360" w:lineRule="auto"/>
        <w:ind w:firstLine="709"/>
        <w:jc w:val="both"/>
        <w:rPr>
          <w:rFonts w:ascii="Times New Roman" w:eastAsia="Times New Roman" w:hAnsi="Times New Roman"/>
          <w:color w:val="0F1115"/>
          <w:sz w:val="28"/>
          <w:szCs w:val="28"/>
        </w:rPr>
      </w:pPr>
      <w:r w:rsidRPr="00B73D57">
        <w:rPr>
          <w:rFonts w:ascii="Times New Roman" w:eastAsia="Times New Roman" w:hAnsi="Times New Roman"/>
          <w:color w:val="0F1115"/>
          <w:sz w:val="28"/>
          <w:szCs w:val="28"/>
        </w:rPr>
        <w:t>при изменении положений законодательства РФ в области ПДн;</w:t>
      </w:r>
    </w:p>
    <w:p w:rsidR="000E3CEF" w:rsidRPr="004F26C4" w:rsidRDefault="000E3CEF" w:rsidP="000E3CEF">
      <w:pPr>
        <w:spacing w:after="0" w:line="360" w:lineRule="auto"/>
        <w:ind w:firstLine="709"/>
        <w:jc w:val="both"/>
        <w:rPr>
          <w:rFonts w:ascii="Times New Roman" w:eastAsia="Times New Roman" w:hAnsi="Times New Roman"/>
          <w:color w:val="0F1115"/>
          <w:sz w:val="28"/>
          <w:szCs w:val="28"/>
        </w:rPr>
      </w:pPr>
      <w:r w:rsidRPr="004F26C4">
        <w:rPr>
          <w:rFonts w:ascii="Times New Roman" w:eastAsia="Times New Roman" w:hAnsi="Times New Roman"/>
          <w:color w:val="0F1115"/>
          <w:sz w:val="28"/>
          <w:szCs w:val="28"/>
        </w:rPr>
        <w:t>в случаях выявления несоответствий, затрагивающих обработку и (или) защиту ПДн;</w:t>
      </w:r>
    </w:p>
    <w:p w:rsidR="000E3CEF" w:rsidRPr="004F26C4" w:rsidRDefault="000E3CEF" w:rsidP="000E3CEF">
      <w:pPr>
        <w:spacing w:after="0" w:line="360" w:lineRule="auto"/>
        <w:ind w:firstLine="709"/>
        <w:jc w:val="both"/>
        <w:rPr>
          <w:rFonts w:ascii="Times New Roman" w:eastAsia="Times New Roman" w:hAnsi="Times New Roman"/>
          <w:color w:val="0F1115"/>
          <w:sz w:val="28"/>
          <w:szCs w:val="28"/>
        </w:rPr>
      </w:pPr>
      <w:r w:rsidRPr="004F26C4">
        <w:rPr>
          <w:rFonts w:ascii="Times New Roman" w:eastAsia="Times New Roman" w:hAnsi="Times New Roman"/>
          <w:color w:val="0F1115"/>
          <w:sz w:val="28"/>
          <w:szCs w:val="28"/>
        </w:rPr>
        <w:t>по результатам контроля выполнения требований по обработке и (или) защите ПДн;</w:t>
      </w:r>
    </w:p>
    <w:p w:rsidR="000E3CEF" w:rsidRPr="004F26C4" w:rsidRDefault="000E3CEF" w:rsidP="000E3CEF">
      <w:pPr>
        <w:spacing w:after="0" w:line="360" w:lineRule="auto"/>
        <w:ind w:firstLine="709"/>
        <w:jc w:val="both"/>
        <w:rPr>
          <w:rFonts w:ascii="Times New Roman" w:eastAsia="Times New Roman" w:hAnsi="Times New Roman"/>
          <w:color w:val="0F1115"/>
          <w:sz w:val="28"/>
          <w:szCs w:val="28"/>
        </w:rPr>
      </w:pPr>
      <w:r w:rsidRPr="004F26C4">
        <w:rPr>
          <w:rFonts w:ascii="Times New Roman" w:eastAsia="Times New Roman" w:hAnsi="Times New Roman"/>
          <w:color w:val="0F1115"/>
          <w:sz w:val="28"/>
          <w:szCs w:val="28"/>
        </w:rPr>
        <w:t>по решению главы городского округа Большой Камень.</w:t>
      </w:r>
    </w:p>
    <w:p w:rsidR="000E3CEF" w:rsidRPr="004F26C4" w:rsidRDefault="000E3CEF" w:rsidP="000E3CEF">
      <w:pPr>
        <w:spacing w:after="0" w:line="360" w:lineRule="auto"/>
        <w:ind w:firstLine="709"/>
        <w:jc w:val="both"/>
        <w:rPr>
          <w:rFonts w:ascii="Times New Roman" w:hAnsi="Times New Roman"/>
          <w:color w:val="0F1115"/>
          <w:sz w:val="28"/>
          <w:szCs w:val="28"/>
        </w:rPr>
      </w:pPr>
      <w:r w:rsidRPr="004F26C4">
        <w:rPr>
          <w:rFonts w:ascii="Times New Roman" w:hAnsi="Times New Roman"/>
          <w:color w:val="0F1115"/>
          <w:sz w:val="28"/>
          <w:szCs w:val="28"/>
        </w:rPr>
        <w:t>При внесении изменений указывается дата последнего обновления редакции. Новая редакция вводится в действие распоряжением администрации.</w:t>
      </w:r>
    </w:p>
    <w:p w:rsidR="000E3CEF" w:rsidRPr="004F26C4" w:rsidRDefault="000E3CEF" w:rsidP="000E3CEF">
      <w:pPr>
        <w:pStyle w:val="ds-markdown-paragraph"/>
        <w:shd w:val="clear" w:color="auto" w:fill="FFFFFF"/>
        <w:spacing w:before="0" w:beforeAutospacing="0" w:after="0" w:afterAutospacing="0" w:line="360" w:lineRule="auto"/>
        <w:ind w:firstLine="709"/>
        <w:jc w:val="both"/>
        <w:rPr>
          <w:color w:val="0F1115"/>
          <w:sz w:val="28"/>
          <w:szCs w:val="28"/>
        </w:rPr>
      </w:pPr>
      <w:r w:rsidRPr="004F26C4">
        <w:rPr>
          <w:rStyle w:val="aa"/>
          <w:color w:val="0F1115"/>
          <w:sz w:val="28"/>
          <w:szCs w:val="28"/>
        </w:rPr>
        <w:t>1.7. Публикация Политики</w:t>
      </w:r>
      <w:r>
        <w:rPr>
          <w:rStyle w:val="aa"/>
          <w:color w:val="0F1115"/>
          <w:sz w:val="28"/>
          <w:szCs w:val="28"/>
        </w:rPr>
        <w:t>.</w:t>
      </w:r>
      <w:r w:rsidRPr="004F26C4">
        <w:rPr>
          <w:color w:val="0F1115"/>
          <w:sz w:val="28"/>
          <w:szCs w:val="28"/>
        </w:rPr>
        <w:t> </w:t>
      </w:r>
    </w:p>
    <w:p w:rsidR="000E3CEF" w:rsidRPr="004F26C4" w:rsidRDefault="000E3CEF" w:rsidP="000E3CEF">
      <w:pPr>
        <w:pStyle w:val="ds-markdown-paragraph"/>
        <w:shd w:val="clear" w:color="auto" w:fill="FFFFFF"/>
        <w:spacing w:before="0" w:beforeAutospacing="0" w:after="0" w:afterAutospacing="0" w:line="360" w:lineRule="auto"/>
        <w:ind w:firstLine="709"/>
        <w:jc w:val="both"/>
        <w:rPr>
          <w:color w:val="0F1115"/>
          <w:sz w:val="28"/>
          <w:szCs w:val="28"/>
        </w:rPr>
      </w:pPr>
      <w:r w:rsidRPr="004F26C4">
        <w:rPr>
          <w:color w:val="0F1115"/>
          <w:sz w:val="28"/>
          <w:szCs w:val="28"/>
        </w:rPr>
        <w:t>Обеспечение неограниченного доступа к Политике реализуется путём её публикации на официальном сайте органов местного самоуправления городского округа Большой Камень в сети Интернет.</w:t>
      </w:r>
    </w:p>
    <w:p w:rsidR="000E3CEF" w:rsidRPr="004F26C4" w:rsidRDefault="000E3CEF" w:rsidP="000E3CEF">
      <w:pPr>
        <w:pStyle w:val="ds-markdown-paragraph"/>
        <w:shd w:val="clear" w:color="auto" w:fill="FFFFFF"/>
        <w:spacing w:before="0" w:beforeAutospacing="0" w:after="0" w:afterAutospacing="0" w:line="360" w:lineRule="auto"/>
        <w:ind w:firstLine="709"/>
        <w:jc w:val="both"/>
        <w:rPr>
          <w:color w:val="0F1115"/>
          <w:sz w:val="28"/>
          <w:szCs w:val="28"/>
        </w:rPr>
      </w:pPr>
      <w:r>
        <w:rPr>
          <w:rStyle w:val="aa"/>
          <w:color w:val="0F1115"/>
          <w:sz w:val="28"/>
          <w:szCs w:val="28"/>
        </w:rPr>
        <w:t>1.8. Статус оператора.</w:t>
      </w:r>
    </w:p>
    <w:p w:rsidR="000E3CEF" w:rsidRPr="004F26C4" w:rsidRDefault="000E3CEF" w:rsidP="000E3CEF">
      <w:pPr>
        <w:pStyle w:val="ds-markdown-paragraph"/>
        <w:shd w:val="clear" w:color="auto" w:fill="FFFFFF"/>
        <w:spacing w:before="0" w:beforeAutospacing="0" w:after="0" w:afterAutospacing="0" w:line="360" w:lineRule="auto"/>
        <w:ind w:firstLine="709"/>
        <w:jc w:val="both"/>
        <w:rPr>
          <w:color w:val="0F1115"/>
          <w:sz w:val="28"/>
          <w:szCs w:val="28"/>
        </w:rPr>
      </w:pPr>
      <w:r w:rsidRPr="004F26C4">
        <w:rPr>
          <w:color w:val="0F1115"/>
          <w:sz w:val="28"/>
          <w:szCs w:val="28"/>
        </w:rPr>
        <w:t>Администрация городского округа Большой Камень является оператором персональных данных в со</w:t>
      </w:r>
      <w:r>
        <w:rPr>
          <w:color w:val="0F1115"/>
          <w:sz w:val="28"/>
          <w:szCs w:val="28"/>
        </w:rPr>
        <w:t xml:space="preserve">ответствии с пунктом 2 статьи 3 </w:t>
      </w:r>
      <w:r w:rsidRPr="00B73D57">
        <w:rPr>
          <w:color w:val="0F1115"/>
          <w:sz w:val="28"/>
          <w:szCs w:val="28"/>
        </w:rPr>
        <w:t>Федеральн</w:t>
      </w:r>
      <w:r>
        <w:rPr>
          <w:color w:val="0F1115"/>
          <w:sz w:val="28"/>
          <w:szCs w:val="28"/>
        </w:rPr>
        <w:t>ого</w:t>
      </w:r>
      <w:r w:rsidRPr="00B73D57">
        <w:rPr>
          <w:color w:val="0F1115"/>
          <w:sz w:val="28"/>
          <w:szCs w:val="28"/>
        </w:rPr>
        <w:t xml:space="preserve"> закон</w:t>
      </w:r>
      <w:r>
        <w:rPr>
          <w:color w:val="0F1115"/>
          <w:sz w:val="28"/>
          <w:szCs w:val="28"/>
        </w:rPr>
        <w:t>а</w:t>
      </w:r>
      <w:r w:rsidRPr="00B73D57">
        <w:rPr>
          <w:color w:val="0F1115"/>
          <w:sz w:val="28"/>
          <w:szCs w:val="28"/>
        </w:rPr>
        <w:t xml:space="preserve"> № 152-ФЗ</w:t>
      </w:r>
      <w:r w:rsidRPr="004F26C4">
        <w:rPr>
          <w:color w:val="0F1115"/>
          <w:sz w:val="28"/>
          <w:szCs w:val="28"/>
        </w:rPr>
        <w:t>.</w:t>
      </w:r>
    </w:p>
    <w:p w:rsidR="000E3CEF" w:rsidRDefault="000E3CEF" w:rsidP="000E3CEF">
      <w:pPr>
        <w:spacing w:after="0" w:line="360" w:lineRule="auto"/>
        <w:ind w:firstLine="709"/>
        <w:jc w:val="both"/>
        <w:rPr>
          <w:rFonts w:ascii="Times New Roman" w:hAnsi="Times New Roman" w:cs="Times New Roman"/>
          <w:color w:val="0F1115"/>
          <w:sz w:val="28"/>
          <w:szCs w:val="28"/>
        </w:rPr>
      </w:pPr>
      <w:r w:rsidRPr="000E3CEF">
        <w:rPr>
          <w:rFonts w:ascii="Times New Roman" w:hAnsi="Times New Roman" w:cs="Times New Roman"/>
          <w:color w:val="0F1115"/>
          <w:sz w:val="28"/>
          <w:szCs w:val="28"/>
        </w:rPr>
        <w:t>Оператор осуществляет обработку персональных данных на основании уведомления, направленного в уполномоченный орган по защите прав субъектов персональных данных (</w:t>
      </w:r>
      <w:proofErr w:type="spellStart"/>
      <w:r w:rsidRPr="000E3CEF">
        <w:rPr>
          <w:rFonts w:ascii="Times New Roman" w:hAnsi="Times New Roman" w:cs="Times New Roman"/>
          <w:color w:val="0F1115"/>
          <w:sz w:val="28"/>
          <w:szCs w:val="28"/>
        </w:rPr>
        <w:t>Роскомнадзор</w:t>
      </w:r>
      <w:proofErr w:type="spellEnd"/>
      <w:r w:rsidRPr="000E3CEF">
        <w:rPr>
          <w:rFonts w:ascii="Times New Roman" w:hAnsi="Times New Roman" w:cs="Times New Roman"/>
          <w:color w:val="0F1115"/>
          <w:sz w:val="28"/>
          <w:szCs w:val="28"/>
        </w:rPr>
        <w:t>), с присвоением регистрационного номера в реестре операторов в установленном порядке.</w:t>
      </w:r>
    </w:p>
    <w:p w:rsidR="000E3CEF" w:rsidRDefault="000E3CEF">
      <w:pPr>
        <w:rPr>
          <w:rFonts w:ascii="Times New Roman" w:hAnsi="Times New Roman" w:cs="Times New Roman"/>
          <w:color w:val="0F1115"/>
          <w:sz w:val="28"/>
          <w:szCs w:val="28"/>
        </w:rPr>
      </w:pPr>
      <w:r>
        <w:rPr>
          <w:rFonts w:ascii="Times New Roman" w:hAnsi="Times New Roman" w:cs="Times New Roman"/>
          <w:color w:val="0F1115"/>
          <w:sz w:val="28"/>
          <w:szCs w:val="28"/>
        </w:rPr>
        <w:br w:type="page"/>
      </w:r>
    </w:p>
    <w:p w:rsidR="000E3CEF" w:rsidRPr="00B73D57" w:rsidRDefault="000E3CEF" w:rsidP="000E3CEF">
      <w:pPr>
        <w:spacing w:after="0" w:line="360" w:lineRule="auto"/>
        <w:jc w:val="center"/>
        <w:rPr>
          <w:rFonts w:ascii="Times New Roman" w:eastAsia="Times New Roman" w:hAnsi="Times New Roman"/>
          <w:b/>
          <w:bCs/>
          <w:color w:val="0F1115"/>
          <w:sz w:val="28"/>
          <w:szCs w:val="28"/>
        </w:rPr>
      </w:pPr>
      <w:r>
        <w:rPr>
          <w:rFonts w:ascii="Times New Roman" w:eastAsia="Times New Roman" w:hAnsi="Times New Roman"/>
          <w:b/>
          <w:bCs/>
          <w:sz w:val="28"/>
          <w:szCs w:val="28"/>
          <w:lang w:val="en-US"/>
        </w:rPr>
        <w:lastRenderedPageBreak/>
        <w:t>II</w:t>
      </w:r>
      <w:r w:rsidRPr="004F26C4">
        <w:rPr>
          <w:rFonts w:ascii="Times New Roman" w:eastAsia="Times New Roman" w:hAnsi="Times New Roman"/>
          <w:b/>
          <w:bCs/>
          <w:sz w:val="28"/>
          <w:szCs w:val="28"/>
        </w:rPr>
        <w:t xml:space="preserve">. ПРИНЦИПЫ ОБРАБОТКИ ПЕРСОНАЛЬНЫХ ДАННЫХ СУБЪЕКТОВ </w:t>
      </w:r>
      <w:r w:rsidRPr="00B73D57">
        <w:rPr>
          <w:rFonts w:ascii="Times New Roman" w:eastAsia="Times New Roman" w:hAnsi="Times New Roman"/>
          <w:b/>
          <w:bCs/>
          <w:color w:val="0F1115"/>
          <w:sz w:val="28"/>
          <w:szCs w:val="28"/>
        </w:rPr>
        <w:t>ПЕРСОНАЛЬНЫХ ДАННЫХ</w:t>
      </w:r>
    </w:p>
    <w:p w:rsidR="000E3CEF" w:rsidRPr="00B73D57" w:rsidRDefault="000E3CEF" w:rsidP="000E3CEF">
      <w:pPr>
        <w:spacing w:after="0" w:line="360" w:lineRule="auto"/>
        <w:ind w:firstLine="709"/>
        <w:jc w:val="both"/>
        <w:rPr>
          <w:rFonts w:ascii="Times New Roman" w:eastAsia="Times New Roman" w:hAnsi="Times New Roman"/>
          <w:color w:val="0F1115"/>
          <w:sz w:val="28"/>
          <w:szCs w:val="28"/>
        </w:rPr>
      </w:pPr>
      <w:r w:rsidRPr="00B73D57">
        <w:rPr>
          <w:rFonts w:ascii="Times New Roman" w:eastAsia="Times New Roman" w:hAnsi="Times New Roman"/>
          <w:color w:val="0F1115"/>
          <w:sz w:val="28"/>
          <w:szCs w:val="28"/>
        </w:rPr>
        <w:t>При организации обработки ПДн администрация руководствуется следующими принципами:</w:t>
      </w:r>
    </w:p>
    <w:p w:rsidR="000E3CEF" w:rsidRPr="00B73D57" w:rsidRDefault="000E3CEF" w:rsidP="000E3CEF">
      <w:pPr>
        <w:spacing w:after="0" w:line="360" w:lineRule="auto"/>
        <w:ind w:firstLine="709"/>
        <w:jc w:val="both"/>
        <w:rPr>
          <w:rFonts w:ascii="Times New Roman" w:eastAsia="Times New Roman" w:hAnsi="Times New Roman"/>
          <w:color w:val="0F1115"/>
          <w:sz w:val="28"/>
          <w:szCs w:val="28"/>
        </w:rPr>
      </w:pPr>
      <w:r w:rsidRPr="00B73D57">
        <w:rPr>
          <w:rFonts w:ascii="Times New Roman" w:eastAsia="Times New Roman" w:hAnsi="Times New Roman"/>
          <w:color w:val="0F1115"/>
          <w:sz w:val="28"/>
          <w:szCs w:val="28"/>
        </w:rPr>
        <w:t>обработка ПДн осуществляется на законной и справедливой основе;</w:t>
      </w:r>
    </w:p>
    <w:p w:rsidR="000E3CEF" w:rsidRPr="00B73D57" w:rsidRDefault="000E3CEF" w:rsidP="000E3CEF">
      <w:pPr>
        <w:spacing w:after="0" w:line="360" w:lineRule="auto"/>
        <w:ind w:firstLine="709"/>
        <w:jc w:val="both"/>
        <w:rPr>
          <w:rFonts w:ascii="Times New Roman" w:eastAsia="Times New Roman" w:hAnsi="Times New Roman"/>
          <w:color w:val="0F1115"/>
          <w:sz w:val="28"/>
          <w:szCs w:val="28"/>
        </w:rPr>
      </w:pPr>
      <w:r w:rsidRPr="00B73D57">
        <w:rPr>
          <w:rFonts w:ascii="Times New Roman" w:eastAsia="Times New Roman" w:hAnsi="Times New Roman"/>
          <w:color w:val="0F1115"/>
          <w:sz w:val="28"/>
          <w:szCs w:val="28"/>
        </w:rPr>
        <w:t>обработка ПДн ограничивается достижением конкретных, заранее определённых и законных целей;</w:t>
      </w:r>
    </w:p>
    <w:p w:rsidR="000E3CEF" w:rsidRPr="00B73D57" w:rsidRDefault="000E3CEF" w:rsidP="000E3CEF">
      <w:pPr>
        <w:spacing w:after="0" w:line="360" w:lineRule="auto"/>
        <w:ind w:firstLine="709"/>
        <w:jc w:val="both"/>
        <w:rPr>
          <w:rFonts w:ascii="Times New Roman" w:eastAsia="Times New Roman" w:hAnsi="Times New Roman"/>
          <w:color w:val="0F1115"/>
          <w:sz w:val="28"/>
          <w:szCs w:val="28"/>
        </w:rPr>
      </w:pPr>
      <w:r w:rsidRPr="00B73D57">
        <w:rPr>
          <w:rFonts w:ascii="Times New Roman" w:eastAsia="Times New Roman" w:hAnsi="Times New Roman"/>
          <w:color w:val="0F1115"/>
          <w:sz w:val="28"/>
          <w:szCs w:val="28"/>
        </w:rPr>
        <w:t>не допускается объединение баз данных, содержащих ПДн, обработка которых осуществляется в целях, несовместимых между собой;</w:t>
      </w:r>
    </w:p>
    <w:p w:rsidR="000E3CEF" w:rsidRPr="00B73D57" w:rsidRDefault="000E3CEF" w:rsidP="000E3CEF">
      <w:pPr>
        <w:spacing w:after="0" w:line="360" w:lineRule="auto"/>
        <w:ind w:firstLine="709"/>
        <w:jc w:val="both"/>
        <w:rPr>
          <w:rFonts w:ascii="Times New Roman" w:eastAsia="Times New Roman" w:hAnsi="Times New Roman"/>
          <w:color w:val="0F1115"/>
          <w:sz w:val="28"/>
          <w:szCs w:val="28"/>
        </w:rPr>
      </w:pPr>
      <w:r w:rsidRPr="00B73D57">
        <w:rPr>
          <w:rFonts w:ascii="Times New Roman" w:eastAsia="Times New Roman" w:hAnsi="Times New Roman"/>
          <w:color w:val="0F1115"/>
          <w:sz w:val="28"/>
          <w:szCs w:val="28"/>
        </w:rPr>
        <w:t xml:space="preserve">обработке подлежат только ПДн, которые отвечают целям </w:t>
      </w:r>
      <w:r>
        <w:rPr>
          <w:rFonts w:ascii="Times New Roman" w:eastAsia="Times New Roman" w:hAnsi="Times New Roman"/>
          <w:color w:val="0F1115"/>
          <w:sz w:val="28"/>
          <w:szCs w:val="28"/>
        </w:rPr>
        <w:br/>
      </w:r>
      <w:r w:rsidRPr="00B73D57">
        <w:rPr>
          <w:rFonts w:ascii="Times New Roman" w:eastAsia="Times New Roman" w:hAnsi="Times New Roman"/>
          <w:color w:val="0F1115"/>
          <w:sz w:val="28"/>
          <w:szCs w:val="28"/>
        </w:rPr>
        <w:t>их обработки;</w:t>
      </w:r>
    </w:p>
    <w:p w:rsidR="000E3CEF" w:rsidRPr="00B73D57" w:rsidRDefault="000E3CEF" w:rsidP="000E3CEF">
      <w:pPr>
        <w:spacing w:after="0" w:line="360" w:lineRule="auto"/>
        <w:ind w:firstLine="709"/>
        <w:jc w:val="both"/>
        <w:rPr>
          <w:rFonts w:ascii="Times New Roman" w:eastAsia="Times New Roman" w:hAnsi="Times New Roman"/>
          <w:color w:val="0F1115"/>
          <w:sz w:val="28"/>
          <w:szCs w:val="28"/>
        </w:rPr>
      </w:pPr>
      <w:r w:rsidRPr="00B73D57">
        <w:rPr>
          <w:rFonts w:ascii="Times New Roman" w:eastAsia="Times New Roman" w:hAnsi="Times New Roman"/>
          <w:color w:val="0F1115"/>
          <w:sz w:val="28"/>
          <w:szCs w:val="28"/>
        </w:rPr>
        <w:t xml:space="preserve">содержание и объём </w:t>
      </w:r>
      <w:proofErr w:type="gramStart"/>
      <w:r w:rsidRPr="00B73D57">
        <w:rPr>
          <w:rFonts w:ascii="Times New Roman" w:eastAsia="Times New Roman" w:hAnsi="Times New Roman"/>
          <w:color w:val="0F1115"/>
          <w:sz w:val="28"/>
          <w:szCs w:val="28"/>
        </w:rPr>
        <w:t>обрабатываемых</w:t>
      </w:r>
      <w:proofErr w:type="gramEnd"/>
      <w:r w:rsidRPr="00B73D57">
        <w:rPr>
          <w:rFonts w:ascii="Times New Roman" w:eastAsia="Times New Roman" w:hAnsi="Times New Roman"/>
          <w:color w:val="0F1115"/>
          <w:sz w:val="28"/>
          <w:szCs w:val="28"/>
        </w:rPr>
        <w:t xml:space="preserve"> ПДн соответствуют заявленным целям обработки;</w:t>
      </w:r>
    </w:p>
    <w:p w:rsidR="000E3CEF" w:rsidRPr="00B73D57" w:rsidRDefault="000E3CEF" w:rsidP="000E3CEF">
      <w:pPr>
        <w:spacing w:after="0" w:line="360" w:lineRule="auto"/>
        <w:ind w:firstLine="709"/>
        <w:jc w:val="both"/>
        <w:rPr>
          <w:rFonts w:ascii="Times New Roman" w:eastAsia="Times New Roman" w:hAnsi="Times New Roman"/>
          <w:color w:val="0F1115"/>
          <w:sz w:val="28"/>
          <w:szCs w:val="28"/>
        </w:rPr>
      </w:pPr>
      <w:r w:rsidRPr="00B73D57">
        <w:rPr>
          <w:rFonts w:ascii="Times New Roman" w:eastAsia="Times New Roman" w:hAnsi="Times New Roman"/>
          <w:color w:val="0F1115"/>
          <w:sz w:val="28"/>
          <w:szCs w:val="28"/>
        </w:rPr>
        <w:t xml:space="preserve">при обработке ПДн обеспечивается точность ПДн, их достаточность </w:t>
      </w:r>
      <w:r>
        <w:rPr>
          <w:rFonts w:ascii="Times New Roman" w:eastAsia="Times New Roman" w:hAnsi="Times New Roman"/>
          <w:color w:val="0F1115"/>
          <w:sz w:val="28"/>
          <w:szCs w:val="28"/>
        </w:rPr>
        <w:br/>
      </w:r>
      <w:r w:rsidRPr="00B73D57">
        <w:rPr>
          <w:rFonts w:ascii="Times New Roman" w:eastAsia="Times New Roman" w:hAnsi="Times New Roman"/>
          <w:color w:val="0F1115"/>
          <w:sz w:val="28"/>
          <w:szCs w:val="28"/>
        </w:rPr>
        <w:t>и актуальность по отношению к целям обработки ПДн;</w:t>
      </w:r>
    </w:p>
    <w:p w:rsidR="000E3CEF" w:rsidRPr="00B73D57" w:rsidRDefault="000E3CEF" w:rsidP="000E3CEF">
      <w:pPr>
        <w:spacing w:after="0" w:line="360" w:lineRule="auto"/>
        <w:ind w:firstLine="709"/>
        <w:jc w:val="both"/>
        <w:rPr>
          <w:rFonts w:ascii="Times New Roman" w:eastAsia="Times New Roman" w:hAnsi="Times New Roman"/>
          <w:color w:val="0F1115"/>
          <w:sz w:val="28"/>
          <w:szCs w:val="28"/>
        </w:rPr>
      </w:pPr>
      <w:r w:rsidRPr="00B73D57">
        <w:rPr>
          <w:rFonts w:ascii="Times New Roman" w:eastAsia="Times New Roman" w:hAnsi="Times New Roman"/>
          <w:color w:val="0F1115"/>
          <w:sz w:val="28"/>
          <w:szCs w:val="28"/>
        </w:rPr>
        <w:t>хранение ПДн осуществляется в форме, позволяющей определить субъекта ПДн, не дольше, чем этого требуют цели обработки ПДн, если срок хранения ПДн не установлен федеральными законами или договором, стороной которого, выгодоприобретателем или поручителем, по которому является субъект ПДн. Обрабатываемые ПДн подлежат уничтожению либо обезличиванию по достижении целей обработки или в случае утраты необходимости в достижении этих целей.</w:t>
      </w:r>
    </w:p>
    <w:p w:rsidR="000E3CEF" w:rsidRPr="00B73D57" w:rsidRDefault="000E3CEF" w:rsidP="000E3CEF">
      <w:pPr>
        <w:spacing w:after="0" w:line="360" w:lineRule="auto"/>
        <w:ind w:firstLine="709"/>
        <w:jc w:val="both"/>
        <w:rPr>
          <w:rFonts w:ascii="Times New Roman" w:eastAsia="Times New Roman" w:hAnsi="Times New Roman"/>
          <w:color w:val="0F1115"/>
          <w:sz w:val="28"/>
          <w:szCs w:val="28"/>
        </w:rPr>
      </w:pPr>
      <w:r w:rsidRPr="00B73D57">
        <w:rPr>
          <w:rFonts w:ascii="Times New Roman" w:eastAsia="Times New Roman" w:hAnsi="Times New Roman"/>
          <w:color w:val="0F1115"/>
          <w:sz w:val="28"/>
          <w:szCs w:val="28"/>
        </w:rPr>
        <w:t>Администрация в своей деятельности исходит из того, что субъект ПДн предоставляет точную и достоверную информацию во время взаимодействия с администрацией, извещает представителей администрации об изменении своих ПДн.</w:t>
      </w:r>
    </w:p>
    <w:p w:rsidR="000E3CEF" w:rsidRDefault="000E3CEF">
      <w:pPr>
        <w:rPr>
          <w:rFonts w:ascii="Times New Roman" w:hAnsi="Times New Roman" w:cs="Times New Roman"/>
          <w:sz w:val="28"/>
          <w:szCs w:val="28"/>
        </w:rPr>
      </w:pPr>
      <w:r>
        <w:rPr>
          <w:rFonts w:ascii="Times New Roman" w:hAnsi="Times New Roman" w:cs="Times New Roman"/>
          <w:sz w:val="28"/>
          <w:szCs w:val="28"/>
        </w:rPr>
        <w:br w:type="page"/>
      </w:r>
    </w:p>
    <w:p w:rsidR="000E3CEF" w:rsidRPr="00B73D57" w:rsidRDefault="000E3CEF" w:rsidP="000E3CEF">
      <w:pPr>
        <w:spacing w:after="0" w:line="360" w:lineRule="auto"/>
        <w:jc w:val="center"/>
        <w:rPr>
          <w:rFonts w:ascii="Times New Roman" w:eastAsia="Times New Roman" w:hAnsi="Times New Roman"/>
          <w:b/>
          <w:bCs/>
          <w:color w:val="0F1115"/>
          <w:sz w:val="28"/>
          <w:szCs w:val="28"/>
        </w:rPr>
      </w:pPr>
      <w:r>
        <w:rPr>
          <w:rFonts w:ascii="Times New Roman" w:eastAsia="Times New Roman" w:hAnsi="Times New Roman"/>
          <w:b/>
          <w:bCs/>
          <w:color w:val="0F1115"/>
          <w:sz w:val="28"/>
          <w:szCs w:val="28"/>
          <w:lang w:val="en-US"/>
        </w:rPr>
        <w:lastRenderedPageBreak/>
        <w:t>III</w:t>
      </w:r>
      <w:r w:rsidRPr="00B73D57">
        <w:rPr>
          <w:rFonts w:ascii="Times New Roman" w:eastAsia="Times New Roman" w:hAnsi="Times New Roman"/>
          <w:b/>
          <w:bCs/>
          <w:color w:val="0F1115"/>
          <w:sz w:val="28"/>
          <w:szCs w:val="28"/>
        </w:rPr>
        <w:t xml:space="preserve">. ЦЕЛИ СБОРА </w:t>
      </w:r>
      <w:r>
        <w:rPr>
          <w:rFonts w:ascii="Times New Roman" w:eastAsia="Times New Roman" w:hAnsi="Times New Roman"/>
          <w:b/>
          <w:bCs/>
          <w:color w:val="0F1115"/>
          <w:sz w:val="28"/>
          <w:szCs w:val="28"/>
        </w:rPr>
        <w:t>И ОБРАБОТКИ ПЕРСОНАЛЬНЫХ ДАННЫХ</w:t>
      </w:r>
    </w:p>
    <w:p w:rsidR="000E3CEF" w:rsidRPr="00B73D57" w:rsidRDefault="000E3CEF" w:rsidP="000E3CEF">
      <w:pPr>
        <w:spacing w:after="0" w:line="360" w:lineRule="auto"/>
        <w:ind w:firstLine="709"/>
        <w:jc w:val="both"/>
        <w:rPr>
          <w:rFonts w:ascii="Times New Roman" w:eastAsia="Times New Roman" w:hAnsi="Times New Roman"/>
          <w:color w:val="0F1115"/>
          <w:sz w:val="28"/>
          <w:szCs w:val="28"/>
        </w:rPr>
      </w:pPr>
      <w:r>
        <w:rPr>
          <w:rFonts w:ascii="Times New Roman" w:eastAsia="Times New Roman" w:hAnsi="Times New Roman"/>
          <w:color w:val="0F1115"/>
          <w:sz w:val="28"/>
          <w:szCs w:val="28"/>
        </w:rPr>
        <w:t xml:space="preserve">3.1. </w:t>
      </w:r>
      <w:r w:rsidRPr="00B73D57">
        <w:rPr>
          <w:rFonts w:ascii="Times New Roman" w:eastAsia="Times New Roman" w:hAnsi="Times New Roman"/>
          <w:color w:val="0F1115"/>
          <w:sz w:val="28"/>
          <w:szCs w:val="28"/>
        </w:rPr>
        <w:t>В администрации производится обработка ПДн следующих категорий субъектов персональных данных:</w:t>
      </w:r>
    </w:p>
    <w:p w:rsidR="000E3CEF" w:rsidRPr="00B73D57" w:rsidRDefault="000E3CEF" w:rsidP="000E3CEF">
      <w:pPr>
        <w:spacing w:after="0" w:line="360" w:lineRule="auto"/>
        <w:ind w:firstLine="709"/>
        <w:jc w:val="both"/>
        <w:rPr>
          <w:rFonts w:ascii="Times New Roman" w:eastAsia="Times New Roman" w:hAnsi="Times New Roman"/>
          <w:color w:val="0F1115"/>
          <w:sz w:val="28"/>
          <w:szCs w:val="28"/>
        </w:rPr>
      </w:pPr>
      <w:r w:rsidRPr="00B73D57">
        <w:rPr>
          <w:rFonts w:ascii="Times New Roman" w:eastAsia="Times New Roman" w:hAnsi="Times New Roman"/>
          <w:color w:val="0F1115"/>
          <w:sz w:val="28"/>
          <w:szCs w:val="28"/>
        </w:rPr>
        <w:t>лиц, претендующих на замещение вакантных должностей (далее – соискатели);</w:t>
      </w:r>
    </w:p>
    <w:p w:rsidR="000E3CEF" w:rsidRPr="00B73D57" w:rsidRDefault="000E3CEF" w:rsidP="000E3CEF">
      <w:pPr>
        <w:spacing w:after="0" w:line="360" w:lineRule="auto"/>
        <w:ind w:firstLine="709"/>
        <w:jc w:val="both"/>
        <w:rPr>
          <w:rFonts w:ascii="Times New Roman" w:eastAsia="Times New Roman" w:hAnsi="Times New Roman"/>
          <w:color w:val="0F1115"/>
          <w:sz w:val="28"/>
          <w:szCs w:val="28"/>
        </w:rPr>
      </w:pPr>
      <w:r w:rsidRPr="00B73D57">
        <w:rPr>
          <w:rFonts w:ascii="Times New Roman" w:eastAsia="Times New Roman" w:hAnsi="Times New Roman"/>
          <w:color w:val="0F1115"/>
          <w:sz w:val="28"/>
          <w:szCs w:val="28"/>
        </w:rPr>
        <w:t>лиц, состоящих в трудовых отношениях с администрацией (в том числе уволенных);</w:t>
      </w:r>
    </w:p>
    <w:p w:rsidR="000E3CEF" w:rsidRPr="00B73D57" w:rsidRDefault="000E3CEF" w:rsidP="000E3CEF">
      <w:pPr>
        <w:spacing w:after="0" w:line="360" w:lineRule="auto"/>
        <w:ind w:firstLine="709"/>
        <w:jc w:val="both"/>
        <w:rPr>
          <w:rFonts w:ascii="Times New Roman" w:eastAsia="Times New Roman" w:hAnsi="Times New Roman"/>
          <w:color w:val="0F1115"/>
          <w:sz w:val="28"/>
          <w:szCs w:val="28"/>
        </w:rPr>
      </w:pPr>
      <w:r w:rsidRPr="00B73D57">
        <w:rPr>
          <w:rFonts w:ascii="Times New Roman" w:eastAsia="Times New Roman" w:hAnsi="Times New Roman"/>
          <w:color w:val="0F1115"/>
          <w:sz w:val="28"/>
          <w:szCs w:val="28"/>
        </w:rPr>
        <w:t>лиц, связанных с </w:t>
      </w:r>
      <w:r w:rsidRPr="00472C81">
        <w:rPr>
          <w:rFonts w:ascii="Times New Roman" w:eastAsia="Times New Roman" w:hAnsi="Times New Roman"/>
          <w:bCs/>
          <w:color w:val="0F1115"/>
          <w:sz w:val="28"/>
          <w:szCs w:val="28"/>
        </w:rPr>
        <w:t>работниками администрации</w:t>
      </w:r>
      <w:r w:rsidRPr="00B73D57">
        <w:rPr>
          <w:rFonts w:ascii="Times New Roman" w:eastAsia="Times New Roman" w:hAnsi="Times New Roman"/>
          <w:color w:val="0F1115"/>
          <w:sz w:val="28"/>
          <w:szCs w:val="28"/>
        </w:rPr>
        <w:t>, чьи данные необходимо обрабатывать в соответствии с трудовым и иным законодательством (для выплаты алиментов по решению суда, в целях заполнения анкеты кандидата на замещение вакантных должностей муниципальной службы установленной формы и прочим);</w:t>
      </w:r>
    </w:p>
    <w:p w:rsidR="000E3CEF" w:rsidRPr="00B73D57" w:rsidRDefault="000E3CEF" w:rsidP="000E3CEF">
      <w:pPr>
        <w:spacing w:after="0" w:line="360" w:lineRule="auto"/>
        <w:ind w:firstLine="709"/>
        <w:jc w:val="both"/>
        <w:rPr>
          <w:rFonts w:ascii="Times New Roman" w:eastAsia="Times New Roman" w:hAnsi="Times New Roman"/>
          <w:color w:val="0F1115"/>
          <w:sz w:val="28"/>
          <w:szCs w:val="28"/>
        </w:rPr>
      </w:pPr>
      <w:r w:rsidRPr="00B73D57">
        <w:rPr>
          <w:rFonts w:ascii="Times New Roman" w:eastAsia="Times New Roman" w:hAnsi="Times New Roman"/>
          <w:color w:val="0F1115"/>
          <w:sz w:val="28"/>
          <w:szCs w:val="28"/>
        </w:rPr>
        <w:t>лиц, с которыми заключены договоры гражданско-правового характера (далее – договор ГПХ) (представителей организаций, физических лиц, индивидуальных предпринимателей);</w:t>
      </w:r>
    </w:p>
    <w:p w:rsidR="000E3CEF" w:rsidRPr="00B73D57" w:rsidRDefault="000E3CEF" w:rsidP="000E3CEF">
      <w:pPr>
        <w:spacing w:after="0" w:line="360" w:lineRule="auto"/>
        <w:ind w:firstLine="709"/>
        <w:jc w:val="both"/>
        <w:rPr>
          <w:rFonts w:ascii="Times New Roman" w:eastAsia="Times New Roman" w:hAnsi="Times New Roman"/>
          <w:color w:val="0F1115"/>
          <w:sz w:val="28"/>
          <w:szCs w:val="28"/>
        </w:rPr>
      </w:pPr>
      <w:r w:rsidRPr="00B73D57">
        <w:rPr>
          <w:rFonts w:ascii="Times New Roman" w:eastAsia="Times New Roman" w:hAnsi="Times New Roman"/>
          <w:color w:val="0F1115"/>
          <w:sz w:val="28"/>
          <w:szCs w:val="28"/>
        </w:rPr>
        <w:t>лиц, обратившихся в администрацию в соответствии с Федеральным законом от 2 мая 2006 года № 59-ФЗ «О порядке рассмотрения обращений граждан Российской Федерации»;</w:t>
      </w:r>
    </w:p>
    <w:p w:rsidR="000E3CEF" w:rsidRPr="00B73D57" w:rsidRDefault="000E3CEF" w:rsidP="000E3CEF">
      <w:pPr>
        <w:spacing w:after="0" w:line="360" w:lineRule="auto"/>
        <w:ind w:firstLine="709"/>
        <w:jc w:val="both"/>
        <w:rPr>
          <w:rFonts w:ascii="Times New Roman" w:eastAsia="Times New Roman" w:hAnsi="Times New Roman"/>
          <w:color w:val="0F1115"/>
          <w:sz w:val="28"/>
          <w:szCs w:val="28"/>
        </w:rPr>
      </w:pPr>
      <w:r w:rsidRPr="00B73D57">
        <w:rPr>
          <w:rFonts w:ascii="Times New Roman" w:eastAsia="Times New Roman" w:hAnsi="Times New Roman"/>
          <w:color w:val="0F1115"/>
          <w:sz w:val="28"/>
          <w:szCs w:val="28"/>
        </w:rPr>
        <w:t xml:space="preserve">лиц, обратившихся за предоставлением государственных </w:t>
      </w:r>
      <w:r w:rsidRPr="000E3CEF">
        <w:rPr>
          <w:rFonts w:ascii="Times New Roman" w:eastAsia="Times New Roman" w:hAnsi="Times New Roman"/>
          <w:color w:val="0F1115"/>
          <w:sz w:val="28"/>
          <w:szCs w:val="28"/>
        </w:rPr>
        <w:br/>
      </w:r>
      <w:r w:rsidRPr="00B73D57">
        <w:rPr>
          <w:rFonts w:ascii="Times New Roman" w:eastAsia="Times New Roman" w:hAnsi="Times New Roman"/>
          <w:color w:val="0F1115"/>
          <w:sz w:val="28"/>
          <w:szCs w:val="28"/>
        </w:rPr>
        <w:t xml:space="preserve">и муниципальных услуг в соответствии с Федеральным законом от 27 июля 2010 года № 210-ФЗ «Об организации предоставления государственных </w:t>
      </w:r>
      <w:r>
        <w:rPr>
          <w:rFonts w:ascii="Times New Roman" w:eastAsia="Times New Roman" w:hAnsi="Times New Roman"/>
          <w:color w:val="0F1115"/>
          <w:sz w:val="28"/>
          <w:szCs w:val="28"/>
        </w:rPr>
        <w:br/>
      </w:r>
      <w:r w:rsidRPr="00B73D57">
        <w:rPr>
          <w:rFonts w:ascii="Times New Roman" w:eastAsia="Times New Roman" w:hAnsi="Times New Roman"/>
          <w:color w:val="0F1115"/>
          <w:sz w:val="28"/>
          <w:szCs w:val="28"/>
        </w:rPr>
        <w:t>и муниципальных услуг».</w:t>
      </w:r>
    </w:p>
    <w:p w:rsidR="000E3CEF" w:rsidRPr="00B73D57" w:rsidRDefault="000E3CEF" w:rsidP="000E3CEF">
      <w:pPr>
        <w:spacing w:after="0" w:line="360" w:lineRule="auto"/>
        <w:ind w:firstLine="709"/>
        <w:jc w:val="both"/>
        <w:rPr>
          <w:rFonts w:ascii="Times New Roman" w:eastAsia="Times New Roman" w:hAnsi="Times New Roman"/>
          <w:color w:val="0F1115"/>
          <w:sz w:val="28"/>
          <w:szCs w:val="28"/>
        </w:rPr>
      </w:pPr>
      <w:r>
        <w:rPr>
          <w:rFonts w:ascii="Times New Roman" w:eastAsia="Times New Roman" w:hAnsi="Times New Roman"/>
          <w:color w:val="0F1115"/>
          <w:sz w:val="28"/>
          <w:szCs w:val="28"/>
        </w:rPr>
        <w:t xml:space="preserve">3.2. </w:t>
      </w:r>
      <w:r w:rsidRPr="00B73D57">
        <w:rPr>
          <w:rFonts w:ascii="Times New Roman" w:eastAsia="Times New Roman" w:hAnsi="Times New Roman"/>
          <w:color w:val="0F1115"/>
          <w:sz w:val="28"/>
          <w:szCs w:val="28"/>
        </w:rPr>
        <w:t xml:space="preserve">Целями обработки ПДн соискателей являются: подбор кандидатов </w:t>
      </w:r>
      <w:r w:rsidRPr="000E3CEF">
        <w:rPr>
          <w:rFonts w:ascii="Times New Roman" w:eastAsia="Times New Roman" w:hAnsi="Times New Roman"/>
          <w:color w:val="0F1115"/>
          <w:sz w:val="28"/>
          <w:szCs w:val="28"/>
        </w:rPr>
        <w:br/>
      </w:r>
      <w:r w:rsidRPr="00B73D57">
        <w:rPr>
          <w:rFonts w:ascii="Times New Roman" w:eastAsia="Times New Roman" w:hAnsi="Times New Roman"/>
          <w:color w:val="0F1115"/>
          <w:sz w:val="28"/>
          <w:szCs w:val="28"/>
        </w:rPr>
        <w:t>на вакантные должности, содействие в поиске работы и трудоустройстве.</w:t>
      </w:r>
    </w:p>
    <w:p w:rsidR="000E3CEF" w:rsidRPr="00B73D57" w:rsidRDefault="000E3CEF" w:rsidP="000E3CEF">
      <w:pPr>
        <w:spacing w:after="0" w:line="360" w:lineRule="auto"/>
        <w:ind w:firstLine="709"/>
        <w:jc w:val="both"/>
        <w:rPr>
          <w:rFonts w:ascii="Times New Roman" w:eastAsia="Times New Roman" w:hAnsi="Times New Roman"/>
          <w:color w:val="0F1115"/>
          <w:sz w:val="28"/>
          <w:szCs w:val="28"/>
        </w:rPr>
      </w:pPr>
      <w:r w:rsidRPr="00B73D57">
        <w:rPr>
          <w:rFonts w:ascii="Times New Roman" w:eastAsia="Times New Roman" w:hAnsi="Times New Roman"/>
          <w:color w:val="0F1115"/>
          <w:sz w:val="28"/>
          <w:szCs w:val="28"/>
        </w:rPr>
        <w:t>Целями обработки ПДн </w:t>
      </w:r>
      <w:r w:rsidRPr="00472C81">
        <w:rPr>
          <w:rFonts w:ascii="Times New Roman" w:eastAsia="Times New Roman" w:hAnsi="Times New Roman"/>
          <w:bCs/>
          <w:color w:val="0F1115"/>
          <w:sz w:val="28"/>
          <w:szCs w:val="28"/>
        </w:rPr>
        <w:t>работников</w:t>
      </w:r>
      <w:r w:rsidRPr="00B73D57">
        <w:rPr>
          <w:rFonts w:ascii="Times New Roman" w:eastAsia="Times New Roman" w:hAnsi="Times New Roman"/>
          <w:color w:val="0F1115"/>
          <w:sz w:val="28"/>
          <w:szCs w:val="28"/>
        </w:rPr>
        <w:t> администрации являются:</w:t>
      </w:r>
    </w:p>
    <w:p w:rsidR="000E3CEF" w:rsidRPr="00B73D57" w:rsidRDefault="000E3CEF" w:rsidP="000E3CEF">
      <w:pPr>
        <w:spacing w:after="0" w:line="360" w:lineRule="auto"/>
        <w:ind w:firstLine="709"/>
        <w:jc w:val="both"/>
        <w:rPr>
          <w:rFonts w:ascii="Times New Roman" w:eastAsia="Times New Roman" w:hAnsi="Times New Roman"/>
          <w:color w:val="0F1115"/>
          <w:sz w:val="28"/>
          <w:szCs w:val="28"/>
        </w:rPr>
      </w:pPr>
      <w:r w:rsidRPr="00B73D57">
        <w:rPr>
          <w:rFonts w:ascii="Times New Roman" w:eastAsia="Times New Roman" w:hAnsi="Times New Roman"/>
          <w:color w:val="0F1115"/>
          <w:sz w:val="28"/>
          <w:szCs w:val="28"/>
        </w:rPr>
        <w:t>ведение кадрового делопроизводства;</w:t>
      </w:r>
    </w:p>
    <w:p w:rsidR="000E3CEF" w:rsidRDefault="000E3CEF" w:rsidP="000E3CEF">
      <w:pPr>
        <w:spacing w:after="0" w:line="360" w:lineRule="auto"/>
        <w:ind w:firstLine="709"/>
        <w:jc w:val="both"/>
        <w:rPr>
          <w:rFonts w:ascii="Times New Roman" w:eastAsia="Times New Roman" w:hAnsi="Times New Roman"/>
          <w:color w:val="0F1115"/>
          <w:sz w:val="28"/>
          <w:szCs w:val="28"/>
        </w:rPr>
      </w:pPr>
      <w:r w:rsidRPr="00B73D57">
        <w:rPr>
          <w:rFonts w:ascii="Times New Roman" w:eastAsia="Times New Roman" w:hAnsi="Times New Roman"/>
          <w:color w:val="0F1115"/>
          <w:sz w:val="28"/>
          <w:szCs w:val="28"/>
        </w:rPr>
        <w:t>обучение и продвижение по службе, согласования договоров, приказов, дополнительных соглашений и иных документов;</w:t>
      </w:r>
    </w:p>
    <w:p w:rsidR="000E3CEF" w:rsidRPr="00B73D57" w:rsidRDefault="000E3CEF" w:rsidP="000E3CEF">
      <w:pPr>
        <w:spacing w:after="0" w:line="360" w:lineRule="auto"/>
        <w:ind w:firstLine="709"/>
        <w:jc w:val="both"/>
        <w:rPr>
          <w:rFonts w:ascii="Times New Roman" w:eastAsia="Times New Roman" w:hAnsi="Times New Roman"/>
          <w:color w:val="0F1115"/>
          <w:sz w:val="28"/>
          <w:szCs w:val="28"/>
        </w:rPr>
      </w:pPr>
      <w:r w:rsidRPr="00B73D57">
        <w:rPr>
          <w:rFonts w:ascii="Times New Roman" w:eastAsia="Times New Roman" w:hAnsi="Times New Roman"/>
          <w:color w:val="0F1115"/>
          <w:sz w:val="28"/>
          <w:szCs w:val="28"/>
        </w:rPr>
        <w:lastRenderedPageBreak/>
        <w:t>осуществление деятельности при выполнении различных взаиморасчётов,</w:t>
      </w:r>
      <w:r>
        <w:rPr>
          <w:rFonts w:ascii="Times New Roman" w:eastAsia="Times New Roman" w:hAnsi="Times New Roman"/>
          <w:color w:val="0F1115"/>
          <w:sz w:val="28"/>
          <w:szCs w:val="28"/>
        </w:rPr>
        <w:t xml:space="preserve"> </w:t>
      </w:r>
      <w:r w:rsidRPr="00B73D57">
        <w:rPr>
          <w:rFonts w:ascii="Times New Roman" w:eastAsia="Times New Roman" w:hAnsi="Times New Roman"/>
          <w:color w:val="0F1115"/>
          <w:sz w:val="28"/>
          <w:szCs w:val="28"/>
        </w:rPr>
        <w:t xml:space="preserve">в </w:t>
      </w:r>
      <w:proofErr w:type="spellStart"/>
      <w:r w:rsidRPr="00B73D57">
        <w:rPr>
          <w:rFonts w:ascii="Times New Roman" w:eastAsia="Times New Roman" w:hAnsi="Times New Roman"/>
          <w:color w:val="0F1115"/>
          <w:sz w:val="28"/>
          <w:szCs w:val="28"/>
        </w:rPr>
        <w:t>т.ч</w:t>
      </w:r>
      <w:proofErr w:type="spellEnd"/>
      <w:r w:rsidRPr="00B73D57">
        <w:rPr>
          <w:rFonts w:ascii="Times New Roman" w:eastAsia="Times New Roman" w:hAnsi="Times New Roman"/>
          <w:color w:val="0F1115"/>
          <w:sz w:val="28"/>
          <w:szCs w:val="28"/>
        </w:rPr>
        <w:t>. начисление заработной платы, формирование реестров на выплаты, выполнение расчётно-кассового обслуживания;</w:t>
      </w:r>
    </w:p>
    <w:p w:rsidR="000E3CEF" w:rsidRPr="00B73D57" w:rsidRDefault="000E3CEF" w:rsidP="000E3CEF">
      <w:pPr>
        <w:spacing w:after="0" w:line="360" w:lineRule="auto"/>
        <w:ind w:firstLine="709"/>
        <w:jc w:val="both"/>
        <w:rPr>
          <w:rFonts w:ascii="Times New Roman" w:eastAsia="Times New Roman" w:hAnsi="Times New Roman"/>
          <w:color w:val="0F1115"/>
          <w:sz w:val="28"/>
          <w:szCs w:val="28"/>
        </w:rPr>
      </w:pPr>
      <w:r w:rsidRPr="00B73D57">
        <w:rPr>
          <w:rFonts w:ascii="Times New Roman" w:eastAsia="Times New Roman" w:hAnsi="Times New Roman"/>
          <w:color w:val="0F1115"/>
          <w:sz w:val="28"/>
          <w:szCs w:val="28"/>
        </w:rPr>
        <w:t>обеспечение личной безопасности </w:t>
      </w:r>
      <w:r w:rsidRPr="00472C81">
        <w:rPr>
          <w:rFonts w:ascii="Times New Roman" w:eastAsia="Times New Roman" w:hAnsi="Times New Roman"/>
          <w:bCs/>
          <w:color w:val="0F1115"/>
          <w:sz w:val="28"/>
          <w:szCs w:val="28"/>
        </w:rPr>
        <w:t>работников</w:t>
      </w:r>
      <w:r w:rsidRPr="00B73D57">
        <w:rPr>
          <w:rFonts w:ascii="Times New Roman" w:eastAsia="Times New Roman" w:hAnsi="Times New Roman"/>
          <w:color w:val="0F1115"/>
          <w:sz w:val="28"/>
          <w:szCs w:val="28"/>
        </w:rPr>
        <w:t xml:space="preserve">, контроля количества </w:t>
      </w:r>
      <w:r w:rsidRPr="000E3CEF">
        <w:rPr>
          <w:rFonts w:ascii="Times New Roman" w:eastAsia="Times New Roman" w:hAnsi="Times New Roman"/>
          <w:color w:val="0F1115"/>
          <w:sz w:val="28"/>
          <w:szCs w:val="28"/>
        </w:rPr>
        <w:br/>
      </w:r>
      <w:r w:rsidRPr="00B73D57">
        <w:rPr>
          <w:rFonts w:ascii="Times New Roman" w:eastAsia="Times New Roman" w:hAnsi="Times New Roman"/>
          <w:color w:val="0F1115"/>
          <w:sz w:val="28"/>
          <w:szCs w:val="28"/>
        </w:rPr>
        <w:t>и качества выполняемой </w:t>
      </w:r>
      <w:r w:rsidRPr="00472C81">
        <w:rPr>
          <w:rFonts w:ascii="Times New Roman" w:eastAsia="Times New Roman" w:hAnsi="Times New Roman"/>
          <w:bCs/>
          <w:color w:val="0F1115"/>
          <w:sz w:val="28"/>
          <w:szCs w:val="28"/>
        </w:rPr>
        <w:t>работниками</w:t>
      </w:r>
      <w:r w:rsidRPr="00B73D57">
        <w:rPr>
          <w:rFonts w:ascii="Times New Roman" w:eastAsia="Times New Roman" w:hAnsi="Times New Roman"/>
          <w:color w:val="0F1115"/>
          <w:sz w:val="28"/>
          <w:szCs w:val="28"/>
        </w:rPr>
        <w:t> работы;</w:t>
      </w:r>
    </w:p>
    <w:p w:rsidR="000E3CEF" w:rsidRPr="00B73D57" w:rsidRDefault="000E3CEF" w:rsidP="000E3CEF">
      <w:pPr>
        <w:spacing w:after="0" w:line="360" w:lineRule="auto"/>
        <w:ind w:firstLine="709"/>
        <w:jc w:val="both"/>
        <w:rPr>
          <w:rFonts w:ascii="Times New Roman" w:eastAsia="Times New Roman" w:hAnsi="Times New Roman"/>
          <w:color w:val="0F1115"/>
          <w:sz w:val="28"/>
          <w:szCs w:val="28"/>
        </w:rPr>
      </w:pPr>
      <w:r w:rsidRPr="00B73D57">
        <w:rPr>
          <w:rFonts w:ascii="Times New Roman" w:eastAsia="Times New Roman" w:hAnsi="Times New Roman"/>
          <w:color w:val="0F1115"/>
          <w:sz w:val="28"/>
          <w:szCs w:val="28"/>
        </w:rPr>
        <w:t>исполнение администрацией обязательств, предусмотренных локальными нормативными актами, трудовыми договорами, федеральным законодательством и иными нормативными правовыми актами;</w:t>
      </w:r>
    </w:p>
    <w:p w:rsidR="000E3CEF" w:rsidRPr="00B73D57" w:rsidRDefault="000E3CEF" w:rsidP="000E3CEF">
      <w:pPr>
        <w:spacing w:after="0" w:line="360" w:lineRule="auto"/>
        <w:ind w:firstLine="709"/>
        <w:jc w:val="both"/>
        <w:rPr>
          <w:rFonts w:ascii="Times New Roman" w:eastAsia="Times New Roman" w:hAnsi="Times New Roman"/>
          <w:color w:val="0F1115"/>
          <w:sz w:val="28"/>
          <w:szCs w:val="28"/>
        </w:rPr>
      </w:pPr>
      <w:r w:rsidRPr="00B73D57">
        <w:rPr>
          <w:rFonts w:ascii="Times New Roman" w:eastAsia="Times New Roman" w:hAnsi="Times New Roman"/>
          <w:color w:val="0F1115"/>
          <w:sz w:val="28"/>
          <w:szCs w:val="28"/>
        </w:rPr>
        <w:t>предоставление по запросам различной информации о </w:t>
      </w:r>
      <w:r w:rsidRPr="00321058">
        <w:rPr>
          <w:rFonts w:ascii="Times New Roman" w:eastAsia="Times New Roman" w:hAnsi="Times New Roman"/>
          <w:bCs/>
          <w:color w:val="0F1115"/>
          <w:sz w:val="28"/>
          <w:szCs w:val="28"/>
        </w:rPr>
        <w:t>работниках</w:t>
      </w:r>
      <w:r w:rsidRPr="00B73D57">
        <w:rPr>
          <w:rFonts w:ascii="Times New Roman" w:eastAsia="Times New Roman" w:hAnsi="Times New Roman"/>
          <w:color w:val="0F1115"/>
          <w:sz w:val="28"/>
          <w:szCs w:val="28"/>
        </w:rPr>
        <w:t> </w:t>
      </w:r>
      <w:r>
        <w:rPr>
          <w:rFonts w:ascii="Times New Roman" w:eastAsia="Times New Roman" w:hAnsi="Times New Roman"/>
          <w:color w:val="0F1115"/>
          <w:sz w:val="28"/>
          <w:szCs w:val="28"/>
        </w:rPr>
        <w:br/>
      </w:r>
      <w:r w:rsidRPr="00B73D57">
        <w:rPr>
          <w:rFonts w:ascii="Times New Roman" w:eastAsia="Times New Roman" w:hAnsi="Times New Roman"/>
          <w:color w:val="0F1115"/>
          <w:sz w:val="28"/>
          <w:szCs w:val="28"/>
        </w:rPr>
        <w:t>(в том числе уволенных).</w:t>
      </w:r>
    </w:p>
    <w:p w:rsidR="000E3CEF" w:rsidRPr="00B73D57" w:rsidRDefault="000E3CEF" w:rsidP="000E3CEF">
      <w:pPr>
        <w:spacing w:after="0" w:line="360" w:lineRule="auto"/>
        <w:ind w:firstLine="709"/>
        <w:jc w:val="both"/>
        <w:rPr>
          <w:rFonts w:ascii="Times New Roman" w:eastAsia="Times New Roman" w:hAnsi="Times New Roman"/>
          <w:color w:val="0F1115"/>
          <w:sz w:val="28"/>
          <w:szCs w:val="28"/>
        </w:rPr>
      </w:pPr>
      <w:r w:rsidRPr="00B73D57">
        <w:rPr>
          <w:rFonts w:ascii="Times New Roman" w:eastAsia="Times New Roman" w:hAnsi="Times New Roman"/>
          <w:color w:val="0F1115"/>
          <w:sz w:val="28"/>
          <w:szCs w:val="28"/>
        </w:rPr>
        <w:t>Целью обработки ПДн родственников</w:t>
      </w:r>
      <w:r>
        <w:rPr>
          <w:rFonts w:ascii="Times New Roman" w:eastAsia="Times New Roman" w:hAnsi="Times New Roman"/>
          <w:color w:val="0F1115"/>
          <w:sz w:val="28"/>
          <w:szCs w:val="28"/>
        </w:rPr>
        <w:t xml:space="preserve"> </w:t>
      </w:r>
      <w:r w:rsidRPr="00321058">
        <w:rPr>
          <w:rFonts w:ascii="Times New Roman" w:eastAsia="Times New Roman" w:hAnsi="Times New Roman"/>
          <w:bCs/>
          <w:color w:val="0F1115"/>
          <w:sz w:val="28"/>
          <w:szCs w:val="28"/>
        </w:rPr>
        <w:t>работников</w:t>
      </w:r>
      <w:r>
        <w:rPr>
          <w:rFonts w:ascii="Times New Roman" w:eastAsia="Times New Roman" w:hAnsi="Times New Roman"/>
          <w:bCs/>
          <w:color w:val="0F1115"/>
          <w:sz w:val="28"/>
          <w:szCs w:val="28"/>
        </w:rPr>
        <w:t xml:space="preserve"> </w:t>
      </w:r>
      <w:r>
        <w:rPr>
          <w:rFonts w:ascii="Times New Roman" w:eastAsia="Times New Roman" w:hAnsi="Times New Roman"/>
          <w:color w:val="0F1115"/>
          <w:sz w:val="28"/>
          <w:szCs w:val="28"/>
        </w:rPr>
        <w:t xml:space="preserve">является </w:t>
      </w:r>
      <w:r w:rsidRPr="00B73D57">
        <w:rPr>
          <w:rFonts w:ascii="Times New Roman" w:eastAsia="Times New Roman" w:hAnsi="Times New Roman"/>
          <w:color w:val="0F1115"/>
          <w:sz w:val="28"/>
          <w:szCs w:val="28"/>
        </w:rPr>
        <w:t xml:space="preserve">осуществление и выполнение возложенных законодательством РФ </w:t>
      </w:r>
      <w:r>
        <w:rPr>
          <w:rFonts w:ascii="Times New Roman" w:eastAsia="Times New Roman" w:hAnsi="Times New Roman"/>
          <w:color w:val="0F1115"/>
          <w:sz w:val="28"/>
          <w:szCs w:val="28"/>
        </w:rPr>
        <w:br/>
      </w:r>
      <w:r w:rsidRPr="00B73D57">
        <w:rPr>
          <w:rFonts w:ascii="Times New Roman" w:eastAsia="Times New Roman" w:hAnsi="Times New Roman"/>
          <w:color w:val="0F1115"/>
          <w:sz w:val="28"/>
          <w:szCs w:val="28"/>
        </w:rPr>
        <w:t>на администрацию функций, полномочий и обязанностей (Трудовой кодекс РФ, законодательство о противодействии коррупции).</w:t>
      </w:r>
    </w:p>
    <w:p w:rsidR="000E3CEF" w:rsidRPr="00B73D57" w:rsidRDefault="000E3CEF" w:rsidP="000E3CEF">
      <w:pPr>
        <w:spacing w:after="0" w:line="360" w:lineRule="auto"/>
        <w:ind w:firstLine="709"/>
        <w:jc w:val="both"/>
        <w:rPr>
          <w:rFonts w:ascii="Times New Roman" w:eastAsia="Times New Roman" w:hAnsi="Times New Roman"/>
          <w:color w:val="0F1115"/>
          <w:sz w:val="28"/>
          <w:szCs w:val="28"/>
        </w:rPr>
      </w:pPr>
      <w:r w:rsidRPr="00B73D57">
        <w:rPr>
          <w:rFonts w:ascii="Times New Roman" w:eastAsia="Times New Roman" w:hAnsi="Times New Roman"/>
          <w:color w:val="0F1115"/>
          <w:sz w:val="28"/>
          <w:szCs w:val="28"/>
        </w:rPr>
        <w:t>Целью обработки ПДн физических лиц, осуществляющих деятельность по договорам ГПХ, является автоматизация деятельности при выполнении различных взаиморасчётов.</w:t>
      </w:r>
    </w:p>
    <w:p w:rsidR="000E3CEF" w:rsidRPr="00B73D57" w:rsidRDefault="000E3CEF" w:rsidP="000E3CEF">
      <w:pPr>
        <w:spacing w:after="0" w:line="360" w:lineRule="auto"/>
        <w:ind w:firstLine="709"/>
        <w:jc w:val="both"/>
        <w:rPr>
          <w:rFonts w:ascii="Times New Roman" w:eastAsia="Times New Roman" w:hAnsi="Times New Roman"/>
          <w:color w:val="0F1115"/>
          <w:sz w:val="28"/>
          <w:szCs w:val="28"/>
        </w:rPr>
      </w:pPr>
      <w:r w:rsidRPr="00B73D57">
        <w:rPr>
          <w:rFonts w:ascii="Times New Roman" w:eastAsia="Times New Roman" w:hAnsi="Times New Roman"/>
          <w:color w:val="0F1115"/>
          <w:sz w:val="28"/>
          <w:szCs w:val="28"/>
        </w:rPr>
        <w:t xml:space="preserve">Целью обработки ПДн лиц, обратившихся в администрацию </w:t>
      </w:r>
      <w:r>
        <w:rPr>
          <w:rFonts w:ascii="Times New Roman" w:eastAsia="Times New Roman" w:hAnsi="Times New Roman"/>
          <w:color w:val="0F1115"/>
          <w:sz w:val="28"/>
          <w:szCs w:val="28"/>
        </w:rPr>
        <w:br/>
      </w:r>
      <w:r w:rsidRPr="00B73D57">
        <w:rPr>
          <w:rFonts w:ascii="Times New Roman" w:eastAsia="Times New Roman" w:hAnsi="Times New Roman"/>
          <w:color w:val="0F1115"/>
          <w:sz w:val="28"/>
          <w:szCs w:val="28"/>
        </w:rPr>
        <w:t>по вопросам, не связанным с оказанием государственных и муниципальных услуг, являются: организация доставки ответов на обращение заявителю почтой и иными видами связи, получение информации для качественного рассмотрения обращения и решения вопроса или жалобы.</w:t>
      </w:r>
    </w:p>
    <w:p w:rsidR="000E3CEF" w:rsidRPr="00B73D57" w:rsidRDefault="000E3CEF" w:rsidP="000E3CEF">
      <w:pPr>
        <w:spacing w:after="0" w:line="360" w:lineRule="auto"/>
        <w:ind w:firstLine="709"/>
        <w:jc w:val="both"/>
        <w:rPr>
          <w:rFonts w:ascii="Times New Roman" w:eastAsia="Times New Roman" w:hAnsi="Times New Roman"/>
          <w:color w:val="0F1115"/>
          <w:sz w:val="28"/>
          <w:szCs w:val="28"/>
        </w:rPr>
      </w:pPr>
      <w:r w:rsidRPr="00B73D57">
        <w:rPr>
          <w:rFonts w:ascii="Times New Roman" w:eastAsia="Times New Roman" w:hAnsi="Times New Roman"/>
          <w:color w:val="0F1115"/>
          <w:sz w:val="28"/>
          <w:szCs w:val="28"/>
        </w:rPr>
        <w:t>Целями обработки ПДн лиц, обратившихся за предоставлением государственных и муниципальных услуг и осуществлением государственных и муниципальных функций, являются: осуществление регламентных процедур по оказанию государственных и муниципальных услуг и осуществлению государственных и муниципальных функций.</w:t>
      </w:r>
    </w:p>
    <w:p w:rsidR="000E3CEF" w:rsidRPr="00B73D57" w:rsidRDefault="000E3CEF" w:rsidP="000E3CEF">
      <w:pPr>
        <w:spacing w:after="0" w:line="360" w:lineRule="auto"/>
        <w:ind w:firstLine="709"/>
        <w:jc w:val="both"/>
        <w:rPr>
          <w:rFonts w:ascii="Times New Roman" w:eastAsia="Times New Roman" w:hAnsi="Times New Roman"/>
          <w:color w:val="0F1115"/>
          <w:sz w:val="28"/>
          <w:szCs w:val="28"/>
        </w:rPr>
      </w:pPr>
      <w:r>
        <w:rPr>
          <w:rFonts w:ascii="Times New Roman" w:eastAsia="Times New Roman" w:hAnsi="Times New Roman"/>
          <w:color w:val="0F1115"/>
          <w:sz w:val="28"/>
          <w:szCs w:val="28"/>
        </w:rPr>
        <w:t xml:space="preserve">3.3. </w:t>
      </w:r>
      <w:proofErr w:type="gramStart"/>
      <w:r w:rsidRPr="00B73D57">
        <w:rPr>
          <w:rFonts w:ascii="Times New Roman" w:eastAsia="Times New Roman" w:hAnsi="Times New Roman"/>
          <w:color w:val="0F1115"/>
          <w:sz w:val="28"/>
          <w:szCs w:val="28"/>
        </w:rPr>
        <w:t xml:space="preserve">Под обработкой ПДн в администрации понимается любое действие (операция) или совокупность действий (операций), совершаемых </w:t>
      </w:r>
      <w:r>
        <w:rPr>
          <w:rFonts w:ascii="Times New Roman" w:eastAsia="Times New Roman" w:hAnsi="Times New Roman"/>
          <w:color w:val="0F1115"/>
          <w:sz w:val="28"/>
          <w:szCs w:val="28"/>
        </w:rPr>
        <w:br/>
      </w:r>
      <w:r w:rsidRPr="00B73D57">
        <w:rPr>
          <w:rFonts w:ascii="Times New Roman" w:eastAsia="Times New Roman" w:hAnsi="Times New Roman"/>
          <w:color w:val="0F1115"/>
          <w:sz w:val="28"/>
          <w:szCs w:val="28"/>
        </w:rPr>
        <w:t xml:space="preserve">с использованием средств автоматизации или без использования таких </w:t>
      </w:r>
      <w:r w:rsidRPr="00B73D57">
        <w:rPr>
          <w:rFonts w:ascii="Times New Roman" w:eastAsia="Times New Roman" w:hAnsi="Times New Roman"/>
          <w:color w:val="0F1115"/>
          <w:sz w:val="28"/>
          <w:szCs w:val="28"/>
        </w:rPr>
        <w:lastRenderedPageBreak/>
        <w:t>средств с ПДн, включая сбор, запись, систематизацию, накопление, хранение, уточнение (обновление, изменение), извлечение, использование, передачу (предоставление, доступ), обезличивание, блокирование, удаление, уничтожение ПДн.</w:t>
      </w:r>
      <w:proofErr w:type="gramEnd"/>
    </w:p>
    <w:p w:rsidR="000E3CEF" w:rsidRPr="000E3CEF" w:rsidRDefault="000E3CEF" w:rsidP="000E3CEF">
      <w:pPr>
        <w:spacing w:after="0" w:line="360" w:lineRule="auto"/>
        <w:ind w:firstLine="709"/>
        <w:jc w:val="both"/>
        <w:rPr>
          <w:rFonts w:ascii="Times New Roman" w:eastAsia="Times New Roman" w:hAnsi="Times New Roman"/>
          <w:color w:val="0F1115"/>
          <w:sz w:val="28"/>
          <w:szCs w:val="28"/>
        </w:rPr>
      </w:pPr>
      <w:r>
        <w:rPr>
          <w:rFonts w:ascii="Times New Roman" w:eastAsia="Times New Roman" w:hAnsi="Times New Roman"/>
          <w:color w:val="0F1115"/>
          <w:sz w:val="28"/>
          <w:szCs w:val="28"/>
        </w:rPr>
        <w:t xml:space="preserve">3.4. </w:t>
      </w:r>
      <w:r w:rsidRPr="00B73D57">
        <w:rPr>
          <w:rFonts w:ascii="Times New Roman" w:eastAsia="Times New Roman" w:hAnsi="Times New Roman"/>
          <w:color w:val="0F1115"/>
          <w:sz w:val="28"/>
          <w:szCs w:val="28"/>
        </w:rPr>
        <w:t>В администрации не осуществляется</w:t>
      </w:r>
      <w:r w:rsidRPr="000E3CEF">
        <w:rPr>
          <w:rFonts w:ascii="Times New Roman" w:eastAsia="Times New Roman" w:hAnsi="Times New Roman"/>
          <w:color w:val="0F1115"/>
          <w:sz w:val="28"/>
          <w:szCs w:val="28"/>
        </w:rPr>
        <w:t>:</w:t>
      </w:r>
    </w:p>
    <w:p w:rsidR="000E3CEF" w:rsidRPr="00B73D57" w:rsidRDefault="000E3CEF" w:rsidP="000E3CEF">
      <w:pPr>
        <w:spacing w:after="0" w:line="360" w:lineRule="auto"/>
        <w:ind w:firstLine="709"/>
        <w:jc w:val="both"/>
        <w:rPr>
          <w:rFonts w:ascii="Times New Roman" w:eastAsia="Times New Roman" w:hAnsi="Times New Roman"/>
          <w:color w:val="0F1115"/>
          <w:sz w:val="28"/>
          <w:szCs w:val="28"/>
        </w:rPr>
      </w:pPr>
      <w:r w:rsidRPr="00B73D57">
        <w:rPr>
          <w:rFonts w:ascii="Times New Roman" w:eastAsia="Times New Roman" w:hAnsi="Times New Roman"/>
          <w:color w:val="0F1115"/>
          <w:sz w:val="28"/>
          <w:szCs w:val="28"/>
        </w:rPr>
        <w:t xml:space="preserve">обработка ПДн в целях продвижения товаров, работ, услуг на рынке путём осуществления прямых контактов с потенциальным потребителем </w:t>
      </w:r>
      <w:r>
        <w:rPr>
          <w:rFonts w:ascii="Times New Roman" w:eastAsia="Times New Roman" w:hAnsi="Times New Roman"/>
          <w:color w:val="0F1115"/>
          <w:sz w:val="28"/>
          <w:szCs w:val="28"/>
        </w:rPr>
        <w:br/>
      </w:r>
      <w:r w:rsidRPr="00B73D57">
        <w:rPr>
          <w:rFonts w:ascii="Times New Roman" w:eastAsia="Times New Roman" w:hAnsi="Times New Roman"/>
          <w:color w:val="0F1115"/>
          <w:sz w:val="28"/>
          <w:szCs w:val="28"/>
        </w:rPr>
        <w:t>с помощью сре</w:t>
      </w:r>
      <w:proofErr w:type="gramStart"/>
      <w:r w:rsidRPr="00B73D57">
        <w:rPr>
          <w:rFonts w:ascii="Times New Roman" w:eastAsia="Times New Roman" w:hAnsi="Times New Roman"/>
          <w:color w:val="0F1115"/>
          <w:sz w:val="28"/>
          <w:szCs w:val="28"/>
        </w:rPr>
        <w:t>дств св</w:t>
      </w:r>
      <w:proofErr w:type="gramEnd"/>
      <w:r w:rsidRPr="00B73D57">
        <w:rPr>
          <w:rFonts w:ascii="Times New Roman" w:eastAsia="Times New Roman" w:hAnsi="Times New Roman"/>
          <w:color w:val="0F1115"/>
          <w:sz w:val="28"/>
          <w:szCs w:val="28"/>
        </w:rPr>
        <w:t>язи</w:t>
      </w:r>
      <w:r>
        <w:rPr>
          <w:rFonts w:ascii="Times New Roman" w:eastAsia="Times New Roman" w:hAnsi="Times New Roman"/>
          <w:color w:val="0F1115"/>
          <w:sz w:val="28"/>
          <w:szCs w:val="28"/>
        </w:rPr>
        <w:t>;</w:t>
      </w:r>
    </w:p>
    <w:p w:rsidR="000E3CEF" w:rsidRDefault="000E3CEF" w:rsidP="000E3CEF">
      <w:pPr>
        <w:spacing w:after="0" w:line="360" w:lineRule="auto"/>
        <w:ind w:firstLine="709"/>
        <w:jc w:val="both"/>
        <w:rPr>
          <w:rFonts w:ascii="Times New Roman" w:eastAsia="Times New Roman" w:hAnsi="Times New Roman"/>
          <w:color w:val="0F1115"/>
          <w:sz w:val="28"/>
          <w:szCs w:val="28"/>
        </w:rPr>
      </w:pPr>
      <w:r>
        <w:rPr>
          <w:rFonts w:ascii="Times New Roman" w:eastAsia="Times New Roman" w:hAnsi="Times New Roman"/>
          <w:color w:val="0F1115"/>
          <w:sz w:val="28"/>
          <w:szCs w:val="28"/>
        </w:rPr>
        <w:t>о</w:t>
      </w:r>
      <w:r w:rsidRPr="00B73D57">
        <w:rPr>
          <w:rFonts w:ascii="Times New Roman" w:eastAsia="Times New Roman" w:hAnsi="Times New Roman"/>
          <w:color w:val="0F1115"/>
          <w:sz w:val="28"/>
          <w:szCs w:val="28"/>
        </w:rPr>
        <w:t>бработка сведений, касающихся расовой, национальной принадлежности, политических взглядов, религиозных или философских убеждений, состояния здоровья и интимной жизни в администрации. Обработка ПДн о судимости осуществляется только в случаях и в порядке, которые определяются в соответствии с федеральными законами.</w:t>
      </w:r>
    </w:p>
    <w:p w:rsidR="000E3CEF" w:rsidRDefault="000E3CEF" w:rsidP="000E3CEF">
      <w:pPr>
        <w:spacing w:after="0" w:line="360" w:lineRule="auto"/>
        <w:ind w:firstLine="709"/>
        <w:jc w:val="both"/>
        <w:rPr>
          <w:rFonts w:ascii="Times New Roman" w:eastAsia="Times New Roman" w:hAnsi="Times New Roman"/>
          <w:color w:val="0F1115"/>
          <w:sz w:val="28"/>
          <w:szCs w:val="28"/>
        </w:rPr>
      </w:pPr>
      <w:r w:rsidRPr="00B73D57">
        <w:rPr>
          <w:rFonts w:ascii="Times New Roman" w:eastAsia="Times New Roman" w:hAnsi="Times New Roman"/>
          <w:color w:val="0F1115"/>
          <w:sz w:val="28"/>
          <w:szCs w:val="28"/>
        </w:rPr>
        <w:t>В администрации не производится</w:t>
      </w:r>
      <w:r>
        <w:rPr>
          <w:rFonts w:ascii="Times New Roman" w:eastAsia="Times New Roman" w:hAnsi="Times New Roman"/>
          <w:color w:val="0F1115"/>
          <w:sz w:val="28"/>
          <w:szCs w:val="28"/>
        </w:rPr>
        <w:t>:</w:t>
      </w:r>
      <w:r w:rsidRPr="00B73D57">
        <w:rPr>
          <w:rFonts w:ascii="Times New Roman" w:eastAsia="Times New Roman" w:hAnsi="Times New Roman"/>
          <w:color w:val="0F1115"/>
          <w:sz w:val="28"/>
          <w:szCs w:val="28"/>
        </w:rPr>
        <w:t xml:space="preserve"> </w:t>
      </w:r>
    </w:p>
    <w:p w:rsidR="000E3CEF" w:rsidRPr="00B73D57" w:rsidRDefault="000E3CEF" w:rsidP="000E3CEF">
      <w:pPr>
        <w:spacing w:after="0" w:line="360" w:lineRule="auto"/>
        <w:ind w:firstLine="709"/>
        <w:jc w:val="both"/>
        <w:rPr>
          <w:rFonts w:ascii="Times New Roman" w:eastAsia="Times New Roman" w:hAnsi="Times New Roman"/>
          <w:color w:val="0F1115"/>
          <w:sz w:val="28"/>
          <w:szCs w:val="28"/>
        </w:rPr>
      </w:pPr>
      <w:r w:rsidRPr="00B73D57">
        <w:rPr>
          <w:rFonts w:ascii="Times New Roman" w:eastAsia="Times New Roman" w:hAnsi="Times New Roman"/>
          <w:color w:val="0F1115"/>
          <w:sz w:val="28"/>
          <w:szCs w:val="28"/>
        </w:rPr>
        <w:t>принятие на основании исключительно автоматизированной обработки ПДн решений, порождающих юридические или иные последствия, затрагивающие права и законные интересы субъектов ПДн</w:t>
      </w:r>
      <w:r>
        <w:rPr>
          <w:rFonts w:ascii="Times New Roman" w:eastAsia="Times New Roman" w:hAnsi="Times New Roman"/>
          <w:color w:val="0F1115"/>
          <w:sz w:val="28"/>
          <w:szCs w:val="28"/>
        </w:rPr>
        <w:t>;</w:t>
      </w:r>
      <w:r w:rsidRPr="000E3CEF">
        <w:rPr>
          <w:rFonts w:ascii="Times New Roman" w:eastAsia="Times New Roman" w:hAnsi="Times New Roman"/>
          <w:color w:val="0F1115"/>
          <w:sz w:val="28"/>
          <w:szCs w:val="28"/>
        </w:rPr>
        <w:t xml:space="preserve"> </w:t>
      </w:r>
      <w:r>
        <w:rPr>
          <w:rFonts w:ascii="Times New Roman" w:eastAsia="Times New Roman" w:hAnsi="Times New Roman"/>
          <w:color w:val="0F1115"/>
          <w:sz w:val="28"/>
          <w:szCs w:val="28"/>
        </w:rPr>
        <w:t>т</w:t>
      </w:r>
      <w:r w:rsidRPr="00B73D57">
        <w:rPr>
          <w:rFonts w:ascii="Times New Roman" w:eastAsia="Times New Roman" w:hAnsi="Times New Roman"/>
          <w:color w:val="0F1115"/>
          <w:sz w:val="28"/>
          <w:szCs w:val="28"/>
        </w:rPr>
        <w:t>рансграничная передача ПДн.</w:t>
      </w:r>
    </w:p>
    <w:p w:rsidR="000E3CEF" w:rsidRDefault="000E3CEF">
      <w:pPr>
        <w:rPr>
          <w:rFonts w:ascii="Times New Roman" w:hAnsi="Times New Roman" w:cs="Times New Roman"/>
          <w:sz w:val="28"/>
          <w:szCs w:val="28"/>
        </w:rPr>
      </w:pPr>
      <w:r>
        <w:rPr>
          <w:rFonts w:ascii="Times New Roman" w:hAnsi="Times New Roman" w:cs="Times New Roman"/>
          <w:sz w:val="28"/>
          <w:szCs w:val="28"/>
        </w:rPr>
        <w:br w:type="page"/>
      </w:r>
    </w:p>
    <w:p w:rsidR="000E3CEF" w:rsidRPr="00B73D57" w:rsidRDefault="000E3CEF" w:rsidP="000E3CEF">
      <w:pPr>
        <w:spacing w:after="0" w:line="360" w:lineRule="auto"/>
        <w:jc w:val="center"/>
        <w:rPr>
          <w:rFonts w:ascii="Times New Roman" w:eastAsia="Times New Roman" w:hAnsi="Times New Roman"/>
          <w:b/>
          <w:bCs/>
          <w:color w:val="0F1115"/>
          <w:sz w:val="28"/>
          <w:szCs w:val="28"/>
        </w:rPr>
      </w:pPr>
      <w:r>
        <w:rPr>
          <w:rFonts w:ascii="Times New Roman" w:eastAsia="Times New Roman" w:hAnsi="Times New Roman"/>
          <w:b/>
          <w:bCs/>
          <w:color w:val="0F1115"/>
          <w:sz w:val="28"/>
          <w:szCs w:val="28"/>
          <w:lang w:val="en-US"/>
        </w:rPr>
        <w:lastRenderedPageBreak/>
        <w:t>IV</w:t>
      </w:r>
      <w:r w:rsidRPr="00B73D57">
        <w:rPr>
          <w:rFonts w:ascii="Times New Roman" w:eastAsia="Times New Roman" w:hAnsi="Times New Roman"/>
          <w:b/>
          <w:bCs/>
          <w:color w:val="0F1115"/>
          <w:sz w:val="28"/>
          <w:szCs w:val="28"/>
        </w:rPr>
        <w:t>. ПРАВОВЫЕ ОСНОВАНИЯ ОБРАБОТКИ ПЕРСОНАЛЬНЫХ ДАННЫХ</w:t>
      </w:r>
    </w:p>
    <w:p w:rsidR="000E3CEF" w:rsidRPr="00B73D57" w:rsidRDefault="000E3CEF" w:rsidP="000E3CEF">
      <w:pPr>
        <w:spacing w:after="0" w:line="360" w:lineRule="auto"/>
        <w:ind w:firstLine="709"/>
        <w:jc w:val="both"/>
        <w:rPr>
          <w:rFonts w:ascii="Times New Roman" w:eastAsia="Times New Roman" w:hAnsi="Times New Roman"/>
          <w:color w:val="0F1115"/>
          <w:sz w:val="28"/>
          <w:szCs w:val="28"/>
        </w:rPr>
      </w:pPr>
      <w:r w:rsidRPr="00B73D57">
        <w:rPr>
          <w:rFonts w:ascii="Times New Roman" w:eastAsia="Times New Roman" w:hAnsi="Times New Roman"/>
          <w:color w:val="0F1115"/>
          <w:sz w:val="28"/>
          <w:szCs w:val="28"/>
        </w:rPr>
        <w:t>Основания</w:t>
      </w:r>
      <w:r w:rsidRPr="00C76FD7">
        <w:rPr>
          <w:rFonts w:ascii="Times New Roman" w:eastAsia="Times New Roman" w:hAnsi="Times New Roman"/>
          <w:color w:val="0F1115"/>
          <w:sz w:val="8"/>
          <w:szCs w:val="8"/>
        </w:rPr>
        <w:t xml:space="preserve"> </w:t>
      </w:r>
      <w:r w:rsidRPr="00B73D57">
        <w:rPr>
          <w:rFonts w:ascii="Times New Roman" w:eastAsia="Times New Roman" w:hAnsi="Times New Roman"/>
          <w:color w:val="0F1115"/>
          <w:sz w:val="28"/>
          <w:szCs w:val="28"/>
        </w:rPr>
        <w:t>обработки</w:t>
      </w:r>
      <w:r w:rsidRPr="00C76FD7">
        <w:rPr>
          <w:rFonts w:ascii="Times New Roman" w:eastAsia="Times New Roman" w:hAnsi="Times New Roman"/>
          <w:color w:val="0F1115"/>
          <w:sz w:val="8"/>
          <w:szCs w:val="8"/>
        </w:rPr>
        <w:t xml:space="preserve"> </w:t>
      </w:r>
      <w:r>
        <w:rPr>
          <w:rFonts w:ascii="Times New Roman" w:eastAsia="Times New Roman" w:hAnsi="Times New Roman"/>
          <w:color w:val="0F1115"/>
          <w:sz w:val="8"/>
          <w:szCs w:val="8"/>
        </w:rPr>
        <w:t xml:space="preserve"> </w:t>
      </w:r>
      <w:r w:rsidRPr="00B73D57">
        <w:rPr>
          <w:rFonts w:ascii="Times New Roman" w:eastAsia="Times New Roman" w:hAnsi="Times New Roman"/>
          <w:color w:val="0F1115"/>
          <w:sz w:val="28"/>
          <w:szCs w:val="28"/>
        </w:rPr>
        <w:t>ПДн</w:t>
      </w:r>
      <w:r w:rsidRPr="00C76FD7">
        <w:rPr>
          <w:rFonts w:ascii="Times New Roman" w:eastAsia="Times New Roman" w:hAnsi="Times New Roman"/>
          <w:color w:val="0F1115"/>
          <w:sz w:val="8"/>
          <w:szCs w:val="8"/>
        </w:rPr>
        <w:t xml:space="preserve">  </w:t>
      </w:r>
      <w:r w:rsidRPr="00B73D57">
        <w:rPr>
          <w:rFonts w:ascii="Times New Roman" w:eastAsia="Times New Roman" w:hAnsi="Times New Roman"/>
          <w:color w:val="0F1115"/>
          <w:sz w:val="28"/>
          <w:szCs w:val="28"/>
        </w:rPr>
        <w:t>субъектов ПДн в администрации</w:t>
      </w:r>
      <w:r>
        <w:rPr>
          <w:rFonts w:ascii="Times New Roman" w:eastAsia="Times New Roman" w:hAnsi="Times New Roman"/>
          <w:color w:val="0F1115"/>
          <w:sz w:val="28"/>
          <w:szCs w:val="28"/>
        </w:rPr>
        <w:t xml:space="preserve"> следующие</w:t>
      </w:r>
      <w:r w:rsidRPr="00B73D57">
        <w:rPr>
          <w:rFonts w:ascii="Times New Roman" w:eastAsia="Times New Roman" w:hAnsi="Times New Roman"/>
          <w:color w:val="0F1115"/>
          <w:sz w:val="28"/>
          <w:szCs w:val="28"/>
        </w:rPr>
        <w:t>:</w:t>
      </w:r>
    </w:p>
    <w:p w:rsidR="000E3CEF" w:rsidRPr="00B73D57" w:rsidRDefault="000E3CEF" w:rsidP="000E3CEF">
      <w:pPr>
        <w:spacing w:after="0" w:line="360" w:lineRule="auto"/>
        <w:ind w:firstLine="709"/>
        <w:jc w:val="both"/>
        <w:rPr>
          <w:rFonts w:ascii="Times New Roman" w:eastAsia="Times New Roman" w:hAnsi="Times New Roman"/>
          <w:color w:val="0F1115"/>
          <w:sz w:val="28"/>
          <w:szCs w:val="28"/>
        </w:rPr>
      </w:pPr>
      <w:r w:rsidRPr="00B73D57">
        <w:rPr>
          <w:rFonts w:ascii="Times New Roman" w:eastAsia="Times New Roman" w:hAnsi="Times New Roman"/>
          <w:color w:val="0F1115"/>
          <w:sz w:val="28"/>
          <w:szCs w:val="28"/>
        </w:rPr>
        <w:t>обработка ПДн соискателей осуществляется по инициативе соискателя для заключения с администрацией договора и письменного согласия соискателя на обработку его ПДн, подписываемого при прохождении очного собеседования в администрации;</w:t>
      </w:r>
    </w:p>
    <w:p w:rsidR="000E3CEF" w:rsidRPr="00B73D57" w:rsidRDefault="000E3CEF" w:rsidP="000E3CEF">
      <w:pPr>
        <w:spacing w:after="0" w:line="360" w:lineRule="auto"/>
        <w:ind w:firstLine="709"/>
        <w:jc w:val="both"/>
        <w:rPr>
          <w:rFonts w:ascii="Times New Roman" w:eastAsia="Times New Roman" w:hAnsi="Times New Roman"/>
          <w:color w:val="0F1115"/>
          <w:sz w:val="28"/>
          <w:szCs w:val="28"/>
        </w:rPr>
      </w:pPr>
      <w:r w:rsidRPr="00B73D57">
        <w:rPr>
          <w:rFonts w:ascii="Times New Roman" w:eastAsia="Times New Roman" w:hAnsi="Times New Roman"/>
          <w:color w:val="0F1115"/>
          <w:sz w:val="28"/>
          <w:szCs w:val="28"/>
        </w:rPr>
        <w:t>обработка</w:t>
      </w:r>
      <w:r>
        <w:rPr>
          <w:rFonts w:ascii="Times New Roman" w:eastAsia="Times New Roman" w:hAnsi="Times New Roman"/>
          <w:color w:val="0F1115"/>
          <w:sz w:val="28"/>
          <w:szCs w:val="28"/>
        </w:rPr>
        <w:t xml:space="preserve"> </w:t>
      </w:r>
      <w:r w:rsidRPr="00B73D57">
        <w:rPr>
          <w:rFonts w:ascii="Times New Roman" w:eastAsia="Times New Roman" w:hAnsi="Times New Roman"/>
          <w:color w:val="0F1115"/>
          <w:sz w:val="28"/>
          <w:szCs w:val="28"/>
        </w:rPr>
        <w:t>ПДн</w:t>
      </w:r>
      <w:r>
        <w:rPr>
          <w:rFonts w:ascii="Times New Roman" w:eastAsia="Times New Roman" w:hAnsi="Times New Roman"/>
          <w:color w:val="0F1115"/>
          <w:sz w:val="28"/>
          <w:szCs w:val="28"/>
        </w:rPr>
        <w:t xml:space="preserve"> </w:t>
      </w:r>
      <w:r w:rsidRPr="00BA763D">
        <w:rPr>
          <w:rFonts w:ascii="Times New Roman" w:eastAsia="Times New Roman" w:hAnsi="Times New Roman"/>
          <w:bCs/>
          <w:color w:val="0F1115"/>
          <w:sz w:val="28"/>
          <w:szCs w:val="28"/>
        </w:rPr>
        <w:t>работников</w:t>
      </w:r>
      <w:r>
        <w:rPr>
          <w:rFonts w:ascii="Times New Roman" w:eastAsia="Times New Roman" w:hAnsi="Times New Roman"/>
          <w:bCs/>
          <w:color w:val="0F1115"/>
          <w:sz w:val="28"/>
          <w:szCs w:val="28"/>
        </w:rPr>
        <w:t xml:space="preserve"> </w:t>
      </w:r>
      <w:r w:rsidRPr="00B73D57">
        <w:rPr>
          <w:rFonts w:ascii="Times New Roman" w:eastAsia="Times New Roman" w:hAnsi="Times New Roman"/>
          <w:color w:val="0F1115"/>
          <w:sz w:val="28"/>
          <w:szCs w:val="28"/>
        </w:rPr>
        <w:t>администрации</w:t>
      </w:r>
      <w:r>
        <w:rPr>
          <w:rFonts w:ascii="Times New Roman" w:eastAsia="Times New Roman" w:hAnsi="Times New Roman"/>
          <w:color w:val="0F1115"/>
          <w:sz w:val="28"/>
          <w:szCs w:val="28"/>
        </w:rPr>
        <w:t xml:space="preserve"> </w:t>
      </w:r>
      <w:r w:rsidRPr="00B73D57">
        <w:rPr>
          <w:rFonts w:ascii="Times New Roman" w:eastAsia="Times New Roman" w:hAnsi="Times New Roman"/>
          <w:color w:val="0F1115"/>
          <w:sz w:val="28"/>
          <w:szCs w:val="28"/>
        </w:rPr>
        <w:t xml:space="preserve">осуществляется </w:t>
      </w:r>
      <w:r>
        <w:rPr>
          <w:rFonts w:ascii="Times New Roman" w:eastAsia="Times New Roman" w:hAnsi="Times New Roman"/>
          <w:color w:val="0F1115"/>
          <w:sz w:val="28"/>
          <w:szCs w:val="28"/>
        </w:rPr>
        <w:br/>
      </w:r>
      <w:r w:rsidRPr="00B73D57">
        <w:rPr>
          <w:rFonts w:ascii="Times New Roman" w:eastAsia="Times New Roman" w:hAnsi="Times New Roman"/>
          <w:color w:val="0F1115"/>
          <w:sz w:val="28"/>
          <w:szCs w:val="28"/>
        </w:rPr>
        <w:t>с письменного согласия субъекта ПДн на обработку его ПДн и необходима для исполнения условий трудового контракта, стороной которого является </w:t>
      </w:r>
      <w:r w:rsidRPr="00BA763D">
        <w:rPr>
          <w:rFonts w:ascii="Times New Roman" w:eastAsia="Times New Roman" w:hAnsi="Times New Roman"/>
          <w:bCs/>
          <w:color w:val="0F1115"/>
          <w:sz w:val="28"/>
          <w:szCs w:val="28"/>
        </w:rPr>
        <w:t>работник</w:t>
      </w:r>
      <w:r w:rsidRPr="00B73D57">
        <w:rPr>
          <w:rFonts w:ascii="Times New Roman" w:eastAsia="Times New Roman" w:hAnsi="Times New Roman"/>
          <w:color w:val="0F1115"/>
          <w:sz w:val="28"/>
          <w:szCs w:val="28"/>
        </w:rPr>
        <w:t>, а также на основании Трудового кодекса РФ;</w:t>
      </w:r>
    </w:p>
    <w:p w:rsidR="000E3CEF" w:rsidRPr="00B73D57" w:rsidRDefault="000E3CEF" w:rsidP="000E3CEF">
      <w:pPr>
        <w:spacing w:after="0" w:line="360" w:lineRule="auto"/>
        <w:ind w:firstLine="709"/>
        <w:jc w:val="both"/>
        <w:rPr>
          <w:rFonts w:ascii="Times New Roman" w:eastAsia="Times New Roman" w:hAnsi="Times New Roman"/>
          <w:color w:val="0F1115"/>
          <w:sz w:val="28"/>
          <w:szCs w:val="28"/>
        </w:rPr>
      </w:pPr>
      <w:r>
        <w:rPr>
          <w:rFonts w:ascii="Times New Roman" w:eastAsia="Times New Roman" w:hAnsi="Times New Roman"/>
          <w:color w:val="0F1115"/>
          <w:sz w:val="28"/>
          <w:szCs w:val="28"/>
        </w:rPr>
        <w:t xml:space="preserve">обработка ПДн родственников </w:t>
      </w:r>
      <w:r w:rsidRPr="00BA763D">
        <w:rPr>
          <w:rFonts w:ascii="Times New Roman" w:eastAsia="Times New Roman" w:hAnsi="Times New Roman"/>
          <w:bCs/>
          <w:color w:val="0F1115"/>
          <w:sz w:val="28"/>
          <w:szCs w:val="28"/>
        </w:rPr>
        <w:t>работников</w:t>
      </w:r>
      <w:r>
        <w:rPr>
          <w:rFonts w:ascii="Times New Roman" w:eastAsia="Times New Roman" w:hAnsi="Times New Roman"/>
          <w:color w:val="0F1115"/>
          <w:sz w:val="28"/>
          <w:szCs w:val="28"/>
        </w:rPr>
        <w:t xml:space="preserve"> предусмотрена Трудовым</w:t>
      </w:r>
      <w:r>
        <w:rPr>
          <w:rFonts w:ascii="Times New Roman" w:eastAsia="Times New Roman" w:hAnsi="Times New Roman"/>
          <w:color w:val="0F1115"/>
          <w:sz w:val="28"/>
          <w:szCs w:val="28"/>
        </w:rPr>
        <w:br/>
      </w:r>
      <w:r w:rsidRPr="00B73D57">
        <w:rPr>
          <w:rFonts w:ascii="Times New Roman" w:eastAsia="Times New Roman" w:hAnsi="Times New Roman"/>
          <w:color w:val="0F1115"/>
          <w:sz w:val="28"/>
          <w:szCs w:val="28"/>
        </w:rPr>
        <w:t>и Налоговым кодексом РФ, унифицированной формой № Т-2, утверждённой постановлением Госкомстата Российской Ф</w:t>
      </w:r>
      <w:r>
        <w:rPr>
          <w:rFonts w:ascii="Times New Roman" w:eastAsia="Times New Roman" w:hAnsi="Times New Roman"/>
          <w:color w:val="0F1115"/>
          <w:sz w:val="28"/>
          <w:szCs w:val="28"/>
        </w:rPr>
        <w:t xml:space="preserve">едерации от 05 января 2004 года </w:t>
      </w:r>
      <w:r w:rsidRPr="00B73D57">
        <w:rPr>
          <w:rFonts w:ascii="Times New Roman" w:eastAsia="Times New Roman" w:hAnsi="Times New Roman"/>
          <w:color w:val="0F1115"/>
          <w:sz w:val="28"/>
          <w:szCs w:val="28"/>
        </w:rPr>
        <w:t>№</w:t>
      </w:r>
      <w:r>
        <w:rPr>
          <w:rFonts w:ascii="Times New Roman" w:eastAsia="Times New Roman" w:hAnsi="Times New Roman"/>
          <w:color w:val="0F1115"/>
          <w:sz w:val="28"/>
          <w:szCs w:val="28"/>
        </w:rPr>
        <w:t xml:space="preserve"> </w:t>
      </w:r>
      <w:r w:rsidRPr="00B73D57">
        <w:rPr>
          <w:rFonts w:ascii="Times New Roman" w:eastAsia="Times New Roman" w:hAnsi="Times New Roman"/>
          <w:color w:val="0F1115"/>
          <w:sz w:val="28"/>
          <w:szCs w:val="28"/>
        </w:rPr>
        <w:t>1, Федеральным законом от 25 июля 2002 года № 115-ФЗ и письменным согласием родственника </w:t>
      </w:r>
      <w:r w:rsidRPr="00BA763D">
        <w:rPr>
          <w:rFonts w:ascii="Times New Roman" w:eastAsia="Times New Roman" w:hAnsi="Times New Roman"/>
          <w:bCs/>
          <w:color w:val="0F1115"/>
          <w:sz w:val="28"/>
          <w:szCs w:val="28"/>
        </w:rPr>
        <w:t>работника</w:t>
      </w:r>
      <w:r w:rsidRPr="00B73D57">
        <w:rPr>
          <w:rFonts w:ascii="Times New Roman" w:eastAsia="Times New Roman" w:hAnsi="Times New Roman"/>
          <w:color w:val="0F1115"/>
          <w:sz w:val="28"/>
          <w:szCs w:val="28"/>
        </w:rPr>
        <w:t>;</w:t>
      </w:r>
    </w:p>
    <w:p w:rsidR="000E3CEF" w:rsidRPr="00B73D57" w:rsidRDefault="000E3CEF" w:rsidP="000E3CEF">
      <w:pPr>
        <w:spacing w:after="0" w:line="360" w:lineRule="auto"/>
        <w:ind w:firstLine="709"/>
        <w:jc w:val="both"/>
        <w:rPr>
          <w:rFonts w:ascii="Times New Roman" w:eastAsia="Times New Roman" w:hAnsi="Times New Roman"/>
          <w:color w:val="0F1115"/>
          <w:sz w:val="28"/>
          <w:szCs w:val="28"/>
        </w:rPr>
      </w:pPr>
      <w:r w:rsidRPr="00B73D57">
        <w:rPr>
          <w:rFonts w:ascii="Times New Roman" w:eastAsia="Times New Roman" w:hAnsi="Times New Roman"/>
          <w:color w:val="0F1115"/>
          <w:sz w:val="28"/>
          <w:szCs w:val="28"/>
        </w:rPr>
        <w:t xml:space="preserve">обработка ПДн физического лица, осуществляющего деятельность </w:t>
      </w:r>
      <w:r>
        <w:rPr>
          <w:rFonts w:ascii="Times New Roman" w:eastAsia="Times New Roman" w:hAnsi="Times New Roman"/>
          <w:color w:val="0F1115"/>
          <w:sz w:val="28"/>
          <w:szCs w:val="28"/>
        </w:rPr>
        <w:br/>
      </w:r>
      <w:r w:rsidRPr="00B73D57">
        <w:rPr>
          <w:rFonts w:ascii="Times New Roman" w:eastAsia="Times New Roman" w:hAnsi="Times New Roman"/>
          <w:color w:val="0F1115"/>
          <w:sz w:val="28"/>
          <w:szCs w:val="28"/>
        </w:rPr>
        <w:t>по</w:t>
      </w:r>
      <w:r w:rsidRPr="00C76FD7">
        <w:rPr>
          <w:rFonts w:ascii="Times New Roman" w:eastAsia="Times New Roman" w:hAnsi="Times New Roman"/>
          <w:color w:val="0F1115"/>
          <w:sz w:val="8"/>
          <w:szCs w:val="8"/>
        </w:rPr>
        <w:t xml:space="preserve"> </w:t>
      </w:r>
      <w:r w:rsidRPr="00B73D57">
        <w:rPr>
          <w:rFonts w:ascii="Times New Roman" w:eastAsia="Times New Roman" w:hAnsi="Times New Roman"/>
          <w:color w:val="0F1115"/>
          <w:sz w:val="28"/>
          <w:szCs w:val="28"/>
        </w:rPr>
        <w:t>договору</w:t>
      </w:r>
      <w:r w:rsidRPr="00C76FD7">
        <w:rPr>
          <w:rFonts w:ascii="Times New Roman" w:eastAsia="Times New Roman" w:hAnsi="Times New Roman"/>
          <w:color w:val="0F1115"/>
          <w:sz w:val="8"/>
          <w:szCs w:val="8"/>
        </w:rPr>
        <w:t xml:space="preserve"> </w:t>
      </w:r>
      <w:r w:rsidRPr="00B73D57">
        <w:rPr>
          <w:rFonts w:ascii="Times New Roman" w:eastAsia="Times New Roman" w:hAnsi="Times New Roman"/>
          <w:color w:val="0F1115"/>
          <w:sz w:val="28"/>
          <w:szCs w:val="28"/>
        </w:rPr>
        <w:t>ГПХ,</w:t>
      </w:r>
      <w:r w:rsidRPr="00C76FD7">
        <w:rPr>
          <w:rFonts w:ascii="Times New Roman" w:eastAsia="Times New Roman" w:hAnsi="Times New Roman"/>
          <w:color w:val="0F1115"/>
          <w:sz w:val="8"/>
          <w:szCs w:val="8"/>
        </w:rPr>
        <w:t xml:space="preserve"> </w:t>
      </w:r>
      <w:r w:rsidRPr="00B73D57">
        <w:rPr>
          <w:rFonts w:ascii="Times New Roman" w:eastAsia="Times New Roman" w:hAnsi="Times New Roman"/>
          <w:color w:val="0F1115"/>
          <w:sz w:val="28"/>
          <w:szCs w:val="28"/>
        </w:rPr>
        <w:t>необходима</w:t>
      </w:r>
      <w:r w:rsidRPr="00C76FD7">
        <w:rPr>
          <w:rFonts w:ascii="Times New Roman" w:eastAsia="Times New Roman" w:hAnsi="Times New Roman"/>
          <w:color w:val="0F1115"/>
          <w:sz w:val="8"/>
          <w:szCs w:val="8"/>
        </w:rPr>
        <w:t xml:space="preserve"> </w:t>
      </w:r>
      <w:r w:rsidRPr="00B73D57">
        <w:rPr>
          <w:rFonts w:ascii="Times New Roman" w:eastAsia="Times New Roman" w:hAnsi="Times New Roman"/>
          <w:color w:val="0F1115"/>
          <w:sz w:val="28"/>
          <w:szCs w:val="28"/>
        </w:rPr>
        <w:t>для</w:t>
      </w:r>
      <w:r w:rsidRPr="00C76FD7">
        <w:rPr>
          <w:rFonts w:ascii="Times New Roman" w:eastAsia="Times New Roman" w:hAnsi="Times New Roman"/>
          <w:color w:val="0F1115"/>
          <w:sz w:val="8"/>
          <w:szCs w:val="8"/>
        </w:rPr>
        <w:t xml:space="preserve"> </w:t>
      </w:r>
      <w:r w:rsidRPr="00B73D57">
        <w:rPr>
          <w:rFonts w:ascii="Times New Roman" w:eastAsia="Times New Roman" w:hAnsi="Times New Roman"/>
          <w:color w:val="0F1115"/>
          <w:sz w:val="28"/>
          <w:szCs w:val="28"/>
        </w:rPr>
        <w:t>исполнения</w:t>
      </w:r>
      <w:r w:rsidRPr="00C76FD7">
        <w:rPr>
          <w:rFonts w:ascii="Times New Roman" w:eastAsia="Times New Roman" w:hAnsi="Times New Roman"/>
          <w:color w:val="0F1115"/>
          <w:sz w:val="8"/>
          <w:szCs w:val="8"/>
        </w:rPr>
        <w:t xml:space="preserve"> </w:t>
      </w:r>
      <w:r w:rsidRPr="00B73D57">
        <w:rPr>
          <w:rFonts w:ascii="Times New Roman" w:eastAsia="Times New Roman" w:hAnsi="Times New Roman"/>
          <w:color w:val="0F1115"/>
          <w:sz w:val="28"/>
          <w:szCs w:val="28"/>
        </w:rPr>
        <w:t>договора,</w:t>
      </w:r>
      <w:r w:rsidRPr="00C76FD7">
        <w:rPr>
          <w:rFonts w:ascii="Times New Roman" w:eastAsia="Times New Roman" w:hAnsi="Times New Roman"/>
          <w:color w:val="0F1115"/>
          <w:sz w:val="8"/>
          <w:szCs w:val="8"/>
        </w:rPr>
        <w:t xml:space="preserve"> </w:t>
      </w:r>
      <w:r w:rsidRPr="00B73D57">
        <w:rPr>
          <w:rFonts w:ascii="Times New Roman" w:eastAsia="Times New Roman" w:hAnsi="Times New Roman"/>
          <w:color w:val="0F1115"/>
          <w:sz w:val="28"/>
          <w:szCs w:val="28"/>
        </w:rPr>
        <w:t>стороной</w:t>
      </w:r>
      <w:r w:rsidRPr="00C76FD7">
        <w:rPr>
          <w:rFonts w:ascii="Times New Roman" w:eastAsia="Times New Roman" w:hAnsi="Times New Roman"/>
          <w:color w:val="0F1115"/>
          <w:sz w:val="8"/>
          <w:szCs w:val="8"/>
        </w:rPr>
        <w:t xml:space="preserve"> </w:t>
      </w:r>
      <w:r w:rsidRPr="00B73D57">
        <w:rPr>
          <w:rFonts w:ascii="Times New Roman" w:eastAsia="Times New Roman" w:hAnsi="Times New Roman"/>
          <w:color w:val="0F1115"/>
          <w:sz w:val="28"/>
          <w:szCs w:val="28"/>
        </w:rPr>
        <w:t>которого</w:t>
      </w:r>
      <w:r w:rsidRPr="00C76FD7">
        <w:rPr>
          <w:rFonts w:ascii="Times New Roman" w:eastAsia="Times New Roman" w:hAnsi="Times New Roman"/>
          <w:color w:val="0F1115"/>
          <w:sz w:val="8"/>
          <w:szCs w:val="8"/>
        </w:rPr>
        <w:t xml:space="preserve"> </w:t>
      </w:r>
      <w:r w:rsidRPr="00B73D57">
        <w:rPr>
          <w:rFonts w:ascii="Times New Roman" w:eastAsia="Times New Roman" w:hAnsi="Times New Roman"/>
          <w:color w:val="0F1115"/>
          <w:sz w:val="28"/>
          <w:szCs w:val="28"/>
        </w:rPr>
        <w:t>либо выгодоприобретателем или поручителем, по которому является субъект ПДн;</w:t>
      </w:r>
    </w:p>
    <w:p w:rsidR="000E3CEF" w:rsidRPr="00B73D57" w:rsidRDefault="000E3CEF" w:rsidP="000E3CEF">
      <w:pPr>
        <w:spacing w:after="0" w:line="360" w:lineRule="auto"/>
        <w:ind w:firstLine="709"/>
        <w:jc w:val="both"/>
        <w:rPr>
          <w:rFonts w:ascii="Times New Roman" w:eastAsia="Times New Roman" w:hAnsi="Times New Roman"/>
          <w:color w:val="0F1115"/>
          <w:sz w:val="28"/>
          <w:szCs w:val="28"/>
        </w:rPr>
      </w:pPr>
      <w:r w:rsidRPr="00B73D57">
        <w:rPr>
          <w:rFonts w:ascii="Times New Roman" w:eastAsia="Times New Roman" w:hAnsi="Times New Roman"/>
          <w:color w:val="0F1115"/>
          <w:sz w:val="28"/>
          <w:szCs w:val="28"/>
        </w:rPr>
        <w:t xml:space="preserve">обработка ПДн лиц, обратившихся в администрацию по вопросам, отличным от предоставления государственных и муниципальных услуг </w:t>
      </w:r>
      <w:r>
        <w:rPr>
          <w:rFonts w:ascii="Times New Roman" w:eastAsia="Times New Roman" w:hAnsi="Times New Roman"/>
          <w:color w:val="0F1115"/>
          <w:sz w:val="28"/>
          <w:szCs w:val="28"/>
        </w:rPr>
        <w:br/>
      </w:r>
      <w:r w:rsidRPr="00B73D57">
        <w:rPr>
          <w:rFonts w:ascii="Times New Roman" w:eastAsia="Times New Roman" w:hAnsi="Times New Roman"/>
          <w:color w:val="0F1115"/>
          <w:sz w:val="28"/>
          <w:szCs w:val="28"/>
        </w:rPr>
        <w:t xml:space="preserve">и осуществления государственных и муниципальных функций, предусмотрена Федеральным законом от 2 мая 2006 года № 59-ФЗ </w:t>
      </w:r>
      <w:r>
        <w:rPr>
          <w:rFonts w:ascii="Times New Roman" w:eastAsia="Times New Roman" w:hAnsi="Times New Roman"/>
          <w:color w:val="0F1115"/>
          <w:sz w:val="28"/>
          <w:szCs w:val="28"/>
        </w:rPr>
        <w:br/>
      </w:r>
      <w:r w:rsidRPr="00B73D57">
        <w:rPr>
          <w:rFonts w:ascii="Times New Roman" w:eastAsia="Times New Roman" w:hAnsi="Times New Roman"/>
          <w:color w:val="0F1115"/>
          <w:sz w:val="28"/>
          <w:szCs w:val="28"/>
        </w:rPr>
        <w:t>«О порядке рассмотрения обращений граждан Российской Федерации»;</w:t>
      </w:r>
    </w:p>
    <w:p w:rsidR="000E3CEF" w:rsidRPr="00B73D57" w:rsidRDefault="000E3CEF" w:rsidP="000E3CEF">
      <w:pPr>
        <w:spacing w:after="0" w:line="360" w:lineRule="auto"/>
        <w:ind w:firstLine="709"/>
        <w:jc w:val="both"/>
        <w:rPr>
          <w:rFonts w:ascii="Times New Roman" w:eastAsia="Times New Roman" w:hAnsi="Times New Roman"/>
          <w:color w:val="0F1115"/>
          <w:sz w:val="28"/>
          <w:szCs w:val="28"/>
        </w:rPr>
      </w:pPr>
      <w:r w:rsidRPr="00B73D57">
        <w:rPr>
          <w:rFonts w:ascii="Times New Roman" w:eastAsia="Times New Roman" w:hAnsi="Times New Roman"/>
          <w:color w:val="0F1115"/>
          <w:sz w:val="28"/>
          <w:szCs w:val="28"/>
        </w:rPr>
        <w:t>обработка</w:t>
      </w:r>
      <w:r w:rsidRPr="00C76FD7">
        <w:rPr>
          <w:rFonts w:ascii="Times New Roman" w:eastAsia="Times New Roman" w:hAnsi="Times New Roman"/>
          <w:color w:val="0F1115"/>
          <w:sz w:val="8"/>
          <w:szCs w:val="8"/>
        </w:rPr>
        <w:t xml:space="preserve"> </w:t>
      </w:r>
      <w:r w:rsidRPr="00B73D57">
        <w:rPr>
          <w:rFonts w:ascii="Times New Roman" w:eastAsia="Times New Roman" w:hAnsi="Times New Roman"/>
          <w:color w:val="0F1115"/>
          <w:sz w:val="28"/>
          <w:szCs w:val="28"/>
        </w:rPr>
        <w:t>ПДн</w:t>
      </w:r>
      <w:r w:rsidRPr="00C76FD7">
        <w:rPr>
          <w:rFonts w:ascii="Times New Roman" w:eastAsia="Times New Roman" w:hAnsi="Times New Roman"/>
          <w:color w:val="0F1115"/>
          <w:sz w:val="8"/>
          <w:szCs w:val="8"/>
        </w:rPr>
        <w:t xml:space="preserve"> </w:t>
      </w:r>
      <w:r w:rsidRPr="00B73D57">
        <w:rPr>
          <w:rFonts w:ascii="Times New Roman" w:eastAsia="Times New Roman" w:hAnsi="Times New Roman"/>
          <w:color w:val="0F1115"/>
          <w:sz w:val="28"/>
          <w:szCs w:val="28"/>
        </w:rPr>
        <w:t>лиц,</w:t>
      </w:r>
      <w:r w:rsidRPr="00C76FD7">
        <w:rPr>
          <w:rFonts w:ascii="Times New Roman" w:eastAsia="Times New Roman" w:hAnsi="Times New Roman"/>
          <w:color w:val="0F1115"/>
          <w:sz w:val="8"/>
          <w:szCs w:val="8"/>
        </w:rPr>
        <w:t xml:space="preserve"> </w:t>
      </w:r>
      <w:r w:rsidRPr="00B73D57">
        <w:rPr>
          <w:rFonts w:ascii="Times New Roman" w:eastAsia="Times New Roman" w:hAnsi="Times New Roman"/>
          <w:color w:val="0F1115"/>
          <w:sz w:val="28"/>
          <w:szCs w:val="28"/>
        </w:rPr>
        <w:t>обратившихся</w:t>
      </w:r>
      <w:r w:rsidRPr="00C76FD7">
        <w:rPr>
          <w:rFonts w:ascii="Times New Roman" w:eastAsia="Times New Roman" w:hAnsi="Times New Roman"/>
          <w:color w:val="0F1115"/>
          <w:sz w:val="8"/>
          <w:szCs w:val="8"/>
        </w:rPr>
        <w:t xml:space="preserve"> </w:t>
      </w:r>
      <w:r w:rsidRPr="00B73D57">
        <w:rPr>
          <w:rFonts w:ascii="Times New Roman" w:eastAsia="Times New Roman" w:hAnsi="Times New Roman"/>
          <w:color w:val="0F1115"/>
          <w:sz w:val="28"/>
          <w:szCs w:val="28"/>
        </w:rPr>
        <w:t>за</w:t>
      </w:r>
      <w:r w:rsidRPr="00C76FD7">
        <w:rPr>
          <w:rFonts w:ascii="Times New Roman" w:eastAsia="Times New Roman" w:hAnsi="Times New Roman"/>
          <w:color w:val="0F1115"/>
          <w:sz w:val="8"/>
          <w:szCs w:val="8"/>
        </w:rPr>
        <w:t xml:space="preserve"> </w:t>
      </w:r>
      <w:r w:rsidRPr="00B73D57">
        <w:rPr>
          <w:rFonts w:ascii="Times New Roman" w:eastAsia="Times New Roman" w:hAnsi="Times New Roman"/>
          <w:color w:val="0F1115"/>
          <w:sz w:val="28"/>
          <w:szCs w:val="28"/>
        </w:rPr>
        <w:t>оказанием</w:t>
      </w:r>
      <w:r w:rsidRPr="00C76FD7">
        <w:rPr>
          <w:rFonts w:ascii="Times New Roman" w:eastAsia="Times New Roman" w:hAnsi="Times New Roman"/>
          <w:color w:val="0F1115"/>
          <w:sz w:val="8"/>
          <w:szCs w:val="8"/>
        </w:rPr>
        <w:t xml:space="preserve"> </w:t>
      </w:r>
      <w:r w:rsidRPr="00B73D57">
        <w:rPr>
          <w:rFonts w:ascii="Times New Roman" w:eastAsia="Times New Roman" w:hAnsi="Times New Roman"/>
          <w:color w:val="0F1115"/>
          <w:sz w:val="28"/>
          <w:szCs w:val="28"/>
        </w:rPr>
        <w:t>государственных</w:t>
      </w:r>
      <w:r w:rsidRPr="00C76FD7">
        <w:rPr>
          <w:rFonts w:ascii="Times New Roman" w:eastAsia="Times New Roman" w:hAnsi="Times New Roman"/>
          <w:color w:val="0F1115"/>
          <w:sz w:val="8"/>
          <w:szCs w:val="8"/>
        </w:rPr>
        <w:t xml:space="preserve"> </w:t>
      </w:r>
      <w:r>
        <w:rPr>
          <w:rFonts w:ascii="Times New Roman" w:eastAsia="Times New Roman" w:hAnsi="Times New Roman"/>
          <w:color w:val="0F1115"/>
          <w:sz w:val="8"/>
          <w:szCs w:val="8"/>
        </w:rPr>
        <w:br/>
      </w:r>
      <w:r w:rsidRPr="00B73D57">
        <w:rPr>
          <w:rFonts w:ascii="Times New Roman" w:eastAsia="Times New Roman" w:hAnsi="Times New Roman"/>
          <w:color w:val="0F1115"/>
          <w:sz w:val="28"/>
          <w:szCs w:val="28"/>
        </w:rPr>
        <w:t>и</w:t>
      </w:r>
      <w:r w:rsidRPr="00C76FD7">
        <w:rPr>
          <w:rFonts w:ascii="Times New Roman" w:eastAsia="Times New Roman" w:hAnsi="Times New Roman"/>
          <w:color w:val="0F1115"/>
          <w:sz w:val="8"/>
          <w:szCs w:val="8"/>
        </w:rPr>
        <w:t xml:space="preserve"> </w:t>
      </w:r>
      <w:r w:rsidRPr="00B73D57">
        <w:rPr>
          <w:rFonts w:ascii="Times New Roman" w:eastAsia="Times New Roman" w:hAnsi="Times New Roman"/>
          <w:color w:val="0F1115"/>
          <w:sz w:val="28"/>
          <w:szCs w:val="28"/>
        </w:rPr>
        <w:t xml:space="preserve">муниципальных услуг и осуществлением государственных </w:t>
      </w:r>
      <w:r>
        <w:rPr>
          <w:rFonts w:ascii="Times New Roman" w:eastAsia="Times New Roman" w:hAnsi="Times New Roman"/>
          <w:color w:val="0F1115"/>
          <w:sz w:val="28"/>
          <w:szCs w:val="28"/>
        </w:rPr>
        <w:br/>
      </w:r>
      <w:r w:rsidRPr="00B73D57">
        <w:rPr>
          <w:rFonts w:ascii="Times New Roman" w:eastAsia="Times New Roman" w:hAnsi="Times New Roman"/>
          <w:color w:val="0F1115"/>
          <w:sz w:val="28"/>
          <w:szCs w:val="28"/>
        </w:rPr>
        <w:t xml:space="preserve">и муниципальных функций, предусмотрена Федеральным законом </w:t>
      </w:r>
      <w:r>
        <w:rPr>
          <w:rFonts w:ascii="Times New Roman" w:eastAsia="Times New Roman" w:hAnsi="Times New Roman"/>
          <w:color w:val="0F1115"/>
          <w:sz w:val="28"/>
          <w:szCs w:val="28"/>
        </w:rPr>
        <w:br/>
      </w:r>
      <w:r w:rsidRPr="00B73D57">
        <w:rPr>
          <w:rFonts w:ascii="Times New Roman" w:eastAsia="Times New Roman" w:hAnsi="Times New Roman"/>
          <w:color w:val="0F1115"/>
          <w:sz w:val="28"/>
          <w:szCs w:val="28"/>
        </w:rPr>
        <w:t>от 27 июля 2010 года № 210-ФЗ «Об организации предоставления государственных и муниципальных услуг».</w:t>
      </w:r>
    </w:p>
    <w:p w:rsidR="000E3CEF" w:rsidRDefault="000E3CEF" w:rsidP="000E3CEF">
      <w:pPr>
        <w:spacing w:after="0" w:line="360" w:lineRule="auto"/>
        <w:ind w:firstLine="709"/>
        <w:jc w:val="both"/>
        <w:rPr>
          <w:rFonts w:ascii="Times New Roman" w:eastAsia="Times New Roman" w:hAnsi="Times New Roman"/>
          <w:color w:val="0F1115"/>
          <w:sz w:val="28"/>
          <w:szCs w:val="28"/>
        </w:rPr>
      </w:pPr>
    </w:p>
    <w:p w:rsidR="000E3CEF" w:rsidRPr="00B73D57" w:rsidRDefault="000E3CEF" w:rsidP="000E3CEF">
      <w:pPr>
        <w:spacing w:after="0" w:line="360" w:lineRule="auto"/>
        <w:jc w:val="center"/>
        <w:rPr>
          <w:rFonts w:ascii="Times New Roman" w:eastAsia="Times New Roman" w:hAnsi="Times New Roman"/>
          <w:b/>
          <w:bCs/>
          <w:color w:val="0F1115"/>
          <w:sz w:val="28"/>
          <w:szCs w:val="28"/>
        </w:rPr>
      </w:pPr>
      <w:r>
        <w:rPr>
          <w:rFonts w:ascii="Times New Roman" w:eastAsia="Times New Roman" w:hAnsi="Times New Roman"/>
          <w:b/>
          <w:bCs/>
          <w:color w:val="0F1115"/>
          <w:sz w:val="28"/>
          <w:szCs w:val="28"/>
          <w:lang w:val="en-US"/>
        </w:rPr>
        <w:lastRenderedPageBreak/>
        <w:t>V</w:t>
      </w:r>
      <w:r w:rsidRPr="00B73D57">
        <w:rPr>
          <w:rFonts w:ascii="Times New Roman" w:eastAsia="Times New Roman" w:hAnsi="Times New Roman"/>
          <w:b/>
          <w:bCs/>
          <w:color w:val="0F1115"/>
          <w:sz w:val="28"/>
          <w:szCs w:val="28"/>
        </w:rPr>
        <w:t>. ОБЪЁМ И КАТЕГОРИИ ОБРАБАТЫВАЕМЫХ ПЕРСОНАЛЬНЫХ ДАННЫХ</w:t>
      </w:r>
    </w:p>
    <w:p w:rsidR="000E3CEF" w:rsidRPr="00B73D57" w:rsidRDefault="000E3CEF" w:rsidP="000E3CEF">
      <w:pPr>
        <w:spacing w:after="0" w:line="360" w:lineRule="auto"/>
        <w:ind w:firstLine="709"/>
        <w:jc w:val="both"/>
        <w:rPr>
          <w:rFonts w:ascii="Times New Roman" w:eastAsia="Times New Roman" w:hAnsi="Times New Roman"/>
          <w:color w:val="0F1115"/>
          <w:sz w:val="28"/>
          <w:szCs w:val="28"/>
        </w:rPr>
      </w:pPr>
      <w:r w:rsidRPr="00B73D57">
        <w:rPr>
          <w:rFonts w:ascii="Times New Roman" w:eastAsia="Times New Roman" w:hAnsi="Times New Roman"/>
          <w:color w:val="0F1115"/>
          <w:sz w:val="28"/>
          <w:szCs w:val="28"/>
        </w:rPr>
        <w:t>Администрация осуществляет обработку следующих категорий ПДн:</w:t>
      </w:r>
    </w:p>
    <w:p w:rsidR="000E3CEF" w:rsidRPr="00B73D57" w:rsidRDefault="000E3CEF" w:rsidP="000E3CEF">
      <w:pPr>
        <w:spacing w:after="0" w:line="360" w:lineRule="auto"/>
        <w:ind w:firstLine="709"/>
        <w:jc w:val="both"/>
        <w:rPr>
          <w:rFonts w:ascii="Times New Roman" w:eastAsia="Times New Roman" w:hAnsi="Times New Roman"/>
          <w:color w:val="0F1115"/>
          <w:sz w:val="28"/>
          <w:szCs w:val="28"/>
        </w:rPr>
      </w:pPr>
      <w:proofErr w:type="gramStart"/>
      <w:r w:rsidRPr="001D1AAD">
        <w:rPr>
          <w:rFonts w:ascii="Times New Roman" w:eastAsia="Times New Roman" w:hAnsi="Times New Roman"/>
          <w:b/>
          <w:bCs/>
          <w:color w:val="0F1115"/>
          <w:sz w:val="28"/>
          <w:szCs w:val="28"/>
        </w:rPr>
        <w:t>ПДн соискателей</w:t>
      </w:r>
      <w:r w:rsidRPr="001D1AAD">
        <w:rPr>
          <w:rFonts w:ascii="Times New Roman" w:eastAsia="Times New Roman" w:hAnsi="Times New Roman"/>
          <w:bCs/>
          <w:color w:val="0F1115"/>
          <w:sz w:val="28"/>
          <w:szCs w:val="28"/>
        </w:rPr>
        <w:t>:</w:t>
      </w:r>
      <w:r w:rsidRPr="00B73D57">
        <w:rPr>
          <w:rFonts w:ascii="Times New Roman" w:eastAsia="Times New Roman" w:hAnsi="Times New Roman"/>
          <w:color w:val="0F1115"/>
          <w:sz w:val="28"/>
          <w:szCs w:val="28"/>
        </w:rPr>
        <w:t> фамилия, имя, отчество, паспортные данные, дата рождения, место рождения, номер СНИЛС, пол, сведения трудовой книжки, сведения о воинском учёте (воинское звание, категория годности к военной службе и иные сведения, необходимые для передачи в военный комиссариат), сведения об образовании, квалификации и о наличии специальных знаний или специальной подготовки (наименование образовательного учреждения, документ об образовании, о квалификации или наличии специальных</w:t>
      </w:r>
      <w:proofErr w:type="gramEnd"/>
      <w:r w:rsidRPr="00B73D57">
        <w:rPr>
          <w:rFonts w:ascii="Times New Roman" w:eastAsia="Times New Roman" w:hAnsi="Times New Roman"/>
          <w:color w:val="0F1115"/>
          <w:sz w:val="28"/>
          <w:szCs w:val="28"/>
        </w:rPr>
        <w:t xml:space="preserve"> </w:t>
      </w:r>
      <w:proofErr w:type="gramStart"/>
      <w:r w:rsidRPr="00B73D57">
        <w:rPr>
          <w:rFonts w:ascii="Times New Roman" w:eastAsia="Times New Roman" w:hAnsi="Times New Roman"/>
          <w:color w:val="0F1115"/>
          <w:sz w:val="28"/>
          <w:szCs w:val="28"/>
        </w:rPr>
        <w:t>знаний (наименование, серия, номер), направление или специальность по документу, год окончания), сведения о наличии или отсутствии судимостей, заключение предварительного медицинского осмотра, сведения о семейном положении, сведения о ближайших родственниках, сведения о наличии инвалидности, сведения рабочей визы (номер, кратность, срок действия, гражданство, консульство, ФИО, номер паспорта, дата рождения, пол, цель въезда), сведения патента на работу (серия, номер, ФИО, дата рождения, гражданство</w:t>
      </w:r>
      <w:proofErr w:type="gramEnd"/>
      <w:r w:rsidRPr="00B73D57">
        <w:rPr>
          <w:rFonts w:ascii="Times New Roman" w:eastAsia="Times New Roman" w:hAnsi="Times New Roman"/>
          <w:color w:val="0F1115"/>
          <w:sz w:val="28"/>
          <w:szCs w:val="28"/>
        </w:rPr>
        <w:t xml:space="preserve">, </w:t>
      </w:r>
      <w:proofErr w:type="gramStart"/>
      <w:r w:rsidRPr="00B73D57">
        <w:rPr>
          <w:rFonts w:ascii="Times New Roman" w:eastAsia="Times New Roman" w:hAnsi="Times New Roman"/>
          <w:color w:val="0F1115"/>
          <w:sz w:val="28"/>
          <w:szCs w:val="28"/>
        </w:rPr>
        <w:t>сведения о документе, удостоверяющем личность, профессия), сведения о документе, удостоверяющем личность иностранного гражданина, сведения полиса ДМС (для иностранных </w:t>
      </w:r>
      <w:r w:rsidRPr="00B73D57">
        <w:rPr>
          <w:rFonts w:ascii="Times New Roman" w:eastAsia="Times New Roman" w:hAnsi="Times New Roman"/>
          <w:b/>
          <w:bCs/>
          <w:color w:val="0F1115"/>
          <w:sz w:val="28"/>
          <w:szCs w:val="28"/>
        </w:rPr>
        <w:t>работников</w:t>
      </w:r>
      <w:r w:rsidRPr="00B73D57">
        <w:rPr>
          <w:rFonts w:ascii="Times New Roman" w:eastAsia="Times New Roman" w:hAnsi="Times New Roman"/>
          <w:color w:val="0F1115"/>
          <w:sz w:val="28"/>
          <w:szCs w:val="28"/>
        </w:rPr>
        <w:t>), сведения миграционной карты (серия, номер, ФИО, дата рождения, сведения о документе, удостоверяющем личность, сведения о приглашающей стороне), адрес регистрации по месту жительства.</w:t>
      </w:r>
      <w:proofErr w:type="gramEnd"/>
    </w:p>
    <w:p w:rsidR="000E3CEF" w:rsidRPr="00B73D57" w:rsidRDefault="000E3CEF" w:rsidP="000E3CEF">
      <w:pPr>
        <w:spacing w:after="0" w:line="360" w:lineRule="auto"/>
        <w:ind w:firstLine="709"/>
        <w:jc w:val="both"/>
        <w:rPr>
          <w:rFonts w:ascii="Times New Roman" w:eastAsia="Times New Roman" w:hAnsi="Times New Roman"/>
          <w:color w:val="0F1115"/>
          <w:sz w:val="28"/>
          <w:szCs w:val="28"/>
        </w:rPr>
      </w:pPr>
      <w:proofErr w:type="gramStart"/>
      <w:r w:rsidRPr="00B73D57">
        <w:rPr>
          <w:rFonts w:ascii="Times New Roman" w:eastAsia="Times New Roman" w:hAnsi="Times New Roman"/>
          <w:b/>
          <w:bCs/>
          <w:color w:val="0F1115"/>
          <w:sz w:val="28"/>
          <w:szCs w:val="28"/>
        </w:rPr>
        <w:t>ПДн работников администрации:</w:t>
      </w:r>
      <w:r w:rsidRPr="00B73D57">
        <w:rPr>
          <w:rFonts w:ascii="Times New Roman" w:eastAsia="Times New Roman" w:hAnsi="Times New Roman"/>
          <w:color w:val="0F1115"/>
          <w:sz w:val="28"/>
          <w:szCs w:val="28"/>
        </w:rPr>
        <w:t xml:space="preserve"> фамилия, имя, отчество, паспортные данные (серия, номер, кем и когда выдан, код подразделения), пол, дата и место рождения, гражданство, номер СНИЛС, сведения трудовой книжки, контактный телефон, сведения, необходимые для получения льгот </w:t>
      </w:r>
      <w:r>
        <w:rPr>
          <w:rFonts w:ascii="Times New Roman" w:eastAsia="Times New Roman" w:hAnsi="Times New Roman"/>
          <w:color w:val="0F1115"/>
          <w:sz w:val="28"/>
          <w:szCs w:val="28"/>
        </w:rPr>
        <w:br/>
      </w:r>
      <w:r w:rsidRPr="00B73D57">
        <w:rPr>
          <w:rFonts w:ascii="Times New Roman" w:eastAsia="Times New Roman" w:hAnsi="Times New Roman"/>
          <w:color w:val="0F1115"/>
          <w:sz w:val="28"/>
          <w:szCs w:val="28"/>
        </w:rPr>
        <w:t xml:space="preserve">и пособий, сведения о государственных наградах, сведения из больничных листов (без детализации), сведения о воинском учёте (воинское звание, </w:t>
      </w:r>
      <w:r w:rsidRPr="00B73D57">
        <w:rPr>
          <w:rFonts w:ascii="Times New Roman" w:eastAsia="Times New Roman" w:hAnsi="Times New Roman"/>
          <w:color w:val="0F1115"/>
          <w:sz w:val="28"/>
          <w:szCs w:val="28"/>
        </w:rPr>
        <w:lastRenderedPageBreak/>
        <w:t>категория годности к военной службе и иные сведения</w:t>
      </w:r>
      <w:proofErr w:type="gramEnd"/>
      <w:r w:rsidRPr="00B73D57">
        <w:rPr>
          <w:rFonts w:ascii="Times New Roman" w:eastAsia="Times New Roman" w:hAnsi="Times New Roman"/>
          <w:color w:val="0F1115"/>
          <w:sz w:val="28"/>
          <w:szCs w:val="28"/>
        </w:rPr>
        <w:t xml:space="preserve">, </w:t>
      </w:r>
      <w:proofErr w:type="gramStart"/>
      <w:r w:rsidRPr="00B73D57">
        <w:rPr>
          <w:rFonts w:ascii="Times New Roman" w:eastAsia="Times New Roman" w:hAnsi="Times New Roman"/>
          <w:color w:val="0F1115"/>
          <w:sz w:val="28"/>
          <w:szCs w:val="28"/>
        </w:rPr>
        <w:t xml:space="preserve">необходимые </w:t>
      </w:r>
      <w:r>
        <w:rPr>
          <w:rFonts w:ascii="Times New Roman" w:eastAsia="Times New Roman" w:hAnsi="Times New Roman"/>
          <w:color w:val="0F1115"/>
          <w:sz w:val="28"/>
          <w:szCs w:val="28"/>
        </w:rPr>
        <w:br/>
      </w:r>
      <w:r w:rsidRPr="00B73D57">
        <w:rPr>
          <w:rFonts w:ascii="Times New Roman" w:eastAsia="Times New Roman" w:hAnsi="Times New Roman"/>
          <w:color w:val="0F1115"/>
          <w:sz w:val="28"/>
          <w:szCs w:val="28"/>
        </w:rPr>
        <w:t xml:space="preserve">для передачи в военный комиссариат), сведения об образовании, квалификации и о наличии специальных знаний или специальной подготовки (наименование образовательного учреждения, документ об образовании, </w:t>
      </w:r>
      <w:r>
        <w:rPr>
          <w:rFonts w:ascii="Times New Roman" w:eastAsia="Times New Roman" w:hAnsi="Times New Roman"/>
          <w:color w:val="0F1115"/>
          <w:sz w:val="28"/>
          <w:szCs w:val="28"/>
        </w:rPr>
        <w:br/>
      </w:r>
      <w:r w:rsidRPr="00B73D57">
        <w:rPr>
          <w:rFonts w:ascii="Times New Roman" w:eastAsia="Times New Roman" w:hAnsi="Times New Roman"/>
          <w:color w:val="0F1115"/>
          <w:sz w:val="28"/>
          <w:szCs w:val="28"/>
        </w:rPr>
        <w:t>о квалификации или наличии специальных знаний (наименование, серия, номер), направление или специальность по документу, год окончания), сведения о наличии или отсутствии судимости, сведения о семейном положении, сведения о ближайших родственниках, заключение предварительного медицинского осмотра, структурное подразделение</w:t>
      </w:r>
      <w:proofErr w:type="gramEnd"/>
      <w:r w:rsidRPr="00B73D57">
        <w:rPr>
          <w:rFonts w:ascii="Times New Roman" w:eastAsia="Times New Roman" w:hAnsi="Times New Roman"/>
          <w:color w:val="0F1115"/>
          <w:sz w:val="28"/>
          <w:szCs w:val="28"/>
        </w:rPr>
        <w:t xml:space="preserve">, </w:t>
      </w:r>
      <w:proofErr w:type="gramStart"/>
      <w:r w:rsidRPr="00B73D57">
        <w:rPr>
          <w:rFonts w:ascii="Times New Roman" w:eastAsia="Times New Roman" w:hAnsi="Times New Roman"/>
          <w:color w:val="0F1115"/>
          <w:sz w:val="28"/>
          <w:szCs w:val="28"/>
        </w:rPr>
        <w:t>занимаемая должность (должности), сведения о надбавках и доплатах, сведения об отпусках и командировках, сведения о наличии инвалидности (для </w:t>
      </w:r>
      <w:r w:rsidRPr="001D1AAD">
        <w:rPr>
          <w:rFonts w:ascii="Times New Roman" w:eastAsia="Times New Roman" w:hAnsi="Times New Roman"/>
          <w:bCs/>
          <w:color w:val="0F1115"/>
          <w:sz w:val="28"/>
          <w:szCs w:val="28"/>
        </w:rPr>
        <w:t>работников</w:t>
      </w:r>
      <w:r w:rsidRPr="00B73D57">
        <w:rPr>
          <w:rFonts w:ascii="Times New Roman" w:eastAsia="Times New Roman" w:hAnsi="Times New Roman"/>
          <w:color w:val="0F1115"/>
          <w:sz w:val="28"/>
          <w:szCs w:val="28"/>
        </w:rPr>
        <w:t>-инвалидов), сведения рабочей визы (номер, кратность, срок действия, гражданство, консульство, ФИО, номер паспорта, дата рождения, пол, цель въезда), сведения патента на работу (серия, номер, ФИО, дата рождения, гражданство, сведения о документе, удостоверяющем личность, профессия), сведения о документе, удостоверяющем личность иностранного гражданина, сведения</w:t>
      </w:r>
      <w:proofErr w:type="gramEnd"/>
      <w:r w:rsidRPr="00B73D57">
        <w:rPr>
          <w:rFonts w:ascii="Times New Roman" w:eastAsia="Times New Roman" w:hAnsi="Times New Roman"/>
          <w:color w:val="0F1115"/>
          <w:sz w:val="28"/>
          <w:szCs w:val="28"/>
        </w:rPr>
        <w:t xml:space="preserve"> </w:t>
      </w:r>
      <w:proofErr w:type="gramStart"/>
      <w:r w:rsidRPr="00B73D57">
        <w:rPr>
          <w:rFonts w:ascii="Times New Roman" w:eastAsia="Times New Roman" w:hAnsi="Times New Roman"/>
          <w:color w:val="0F1115"/>
          <w:sz w:val="28"/>
          <w:szCs w:val="28"/>
        </w:rPr>
        <w:t>полиса ОМС, сведения полиса ДМС (для иностранных </w:t>
      </w:r>
      <w:r w:rsidRPr="001D1AAD">
        <w:rPr>
          <w:rFonts w:ascii="Times New Roman" w:eastAsia="Times New Roman" w:hAnsi="Times New Roman"/>
          <w:bCs/>
          <w:color w:val="0F1115"/>
          <w:sz w:val="28"/>
          <w:szCs w:val="28"/>
        </w:rPr>
        <w:t>работников</w:t>
      </w:r>
      <w:r w:rsidRPr="00B73D57">
        <w:rPr>
          <w:rFonts w:ascii="Times New Roman" w:eastAsia="Times New Roman" w:hAnsi="Times New Roman"/>
          <w:color w:val="0F1115"/>
          <w:sz w:val="28"/>
          <w:szCs w:val="28"/>
        </w:rPr>
        <w:t>), сведения миграционной карты (серия, номер, ФИО, дата рождения, сведения о документе, удостоверяющем личность, сведения о приглашающей стороне), адрес регистрации по месту жительства, адрес фактического проживания, сведения о доходах, сведения о повышении квалификации, сведения о награждениях, поощрениях, присвоении учёных званий и степеней, ИНН, фотоизображение, адрес корпоративной электронной почты, номера рабочих телефонов, наименование, направление</w:t>
      </w:r>
      <w:proofErr w:type="gramEnd"/>
      <w:r w:rsidRPr="00B73D57">
        <w:rPr>
          <w:rFonts w:ascii="Times New Roman" w:eastAsia="Times New Roman" w:hAnsi="Times New Roman"/>
          <w:color w:val="0F1115"/>
          <w:sz w:val="28"/>
          <w:szCs w:val="28"/>
        </w:rPr>
        <w:t xml:space="preserve"> </w:t>
      </w:r>
      <w:proofErr w:type="gramStart"/>
      <w:r w:rsidRPr="00B73D57">
        <w:rPr>
          <w:rFonts w:ascii="Times New Roman" w:eastAsia="Times New Roman" w:hAnsi="Times New Roman"/>
          <w:color w:val="0F1115"/>
          <w:sz w:val="28"/>
          <w:szCs w:val="28"/>
        </w:rPr>
        <w:t xml:space="preserve">подготовки и (или) специальности, сведения об учебно-методической работе, научные публикации, сведения об участии в научно-исследовательских проектах, сведения о научном руководстве, сведения о предыдущих местах работы, общий стаж работы, стаж работы по специальности, сведения </w:t>
      </w:r>
      <w:r>
        <w:rPr>
          <w:rFonts w:ascii="Times New Roman" w:eastAsia="Times New Roman" w:hAnsi="Times New Roman"/>
          <w:color w:val="0F1115"/>
          <w:sz w:val="28"/>
          <w:szCs w:val="28"/>
        </w:rPr>
        <w:br/>
      </w:r>
      <w:r w:rsidRPr="00B73D57">
        <w:rPr>
          <w:rFonts w:ascii="Times New Roman" w:eastAsia="Times New Roman" w:hAnsi="Times New Roman"/>
          <w:color w:val="0F1115"/>
          <w:sz w:val="28"/>
          <w:szCs w:val="28"/>
        </w:rPr>
        <w:t>о транспортном средстве (тип автотранспорта, гос.</w:t>
      </w:r>
      <w:r>
        <w:rPr>
          <w:rFonts w:ascii="Times New Roman" w:eastAsia="Times New Roman" w:hAnsi="Times New Roman"/>
          <w:color w:val="0F1115"/>
          <w:sz w:val="28"/>
          <w:szCs w:val="28"/>
        </w:rPr>
        <w:t xml:space="preserve"> </w:t>
      </w:r>
      <w:r w:rsidRPr="00B73D57">
        <w:rPr>
          <w:rFonts w:ascii="Times New Roman" w:eastAsia="Times New Roman" w:hAnsi="Times New Roman"/>
          <w:color w:val="0F1115"/>
          <w:sz w:val="28"/>
          <w:szCs w:val="28"/>
        </w:rPr>
        <w:t xml:space="preserve">номер, марка, цвет, год выпуска), баланс счёта (за автопарковку), сведения о знании иностранных </w:t>
      </w:r>
      <w:r w:rsidRPr="00B73D57">
        <w:rPr>
          <w:rFonts w:ascii="Times New Roman" w:eastAsia="Times New Roman" w:hAnsi="Times New Roman"/>
          <w:color w:val="0F1115"/>
          <w:sz w:val="28"/>
          <w:szCs w:val="28"/>
        </w:rPr>
        <w:lastRenderedPageBreak/>
        <w:t>языков, сведения об эффективном контракте, сведения о членстве</w:t>
      </w:r>
      <w:proofErr w:type="gramEnd"/>
      <w:r w:rsidRPr="00B73D57">
        <w:rPr>
          <w:rFonts w:ascii="Times New Roman" w:eastAsia="Times New Roman" w:hAnsi="Times New Roman"/>
          <w:color w:val="0F1115"/>
          <w:sz w:val="28"/>
          <w:szCs w:val="28"/>
        </w:rPr>
        <w:t xml:space="preserve"> </w:t>
      </w:r>
      <w:r>
        <w:rPr>
          <w:rFonts w:ascii="Times New Roman" w:eastAsia="Times New Roman" w:hAnsi="Times New Roman"/>
          <w:color w:val="0F1115"/>
          <w:sz w:val="28"/>
          <w:szCs w:val="28"/>
        </w:rPr>
        <w:br/>
      </w:r>
      <w:r w:rsidRPr="00B73D57">
        <w:rPr>
          <w:rFonts w:ascii="Times New Roman" w:eastAsia="Times New Roman" w:hAnsi="Times New Roman"/>
          <w:color w:val="0F1115"/>
          <w:sz w:val="28"/>
          <w:szCs w:val="28"/>
        </w:rPr>
        <w:t xml:space="preserve">в общественных организациях, сведения о спортивном звании, сведения </w:t>
      </w:r>
      <w:r>
        <w:rPr>
          <w:rFonts w:ascii="Times New Roman" w:eastAsia="Times New Roman" w:hAnsi="Times New Roman"/>
          <w:color w:val="0F1115"/>
          <w:sz w:val="28"/>
          <w:szCs w:val="28"/>
        </w:rPr>
        <w:br/>
      </w:r>
      <w:r w:rsidRPr="00B73D57">
        <w:rPr>
          <w:rFonts w:ascii="Times New Roman" w:eastAsia="Times New Roman" w:hAnsi="Times New Roman"/>
          <w:color w:val="0F1115"/>
          <w:sz w:val="28"/>
          <w:szCs w:val="28"/>
        </w:rPr>
        <w:t>о вакцинации.</w:t>
      </w:r>
    </w:p>
    <w:p w:rsidR="000E3CEF" w:rsidRPr="00B73D57" w:rsidRDefault="000E3CEF" w:rsidP="000E3CEF">
      <w:pPr>
        <w:spacing w:after="0" w:line="360" w:lineRule="auto"/>
        <w:ind w:firstLine="709"/>
        <w:jc w:val="both"/>
        <w:rPr>
          <w:rFonts w:ascii="Times New Roman" w:eastAsia="Times New Roman" w:hAnsi="Times New Roman"/>
          <w:color w:val="0F1115"/>
          <w:sz w:val="28"/>
          <w:szCs w:val="28"/>
        </w:rPr>
      </w:pPr>
      <w:proofErr w:type="gramStart"/>
      <w:r w:rsidRPr="00B73D57">
        <w:rPr>
          <w:rFonts w:ascii="Times New Roman" w:eastAsia="Times New Roman" w:hAnsi="Times New Roman"/>
          <w:b/>
          <w:bCs/>
          <w:color w:val="0F1115"/>
          <w:sz w:val="28"/>
          <w:szCs w:val="28"/>
        </w:rPr>
        <w:t>ПДн родственников работника:</w:t>
      </w:r>
      <w:r w:rsidRPr="00B73D57">
        <w:rPr>
          <w:rFonts w:ascii="Times New Roman" w:eastAsia="Times New Roman" w:hAnsi="Times New Roman"/>
          <w:color w:val="0F1115"/>
          <w:sz w:val="28"/>
          <w:szCs w:val="28"/>
        </w:rPr>
        <w:t> фамилия, имя, отчество, дата рождения, степень родства, сведения о документе, удостоверяющем личность, контактные данные.</w:t>
      </w:r>
      <w:proofErr w:type="gramEnd"/>
    </w:p>
    <w:p w:rsidR="000E3CEF" w:rsidRPr="00B73D57" w:rsidRDefault="000E3CEF" w:rsidP="000E3CEF">
      <w:pPr>
        <w:spacing w:after="0" w:line="360" w:lineRule="auto"/>
        <w:ind w:firstLine="709"/>
        <w:jc w:val="both"/>
        <w:rPr>
          <w:rFonts w:ascii="Times New Roman" w:eastAsia="Times New Roman" w:hAnsi="Times New Roman"/>
          <w:color w:val="0F1115"/>
          <w:sz w:val="28"/>
          <w:szCs w:val="28"/>
        </w:rPr>
      </w:pPr>
      <w:proofErr w:type="gramStart"/>
      <w:r w:rsidRPr="00B73D57">
        <w:rPr>
          <w:rFonts w:ascii="Times New Roman" w:eastAsia="Times New Roman" w:hAnsi="Times New Roman"/>
          <w:b/>
          <w:bCs/>
          <w:color w:val="0F1115"/>
          <w:sz w:val="28"/>
          <w:szCs w:val="28"/>
        </w:rPr>
        <w:t xml:space="preserve">ПДн лиц, обратившихся в администрацию по вопросам, отличным от предоставления государственных и муниципальных услуг </w:t>
      </w:r>
      <w:r>
        <w:rPr>
          <w:rFonts w:ascii="Times New Roman" w:eastAsia="Times New Roman" w:hAnsi="Times New Roman"/>
          <w:color w:val="0F1115"/>
          <w:sz w:val="28"/>
          <w:szCs w:val="28"/>
        </w:rPr>
        <w:br/>
      </w:r>
      <w:r w:rsidRPr="00B73D57">
        <w:rPr>
          <w:rFonts w:ascii="Times New Roman" w:eastAsia="Times New Roman" w:hAnsi="Times New Roman"/>
          <w:b/>
          <w:bCs/>
          <w:color w:val="0F1115"/>
          <w:sz w:val="28"/>
          <w:szCs w:val="28"/>
        </w:rPr>
        <w:t>и осуществления государственных и муниципальных функций:</w:t>
      </w:r>
      <w:r w:rsidRPr="00B73D57">
        <w:rPr>
          <w:rFonts w:ascii="Times New Roman" w:eastAsia="Times New Roman" w:hAnsi="Times New Roman"/>
          <w:color w:val="0F1115"/>
          <w:sz w:val="28"/>
          <w:szCs w:val="28"/>
        </w:rPr>
        <w:t> фамилия, имя, отчество, материальный носитель, содержащий изображение субъекта персональных данных, дата и место рождения, пол, национальность, социальное положение, адрес регистрации и фактического места проживания, сведения о гражданстве, подданстве, сведения о близких родственниках (степень родства), сведения о состоянии здоровья, сведения об</w:t>
      </w:r>
      <w:proofErr w:type="gramEnd"/>
      <w:r w:rsidRPr="00B73D57">
        <w:rPr>
          <w:rFonts w:ascii="Times New Roman" w:eastAsia="Times New Roman" w:hAnsi="Times New Roman"/>
          <w:color w:val="0F1115"/>
          <w:sz w:val="28"/>
          <w:szCs w:val="28"/>
        </w:rPr>
        <w:t xml:space="preserve"> </w:t>
      </w:r>
      <w:proofErr w:type="gramStart"/>
      <w:r w:rsidRPr="00B73D57">
        <w:rPr>
          <w:rFonts w:ascii="Times New Roman" w:eastAsia="Times New Roman" w:hAnsi="Times New Roman"/>
          <w:color w:val="0F1115"/>
          <w:sz w:val="28"/>
          <w:szCs w:val="28"/>
        </w:rPr>
        <w:t xml:space="preserve">образовании, данные диплома об образовании, сведения о трудовой деятельности, об опыте и стаже работы (службы), сведения о категории, квалификации, сведения о доходах, об имуществе и обязательствах имущественного характера, сведения о компенсациях, премиях, субсидиях, сведения о признании недееспособным (дееспособным), сведения </w:t>
      </w:r>
      <w:r>
        <w:rPr>
          <w:rFonts w:ascii="Times New Roman" w:eastAsia="Times New Roman" w:hAnsi="Times New Roman"/>
          <w:color w:val="0F1115"/>
          <w:sz w:val="28"/>
          <w:szCs w:val="28"/>
        </w:rPr>
        <w:br/>
      </w:r>
      <w:r w:rsidRPr="00B73D57">
        <w:rPr>
          <w:rFonts w:ascii="Times New Roman" w:eastAsia="Times New Roman" w:hAnsi="Times New Roman"/>
          <w:color w:val="0F1115"/>
          <w:sz w:val="28"/>
          <w:szCs w:val="28"/>
        </w:rPr>
        <w:t>об уплачиваемых (получаемых) алиментах, данные паспорта гражданина Российской Федерации, данные паспорта гражданина Российской Федерации, удостоверяющего личность гражданина Российской Федерации за пределами</w:t>
      </w:r>
      <w:proofErr w:type="gramEnd"/>
      <w:r w:rsidRPr="00B73D57">
        <w:rPr>
          <w:rFonts w:ascii="Times New Roman" w:eastAsia="Times New Roman" w:hAnsi="Times New Roman"/>
          <w:color w:val="0F1115"/>
          <w:sz w:val="28"/>
          <w:szCs w:val="28"/>
        </w:rPr>
        <w:t xml:space="preserve"> </w:t>
      </w:r>
      <w:proofErr w:type="gramStart"/>
      <w:r w:rsidRPr="00B73D57">
        <w:rPr>
          <w:rFonts w:ascii="Times New Roman" w:eastAsia="Times New Roman" w:hAnsi="Times New Roman"/>
          <w:color w:val="0F1115"/>
          <w:sz w:val="28"/>
          <w:szCs w:val="28"/>
        </w:rPr>
        <w:t xml:space="preserve">территории Российской Федерации, данные паспорта иностранного гражданина, данные паспорта транспортного средства, данные документа воинского учёта, сведения об отношении к воинской обязанности, данные документа, подтверждающего регистрацию в системе индивидуального (персонифицированного) учёта (СНИЛС), место работы, данные удостоверения сотрудника управления Министерства внутренних дел Российской Федерации, данные удостоверения ветерана боевых действий, данные удостоверения гражданина, подвергшегося воздействию радиации </w:t>
      </w:r>
      <w:r w:rsidRPr="00B73D57">
        <w:rPr>
          <w:rFonts w:ascii="Times New Roman" w:eastAsia="Times New Roman" w:hAnsi="Times New Roman"/>
          <w:color w:val="0F1115"/>
          <w:sz w:val="28"/>
          <w:szCs w:val="28"/>
        </w:rPr>
        <w:lastRenderedPageBreak/>
        <w:t>вследствие катастрофы на Чернобыльской АЭС, данные пенсионного</w:t>
      </w:r>
      <w:proofErr w:type="gramEnd"/>
      <w:r w:rsidRPr="00B73D57">
        <w:rPr>
          <w:rFonts w:ascii="Times New Roman" w:eastAsia="Times New Roman" w:hAnsi="Times New Roman"/>
          <w:color w:val="0F1115"/>
          <w:sz w:val="28"/>
          <w:szCs w:val="28"/>
        </w:rPr>
        <w:t xml:space="preserve"> </w:t>
      </w:r>
      <w:proofErr w:type="gramStart"/>
      <w:r w:rsidRPr="00B73D57">
        <w:rPr>
          <w:rFonts w:ascii="Times New Roman" w:eastAsia="Times New Roman" w:hAnsi="Times New Roman"/>
          <w:color w:val="0F1115"/>
          <w:sz w:val="28"/>
          <w:szCs w:val="28"/>
        </w:rPr>
        <w:t xml:space="preserve">удостоверения, данные вида на жительство иностранного гражданина (лица без гражданства), данные свидетельства о рождении, данные свидетельства </w:t>
      </w:r>
      <w:r>
        <w:rPr>
          <w:rFonts w:ascii="Times New Roman" w:eastAsia="Times New Roman" w:hAnsi="Times New Roman"/>
          <w:color w:val="0F1115"/>
          <w:sz w:val="28"/>
          <w:szCs w:val="28"/>
        </w:rPr>
        <w:br/>
      </w:r>
      <w:r w:rsidRPr="00B73D57">
        <w:rPr>
          <w:rFonts w:ascii="Times New Roman" w:eastAsia="Times New Roman" w:hAnsi="Times New Roman"/>
          <w:color w:val="0F1115"/>
          <w:sz w:val="28"/>
          <w:szCs w:val="28"/>
        </w:rPr>
        <w:t xml:space="preserve">о заключении брака, данные свидетельства о расторжении брака, данные свидетельства об усыновлении (удочерении), данные свидетельства </w:t>
      </w:r>
      <w:r>
        <w:rPr>
          <w:rFonts w:ascii="Times New Roman" w:eastAsia="Times New Roman" w:hAnsi="Times New Roman"/>
          <w:color w:val="0F1115"/>
          <w:sz w:val="28"/>
          <w:szCs w:val="28"/>
        </w:rPr>
        <w:br/>
      </w:r>
      <w:r w:rsidRPr="00B73D57">
        <w:rPr>
          <w:rFonts w:ascii="Times New Roman" w:eastAsia="Times New Roman" w:hAnsi="Times New Roman"/>
          <w:color w:val="0F1115"/>
          <w:sz w:val="28"/>
          <w:szCs w:val="28"/>
        </w:rPr>
        <w:t xml:space="preserve">об установлении отцовства, данные свидетельства о перемене имени, данные свидетельства о постановке на учёт физического лица в налоговом органе, данные свидетельства о государственной регистрации физического лица </w:t>
      </w:r>
      <w:r>
        <w:rPr>
          <w:rFonts w:ascii="Times New Roman" w:eastAsia="Times New Roman" w:hAnsi="Times New Roman"/>
          <w:color w:val="0F1115"/>
          <w:sz w:val="28"/>
          <w:szCs w:val="28"/>
        </w:rPr>
        <w:br/>
      </w:r>
      <w:r w:rsidRPr="00B73D57">
        <w:rPr>
          <w:rFonts w:ascii="Times New Roman" w:eastAsia="Times New Roman" w:hAnsi="Times New Roman"/>
          <w:color w:val="0F1115"/>
          <w:sz w:val="28"/>
          <w:szCs w:val="28"/>
        </w:rPr>
        <w:t>в качестве индивидуального</w:t>
      </w:r>
      <w:proofErr w:type="gramEnd"/>
      <w:r w:rsidRPr="00B73D57">
        <w:rPr>
          <w:rFonts w:ascii="Times New Roman" w:eastAsia="Times New Roman" w:hAnsi="Times New Roman"/>
          <w:color w:val="0F1115"/>
          <w:sz w:val="28"/>
          <w:szCs w:val="28"/>
        </w:rPr>
        <w:t xml:space="preserve"> </w:t>
      </w:r>
      <w:proofErr w:type="gramStart"/>
      <w:r w:rsidRPr="00B73D57">
        <w:rPr>
          <w:rFonts w:ascii="Times New Roman" w:eastAsia="Times New Roman" w:hAnsi="Times New Roman"/>
          <w:color w:val="0F1115"/>
          <w:sz w:val="28"/>
          <w:szCs w:val="28"/>
        </w:rPr>
        <w:t xml:space="preserve">предпринимателя, данные свидетельства </w:t>
      </w:r>
      <w:r>
        <w:rPr>
          <w:rFonts w:ascii="Times New Roman" w:eastAsia="Times New Roman" w:hAnsi="Times New Roman"/>
          <w:color w:val="0F1115"/>
          <w:sz w:val="28"/>
          <w:szCs w:val="28"/>
        </w:rPr>
        <w:br/>
      </w:r>
      <w:r w:rsidRPr="00B73D57">
        <w:rPr>
          <w:rFonts w:ascii="Times New Roman" w:eastAsia="Times New Roman" w:hAnsi="Times New Roman"/>
          <w:color w:val="0F1115"/>
          <w:sz w:val="28"/>
          <w:szCs w:val="28"/>
        </w:rPr>
        <w:t xml:space="preserve">о государственной регистрации права собственности на объект недвижимого имущества, данные свидетельства о государственной регистрации транспортного средства, данные свидетельства о смерти, данные медицинского свидетельства о смерти, данные свидетельства о праве </w:t>
      </w:r>
      <w:r>
        <w:rPr>
          <w:rFonts w:ascii="Times New Roman" w:eastAsia="Times New Roman" w:hAnsi="Times New Roman"/>
          <w:color w:val="0F1115"/>
          <w:sz w:val="28"/>
          <w:szCs w:val="28"/>
        </w:rPr>
        <w:br/>
      </w:r>
      <w:r w:rsidRPr="00B73D57">
        <w:rPr>
          <w:rFonts w:ascii="Times New Roman" w:eastAsia="Times New Roman" w:hAnsi="Times New Roman"/>
          <w:color w:val="0F1115"/>
          <w:sz w:val="28"/>
          <w:szCs w:val="28"/>
        </w:rPr>
        <w:t>на наследство, данные удостоверения о праве на меры социальной поддержки, данные справки об инвалидности, данные договора о приёмной семье, данные договора социального найма жилого помещения, данные договора аренды</w:t>
      </w:r>
      <w:proofErr w:type="gramEnd"/>
      <w:r w:rsidRPr="00B73D57">
        <w:rPr>
          <w:rFonts w:ascii="Times New Roman" w:eastAsia="Times New Roman" w:hAnsi="Times New Roman"/>
          <w:color w:val="0F1115"/>
          <w:sz w:val="28"/>
          <w:szCs w:val="28"/>
        </w:rPr>
        <w:t xml:space="preserve"> </w:t>
      </w:r>
      <w:proofErr w:type="gramStart"/>
      <w:r w:rsidRPr="00B73D57">
        <w:rPr>
          <w:rFonts w:ascii="Times New Roman" w:eastAsia="Times New Roman" w:hAnsi="Times New Roman"/>
          <w:color w:val="0F1115"/>
          <w:sz w:val="28"/>
          <w:szCs w:val="28"/>
        </w:rPr>
        <w:t>недвижимого имущества, данные договора об отчуждении недвижимого имущества, данные договора ренты, данные договора мены недвижимого имущества, данные выписки из Единого государственного реестра индивидуальных предпринимателей, данные выписки из Единого государственного реестра недвижимости, данные государственного сертификата на материнский (семейный) капитал, данные документа, подтверждающего право пользования жилым помещением, данные финансового лицевого счёта на оплату жилого помещения и коммунальных услуг, данные судебных решений, контактные</w:t>
      </w:r>
      <w:proofErr w:type="gramEnd"/>
      <w:r w:rsidRPr="00B73D57">
        <w:rPr>
          <w:rFonts w:ascii="Times New Roman" w:eastAsia="Times New Roman" w:hAnsi="Times New Roman"/>
          <w:color w:val="0F1115"/>
          <w:sz w:val="28"/>
          <w:szCs w:val="28"/>
        </w:rPr>
        <w:t xml:space="preserve"> данные (номер абонентского устройства подвижной радиотелефонной связи, адрес электронной почты).</w:t>
      </w:r>
    </w:p>
    <w:p w:rsidR="000E3CEF" w:rsidRPr="00B73D57" w:rsidRDefault="000E3CEF" w:rsidP="000E3CEF">
      <w:pPr>
        <w:spacing w:after="0" w:line="360" w:lineRule="auto"/>
        <w:ind w:firstLine="709"/>
        <w:jc w:val="both"/>
        <w:rPr>
          <w:rFonts w:ascii="Times New Roman" w:eastAsia="Times New Roman" w:hAnsi="Times New Roman"/>
          <w:color w:val="0F1115"/>
          <w:sz w:val="28"/>
          <w:szCs w:val="28"/>
        </w:rPr>
      </w:pPr>
      <w:proofErr w:type="gramStart"/>
      <w:r w:rsidRPr="00B73D57">
        <w:rPr>
          <w:rFonts w:ascii="Times New Roman" w:eastAsia="Times New Roman" w:hAnsi="Times New Roman"/>
          <w:b/>
          <w:bCs/>
          <w:color w:val="0F1115"/>
          <w:sz w:val="28"/>
          <w:szCs w:val="28"/>
        </w:rPr>
        <w:t xml:space="preserve">ПДн лиц, обратившихся за оказанием государственных </w:t>
      </w:r>
      <w:r>
        <w:rPr>
          <w:rFonts w:ascii="Times New Roman" w:eastAsia="Times New Roman" w:hAnsi="Times New Roman"/>
          <w:color w:val="0F1115"/>
          <w:sz w:val="28"/>
          <w:szCs w:val="28"/>
        </w:rPr>
        <w:br/>
      </w:r>
      <w:r w:rsidRPr="00B73D57">
        <w:rPr>
          <w:rFonts w:ascii="Times New Roman" w:eastAsia="Times New Roman" w:hAnsi="Times New Roman"/>
          <w:b/>
          <w:bCs/>
          <w:color w:val="0F1115"/>
          <w:sz w:val="28"/>
          <w:szCs w:val="28"/>
        </w:rPr>
        <w:t xml:space="preserve">и муниципальных услуг и осуществлением государственных </w:t>
      </w:r>
      <w:r>
        <w:rPr>
          <w:rFonts w:ascii="Times New Roman" w:eastAsia="Times New Roman" w:hAnsi="Times New Roman"/>
          <w:color w:val="0F1115"/>
          <w:sz w:val="28"/>
          <w:szCs w:val="28"/>
        </w:rPr>
        <w:br/>
      </w:r>
      <w:r w:rsidRPr="00B73D57">
        <w:rPr>
          <w:rFonts w:ascii="Times New Roman" w:eastAsia="Times New Roman" w:hAnsi="Times New Roman"/>
          <w:b/>
          <w:bCs/>
          <w:color w:val="0F1115"/>
          <w:sz w:val="28"/>
          <w:szCs w:val="28"/>
        </w:rPr>
        <w:t>и муниципальных функций:</w:t>
      </w:r>
      <w:r w:rsidRPr="00B73D57">
        <w:rPr>
          <w:rFonts w:ascii="Times New Roman" w:eastAsia="Times New Roman" w:hAnsi="Times New Roman"/>
          <w:color w:val="0F1115"/>
          <w:sz w:val="28"/>
          <w:szCs w:val="28"/>
        </w:rPr>
        <w:t xml:space="preserve"> фамилия, имя, отчество, материальный носитель, содержащий изображение субъекта персональных данных, дата </w:t>
      </w:r>
      <w:r>
        <w:rPr>
          <w:rFonts w:ascii="Times New Roman" w:eastAsia="Times New Roman" w:hAnsi="Times New Roman"/>
          <w:color w:val="0F1115"/>
          <w:sz w:val="28"/>
          <w:szCs w:val="28"/>
        </w:rPr>
        <w:br/>
      </w:r>
      <w:r w:rsidRPr="00B73D57">
        <w:rPr>
          <w:rFonts w:ascii="Times New Roman" w:eastAsia="Times New Roman" w:hAnsi="Times New Roman"/>
          <w:color w:val="0F1115"/>
          <w:sz w:val="28"/>
          <w:szCs w:val="28"/>
        </w:rPr>
        <w:lastRenderedPageBreak/>
        <w:t>и место рождения, пол, национальность, социальное положение, адрес регистрации и фактического места проживания, номер банковского счёта, сведения о гражданстве, подданстве, сведения о близких родственниках (степень родства), сведения о состоянии здоровья, сведения об успеваемости и</w:t>
      </w:r>
      <w:proofErr w:type="gramEnd"/>
      <w:r w:rsidRPr="00B73D57">
        <w:rPr>
          <w:rFonts w:ascii="Times New Roman" w:eastAsia="Times New Roman" w:hAnsi="Times New Roman"/>
          <w:color w:val="0F1115"/>
          <w:sz w:val="28"/>
          <w:szCs w:val="28"/>
        </w:rPr>
        <w:t xml:space="preserve"> </w:t>
      </w:r>
      <w:proofErr w:type="gramStart"/>
      <w:r w:rsidRPr="00B73D57">
        <w:rPr>
          <w:rFonts w:ascii="Times New Roman" w:eastAsia="Times New Roman" w:hAnsi="Times New Roman"/>
          <w:color w:val="0F1115"/>
          <w:sz w:val="28"/>
          <w:szCs w:val="28"/>
        </w:rPr>
        <w:t xml:space="preserve">результатах единого государственного экзамена, сведения об образовании, данные диплома об образовании, сведения о знании иностранного языка, сведения об учёной степени и учёном звании, сведения о трудовой деятельности, об опыте и стаже работы (службы), сведения о категории, квалификации, сведения о результатах аттестации, сведения о доходах, </w:t>
      </w:r>
      <w:r>
        <w:rPr>
          <w:rFonts w:ascii="Times New Roman" w:eastAsia="Times New Roman" w:hAnsi="Times New Roman"/>
          <w:color w:val="0F1115"/>
          <w:sz w:val="28"/>
          <w:szCs w:val="28"/>
        </w:rPr>
        <w:br/>
      </w:r>
      <w:r w:rsidRPr="00B73D57">
        <w:rPr>
          <w:rFonts w:ascii="Times New Roman" w:eastAsia="Times New Roman" w:hAnsi="Times New Roman"/>
          <w:color w:val="0F1115"/>
          <w:sz w:val="28"/>
          <w:szCs w:val="28"/>
        </w:rPr>
        <w:t xml:space="preserve">об имуществе и обязательствах имущественного характера, сведения </w:t>
      </w:r>
      <w:r>
        <w:rPr>
          <w:rFonts w:ascii="Times New Roman" w:eastAsia="Times New Roman" w:hAnsi="Times New Roman"/>
          <w:color w:val="0F1115"/>
          <w:sz w:val="28"/>
          <w:szCs w:val="28"/>
        </w:rPr>
        <w:br/>
      </w:r>
      <w:r w:rsidRPr="00B73D57">
        <w:rPr>
          <w:rFonts w:ascii="Times New Roman" w:eastAsia="Times New Roman" w:hAnsi="Times New Roman"/>
          <w:color w:val="0F1115"/>
          <w:sz w:val="28"/>
          <w:szCs w:val="28"/>
        </w:rPr>
        <w:t>о компенсациях, премиях, субсидиях, сведения о признании недееспособным (дееспособным</w:t>
      </w:r>
      <w:proofErr w:type="gramEnd"/>
      <w:r w:rsidRPr="00B73D57">
        <w:rPr>
          <w:rFonts w:ascii="Times New Roman" w:eastAsia="Times New Roman" w:hAnsi="Times New Roman"/>
          <w:color w:val="0F1115"/>
          <w:sz w:val="28"/>
          <w:szCs w:val="28"/>
        </w:rPr>
        <w:t xml:space="preserve">), </w:t>
      </w:r>
      <w:proofErr w:type="gramStart"/>
      <w:r w:rsidRPr="00B73D57">
        <w:rPr>
          <w:rFonts w:ascii="Times New Roman" w:eastAsia="Times New Roman" w:hAnsi="Times New Roman"/>
          <w:color w:val="0F1115"/>
          <w:sz w:val="28"/>
          <w:szCs w:val="28"/>
        </w:rPr>
        <w:t xml:space="preserve">сведения об уплачиваемых (получаемых) алиментах, данные паспорта гражданина Российской Федерации, данные паспорта гражданина Российской Федерации, удостоверяющего личность гражданина Российской Федерации за пределами территории Российской Федерации, данные паспорта иностранного гражданина, данные паспорта транспортного средства, данные документа воинского учёта, сведения об отношении </w:t>
      </w:r>
      <w:r>
        <w:rPr>
          <w:rFonts w:ascii="Times New Roman" w:eastAsia="Times New Roman" w:hAnsi="Times New Roman"/>
          <w:color w:val="0F1115"/>
          <w:sz w:val="28"/>
          <w:szCs w:val="28"/>
        </w:rPr>
        <w:br/>
      </w:r>
      <w:r w:rsidRPr="00B73D57">
        <w:rPr>
          <w:rFonts w:ascii="Times New Roman" w:eastAsia="Times New Roman" w:hAnsi="Times New Roman"/>
          <w:color w:val="0F1115"/>
          <w:sz w:val="28"/>
          <w:szCs w:val="28"/>
        </w:rPr>
        <w:t>к воинской обязанности, данные документа, подтверждающего регистрацию в системе индивидуального (персонифицированного) учёта, данные удостоверения сотрудника управления Министерства внутренних дел Российской</w:t>
      </w:r>
      <w:proofErr w:type="gramEnd"/>
      <w:r w:rsidRPr="00B73D57">
        <w:rPr>
          <w:rFonts w:ascii="Times New Roman" w:eastAsia="Times New Roman" w:hAnsi="Times New Roman"/>
          <w:color w:val="0F1115"/>
          <w:sz w:val="28"/>
          <w:szCs w:val="28"/>
        </w:rPr>
        <w:t xml:space="preserve"> </w:t>
      </w:r>
      <w:proofErr w:type="gramStart"/>
      <w:r w:rsidRPr="00B73D57">
        <w:rPr>
          <w:rFonts w:ascii="Times New Roman" w:eastAsia="Times New Roman" w:hAnsi="Times New Roman"/>
          <w:color w:val="0F1115"/>
          <w:sz w:val="28"/>
          <w:szCs w:val="28"/>
        </w:rPr>
        <w:t xml:space="preserve">Федерации, данные удостоверения ветерана боевых действий, данные удостоверения гражданина, подвергшегося воздействию радиации вследствие катастрофы на Чернобыльской АЭС, данные пенсионного удостоверения, данные вида на жительство иностранного гражданина (лица без гражданства), данные свидетельства о рождении, данные свидетельства </w:t>
      </w:r>
      <w:r>
        <w:rPr>
          <w:rFonts w:ascii="Times New Roman" w:eastAsia="Times New Roman" w:hAnsi="Times New Roman"/>
          <w:color w:val="0F1115"/>
          <w:sz w:val="28"/>
          <w:szCs w:val="28"/>
        </w:rPr>
        <w:br/>
      </w:r>
      <w:r w:rsidRPr="00B73D57">
        <w:rPr>
          <w:rFonts w:ascii="Times New Roman" w:eastAsia="Times New Roman" w:hAnsi="Times New Roman"/>
          <w:color w:val="0F1115"/>
          <w:sz w:val="28"/>
          <w:szCs w:val="28"/>
        </w:rPr>
        <w:t xml:space="preserve">о заключении брака, данные свидетельства о расторжении брака, данные свидетельства об усыновлении (удочерении), данные свидетельства </w:t>
      </w:r>
      <w:r>
        <w:rPr>
          <w:rFonts w:ascii="Times New Roman" w:eastAsia="Times New Roman" w:hAnsi="Times New Roman"/>
          <w:color w:val="0F1115"/>
          <w:sz w:val="28"/>
          <w:szCs w:val="28"/>
        </w:rPr>
        <w:br/>
      </w:r>
      <w:r w:rsidRPr="00B73D57">
        <w:rPr>
          <w:rFonts w:ascii="Times New Roman" w:eastAsia="Times New Roman" w:hAnsi="Times New Roman"/>
          <w:color w:val="0F1115"/>
          <w:sz w:val="28"/>
          <w:szCs w:val="28"/>
        </w:rPr>
        <w:t>об установлении отцовства, данные свидетельства о перемене имени, данные свидетельства</w:t>
      </w:r>
      <w:proofErr w:type="gramEnd"/>
      <w:r w:rsidRPr="00B73D57">
        <w:rPr>
          <w:rFonts w:ascii="Times New Roman" w:eastAsia="Times New Roman" w:hAnsi="Times New Roman"/>
          <w:color w:val="0F1115"/>
          <w:sz w:val="28"/>
          <w:szCs w:val="28"/>
        </w:rPr>
        <w:t xml:space="preserve"> </w:t>
      </w:r>
      <w:proofErr w:type="gramStart"/>
      <w:r w:rsidRPr="00B73D57">
        <w:rPr>
          <w:rFonts w:ascii="Times New Roman" w:eastAsia="Times New Roman" w:hAnsi="Times New Roman"/>
          <w:color w:val="0F1115"/>
          <w:sz w:val="28"/>
          <w:szCs w:val="28"/>
        </w:rPr>
        <w:t xml:space="preserve">о постановке на учёт физического лица в налоговом органе, данные свидетельства о государственной регистрации физического лица </w:t>
      </w:r>
      <w:r>
        <w:rPr>
          <w:rFonts w:ascii="Times New Roman" w:eastAsia="Times New Roman" w:hAnsi="Times New Roman"/>
          <w:color w:val="0F1115"/>
          <w:sz w:val="28"/>
          <w:szCs w:val="28"/>
        </w:rPr>
        <w:br/>
      </w:r>
      <w:r w:rsidRPr="00B73D57">
        <w:rPr>
          <w:rFonts w:ascii="Times New Roman" w:eastAsia="Times New Roman" w:hAnsi="Times New Roman"/>
          <w:color w:val="0F1115"/>
          <w:sz w:val="28"/>
          <w:szCs w:val="28"/>
        </w:rPr>
        <w:lastRenderedPageBreak/>
        <w:t xml:space="preserve">в качестве индивидуального предпринимателя, данные свидетельства </w:t>
      </w:r>
      <w:r>
        <w:rPr>
          <w:rFonts w:ascii="Times New Roman" w:eastAsia="Times New Roman" w:hAnsi="Times New Roman"/>
          <w:color w:val="0F1115"/>
          <w:sz w:val="28"/>
          <w:szCs w:val="28"/>
        </w:rPr>
        <w:br/>
      </w:r>
      <w:r w:rsidRPr="00B73D57">
        <w:rPr>
          <w:rFonts w:ascii="Times New Roman" w:eastAsia="Times New Roman" w:hAnsi="Times New Roman"/>
          <w:color w:val="0F1115"/>
          <w:sz w:val="28"/>
          <w:szCs w:val="28"/>
        </w:rPr>
        <w:t>о государственной регистрации права собственности на объект недвижимого имущества, данные свидетельства о государственной регистрации транспортного средства, данные свидетельства о смерти, данные медицинского свидетельства о смерти, данные свидетельства о праве на наследство, данные удостоверения о праве на меры социальной</w:t>
      </w:r>
      <w:proofErr w:type="gramEnd"/>
      <w:r w:rsidRPr="00B73D57">
        <w:rPr>
          <w:rFonts w:ascii="Times New Roman" w:eastAsia="Times New Roman" w:hAnsi="Times New Roman"/>
          <w:color w:val="0F1115"/>
          <w:sz w:val="28"/>
          <w:szCs w:val="28"/>
        </w:rPr>
        <w:t xml:space="preserve"> </w:t>
      </w:r>
      <w:proofErr w:type="gramStart"/>
      <w:r w:rsidRPr="00B73D57">
        <w:rPr>
          <w:rFonts w:ascii="Times New Roman" w:eastAsia="Times New Roman" w:hAnsi="Times New Roman"/>
          <w:color w:val="0F1115"/>
          <w:sz w:val="28"/>
          <w:szCs w:val="28"/>
        </w:rPr>
        <w:t>поддержки, данные справки об инвалидности, данные договора о приёмной семье, данные договора социального найма жилого помещения, данные договора аренды недвижимого имущества, данные договора об отчуждении недвижимого имущества, данные договора ренты, данные договора мены недвижимого имущества, данные выписки из Единого государственного реестра индивидуальных предпринимателей, данные выписки из Единого государственного реестра недвижимости, данные государственного сертификата на материнский (семейный) капитал, данные документа, подтверждающего</w:t>
      </w:r>
      <w:proofErr w:type="gramEnd"/>
      <w:r w:rsidRPr="00B73D57">
        <w:rPr>
          <w:rFonts w:ascii="Times New Roman" w:eastAsia="Times New Roman" w:hAnsi="Times New Roman"/>
          <w:color w:val="0F1115"/>
          <w:sz w:val="28"/>
          <w:szCs w:val="28"/>
        </w:rPr>
        <w:t xml:space="preserve"> право пользования жилым помещением, данные финансового лицевого счёта на оплату жилого помещения и коммунальных услуг, данные судебных решений, контактные данные (номер абонентского устройства подвижной радиотелефонной связи, адрес электронной почты).</w:t>
      </w:r>
    </w:p>
    <w:p w:rsidR="000E3CEF" w:rsidRDefault="000E3CEF">
      <w:pPr>
        <w:rPr>
          <w:rFonts w:ascii="Times New Roman" w:hAnsi="Times New Roman" w:cs="Times New Roman"/>
          <w:sz w:val="28"/>
          <w:szCs w:val="28"/>
        </w:rPr>
      </w:pPr>
      <w:r>
        <w:rPr>
          <w:rFonts w:ascii="Times New Roman" w:hAnsi="Times New Roman" w:cs="Times New Roman"/>
          <w:sz w:val="28"/>
          <w:szCs w:val="28"/>
        </w:rPr>
        <w:br w:type="page"/>
      </w:r>
    </w:p>
    <w:p w:rsidR="000E3CEF" w:rsidRDefault="000E3CEF" w:rsidP="00CA2DD8">
      <w:pPr>
        <w:spacing w:after="0" w:line="240" w:lineRule="auto"/>
        <w:jc w:val="center"/>
        <w:rPr>
          <w:rFonts w:ascii="Times New Roman" w:eastAsia="Times New Roman" w:hAnsi="Times New Roman"/>
          <w:b/>
          <w:bCs/>
          <w:color w:val="0F1115"/>
          <w:sz w:val="28"/>
          <w:szCs w:val="28"/>
        </w:rPr>
      </w:pPr>
      <w:r>
        <w:rPr>
          <w:rFonts w:ascii="Times New Roman" w:eastAsia="Times New Roman" w:hAnsi="Times New Roman"/>
          <w:b/>
          <w:bCs/>
          <w:color w:val="0F1115"/>
          <w:sz w:val="28"/>
          <w:szCs w:val="28"/>
          <w:lang w:val="en-US"/>
        </w:rPr>
        <w:lastRenderedPageBreak/>
        <w:t>VI</w:t>
      </w:r>
      <w:r w:rsidRPr="00B73D57">
        <w:rPr>
          <w:rFonts w:ascii="Times New Roman" w:eastAsia="Times New Roman" w:hAnsi="Times New Roman"/>
          <w:b/>
          <w:bCs/>
          <w:color w:val="0F1115"/>
          <w:sz w:val="28"/>
          <w:szCs w:val="28"/>
        </w:rPr>
        <w:t xml:space="preserve">. УСЛОВИЯ ОБРАБОТКИ ПЕРСОНАЛЬНЫХ ДАННЫХ СУБЪЕКТОВ ПЕРСОНАЛЬНЫХ ДАННЫХ И ПОРУЧЕНИЕ </w:t>
      </w:r>
      <w:r>
        <w:rPr>
          <w:rFonts w:ascii="Times New Roman" w:eastAsia="Times New Roman" w:hAnsi="Times New Roman"/>
          <w:b/>
          <w:bCs/>
          <w:color w:val="0F1115"/>
          <w:sz w:val="28"/>
          <w:szCs w:val="28"/>
        </w:rPr>
        <w:br/>
      </w:r>
      <w:r w:rsidRPr="00B73D57">
        <w:rPr>
          <w:rFonts w:ascii="Times New Roman" w:eastAsia="Times New Roman" w:hAnsi="Times New Roman"/>
          <w:b/>
          <w:bCs/>
          <w:color w:val="0F1115"/>
          <w:sz w:val="28"/>
          <w:szCs w:val="28"/>
        </w:rPr>
        <w:t>ЕЁ ТРЕТЬИМ ЛИЦАМ</w:t>
      </w:r>
    </w:p>
    <w:p w:rsidR="00CA2DD8" w:rsidRPr="00B73D57" w:rsidRDefault="00CA2DD8" w:rsidP="00CA2DD8">
      <w:pPr>
        <w:spacing w:after="0" w:line="240" w:lineRule="auto"/>
        <w:jc w:val="center"/>
        <w:rPr>
          <w:rFonts w:ascii="Times New Roman" w:eastAsia="Times New Roman" w:hAnsi="Times New Roman"/>
          <w:b/>
          <w:bCs/>
          <w:color w:val="0F1115"/>
          <w:sz w:val="28"/>
          <w:szCs w:val="28"/>
        </w:rPr>
      </w:pPr>
    </w:p>
    <w:p w:rsidR="000E3CEF" w:rsidRPr="00B73D57" w:rsidRDefault="000E3CEF" w:rsidP="000E3CEF">
      <w:pPr>
        <w:spacing w:after="0" w:line="360" w:lineRule="auto"/>
        <w:ind w:firstLine="709"/>
        <w:jc w:val="both"/>
        <w:rPr>
          <w:rFonts w:ascii="Times New Roman" w:eastAsia="Times New Roman" w:hAnsi="Times New Roman"/>
          <w:color w:val="0F1115"/>
          <w:sz w:val="28"/>
          <w:szCs w:val="28"/>
        </w:rPr>
      </w:pPr>
      <w:r w:rsidRPr="00B73D57">
        <w:rPr>
          <w:rFonts w:ascii="Times New Roman" w:eastAsia="Times New Roman" w:hAnsi="Times New Roman"/>
          <w:color w:val="0F1115"/>
          <w:sz w:val="28"/>
          <w:szCs w:val="28"/>
        </w:rPr>
        <w:t xml:space="preserve">Обработка ПДн субъектов ПДн в администрации осуществляется </w:t>
      </w:r>
      <w:r>
        <w:rPr>
          <w:rFonts w:ascii="Times New Roman" w:eastAsia="Times New Roman" w:hAnsi="Times New Roman"/>
          <w:color w:val="0F1115"/>
          <w:sz w:val="28"/>
          <w:szCs w:val="28"/>
        </w:rPr>
        <w:br/>
      </w:r>
      <w:r w:rsidRPr="00B73D57">
        <w:rPr>
          <w:rFonts w:ascii="Times New Roman" w:eastAsia="Times New Roman" w:hAnsi="Times New Roman"/>
          <w:color w:val="0F1115"/>
          <w:sz w:val="28"/>
          <w:szCs w:val="28"/>
        </w:rPr>
        <w:t xml:space="preserve">с письменного согласия субъекта ПДн на обработку его ПДн, если иное </w:t>
      </w:r>
      <w:r>
        <w:rPr>
          <w:rFonts w:ascii="Times New Roman" w:eastAsia="Times New Roman" w:hAnsi="Times New Roman"/>
          <w:color w:val="0F1115"/>
          <w:sz w:val="28"/>
          <w:szCs w:val="28"/>
        </w:rPr>
        <w:br/>
      </w:r>
      <w:r w:rsidRPr="00B73D57">
        <w:rPr>
          <w:rFonts w:ascii="Times New Roman" w:eastAsia="Times New Roman" w:hAnsi="Times New Roman"/>
          <w:color w:val="0F1115"/>
          <w:sz w:val="28"/>
          <w:szCs w:val="28"/>
        </w:rPr>
        <w:t>не предусмотрено законодательством РФ, и происходит как автоматизированным, так и неавтоматизированным способом.</w:t>
      </w:r>
    </w:p>
    <w:p w:rsidR="000E3CEF" w:rsidRPr="00B73D57" w:rsidRDefault="000E3CEF" w:rsidP="000E3CEF">
      <w:pPr>
        <w:spacing w:after="0" w:line="360" w:lineRule="auto"/>
        <w:ind w:firstLine="709"/>
        <w:jc w:val="both"/>
        <w:rPr>
          <w:rFonts w:ascii="Times New Roman" w:eastAsia="Times New Roman" w:hAnsi="Times New Roman"/>
          <w:color w:val="0F1115"/>
          <w:sz w:val="28"/>
          <w:szCs w:val="28"/>
        </w:rPr>
      </w:pPr>
      <w:r w:rsidRPr="00B73D57">
        <w:rPr>
          <w:rFonts w:ascii="Times New Roman" w:eastAsia="Times New Roman" w:hAnsi="Times New Roman"/>
          <w:color w:val="0F1115"/>
          <w:sz w:val="28"/>
          <w:szCs w:val="28"/>
        </w:rPr>
        <w:t>К обработке ПДн в администрации допускаются только </w:t>
      </w:r>
      <w:r w:rsidRPr="001145C8">
        <w:rPr>
          <w:rFonts w:ascii="Times New Roman" w:eastAsia="Times New Roman" w:hAnsi="Times New Roman"/>
          <w:bCs/>
          <w:color w:val="0F1115"/>
          <w:sz w:val="28"/>
          <w:szCs w:val="28"/>
        </w:rPr>
        <w:t>работники</w:t>
      </w:r>
      <w:r w:rsidRPr="00B73D57">
        <w:rPr>
          <w:rFonts w:ascii="Times New Roman" w:eastAsia="Times New Roman" w:hAnsi="Times New Roman"/>
          <w:color w:val="0F1115"/>
          <w:sz w:val="28"/>
          <w:szCs w:val="28"/>
        </w:rPr>
        <w:t>, прошедшие определённую процедуру допуска, к которой относятся:</w:t>
      </w:r>
    </w:p>
    <w:p w:rsidR="000E3CEF" w:rsidRPr="00B73D57" w:rsidRDefault="000E3CEF" w:rsidP="000E3CEF">
      <w:pPr>
        <w:spacing w:after="0" w:line="360" w:lineRule="auto"/>
        <w:ind w:firstLine="709"/>
        <w:jc w:val="both"/>
        <w:rPr>
          <w:rFonts w:ascii="Times New Roman" w:eastAsia="Times New Roman" w:hAnsi="Times New Roman"/>
          <w:color w:val="0F1115"/>
          <w:sz w:val="28"/>
          <w:szCs w:val="28"/>
        </w:rPr>
      </w:pPr>
      <w:r w:rsidRPr="00B73D57">
        <w:rPr>
          <w:rFonts w:ascii="Times New Roman" w:eastAsia="Times New Roman" w:hAnsi="Times New Roman"/>
          <w:color w:val="0F1115"/>
          <w:sz w:val="28"/>
          <w:szCs w:val="28"/>
        </w:rPr>
        <w:t>ознакомление </w:t>
      </w:r>
      <w:r w:rsidRPr="001145C8">
        <w:rPr>
          <w:rFonts w:ascii="Times New Roman" w:eastAsia="Times New Roman" w:hAnsi="Times New Roman"/>
          <w:bCs/>
          <w:color w:val="0F1115"/>
          <w:sz w:val="28"/>
          <w:szCs w:val="28"/>
        </w:rPr>
        <w:t>работника</w:t>
      </w:r>
      <w:r w:rsidRPr="00B73D57">
        <w:rPr>
          <w:rFonts w:ascii="Times New Roman" w:eastAsia="Times New Roman" w:hAnsi="Times New Roman"/>
          <w:color w:val="0F1115"/>
          <w:sz w:val="28"/>
          <w:szCs w:val="28"/>
        </w:rPr>
        <w:t> под роспись с локальными нормативными актами администрации (положения, инструкции и т.д.), строго регламентирующими порядок и процедуру работы с ПДн;</w:t>
      </w:r>
    </w:p>
    <w:p w:rsidR="000E3CEF" w:rsidRPr="00B73D57" w:rsidRDefault="000E3CEF" w:rsidP="000E3CEF">
      <w:pPr>
        <w:spacing w:after="0" w:line="360" w:lineRule="auto"/>
        <w:ind w:firstLine="709"/>
        <w:jc w:val="both"/>
        <w:rPr>
          <w:rFonts w:ascii="Times New Roman" w:eastAsia="Times New Roman" w:hAnsi="Times New Roman"/>
          <w:color w:val="0F1115"/>
          <w:sz w:val="28"/>
          <w:szCs w:val="28"/>
        </w:rPr>
      </w:pPr>
      <w:r w:rsidRPr="00B73D57">
        <w:rPr>
          <w:rFonts w:ascii="Times New Roman" w:eastAsia="Times New Roman" w:hAnsi="Times New Roman"/>
          <w:color w:val="0F1115"/>
          <w:sz w:val="28"/>
          <w:szCs w:val="28"/>
        </w:rPr>
        <w:t>взятие с </w:t>
      </w:r>
      <w:r w:rsidRPr="001145C8">
        <w:rPr>
          <w:rFonts w:ascii="Times New Roman" w:eastAsia="Times New Roman" w:hAnsi="Times New Roman"/>
          <w:bCs/>
          <w:color w:val="0F1115"/>
          <w:sz w:val="28"/>
          <w:szCs w:val="28"/>
        </w:rPr>
        <w:t>работника</w:t>
      </w:r>
      <w:r w:rsidRPr="00B73D57">
        <w:rPr>
          <w:rFonts w:ascii="Times New Roman" w:eastAsia="Times New Roman" w:hAnsi="Times New Roman"/>
          <w:color w:val="0F1115"/>
          <w:sz w:val="28"/>
          <w:szCs w:val="28"/>
        </w:rPr>
        <w:t> подписки о неразглашении ПДн;</w:t>
      </w:r>
    </w:p>
    <w:p w:rsidR="000E3CEF" w:rsidRPr="00B73D57" w:rsidRDefault="000E3CEF" w:rsidP="000E3CEF">
      <w:pPr>
        <w:spacing w:after="0" w:line="360" w:lineRule="auto"/>
        <w:ind w:firstLine="709"/>
        <w:jc w:val="both"/>
        <w:rPr>
          <w:rFonts w:ascii="Times New Roman" w:eastAsia="Times New Roman" w:hAnsi="Times New Roman"/>
          <w:color w:val="0F1115"/>
          <w:sz w:val="28"/>
          <w:szCs w:val="28"/>
        </w:rPr>
      </w:pPr>
      <w:r w:rsidRPr="00B73D57">
        <w:rPr>
          <w:rFonts w:ascii="Times New Roman" w:eastAsia="Times New Roman" w:hAnsi="Times New Roman"/>
          <w:color w:val="0F1115"/>
          <w:sz w:val="28"/>
          <w:szCs w:val="28"/>
        </w:rPr>
        <w:t>получение </w:t>
      </w:r>
      <w:r w:rsidRPr="001145C8">
        <w:rPr>
          <w:rFonts w:ascii="Times New Roman" w:eastAsia="Times New Roman" w:hAnsi="Times New Roman"/>
          <w:bCs/>
          <w:color w:val="0F1115"/>
          <w:sz w:val="28"/>
          <w:szCs w:val="28"/>
        </w:rPr>
        <w:t>работником</w:t>
      </w:r>
      <w:r w:rsidRPr="00B73D57">
        <w:rPr>
          <w:rFonts w:ascii="Times New Roman" w:eastAsia="Times New Roman" w:hAnsi="Times New Roman"/>
          <w:color w:val="0F1115"/>
          <w:sz w:val="28"/>
          <w:szCs w:val="28"/>
        </w:rPr>
        <w:t xml:space="preserve"> и использование в работе индивидуальных атрибутов доступа к </w:t>
      </w:r>
      <w:proofErr w:type="spellStart"/>
      <w:r w:rsidRPr="00B73D57">
        <w:rPr>
          <w:rFonts w:ascii="Times New Roman" w:eastAsia="Times New Roman" w:hAnsi="Times New Roman"/>
          <w:color w:val="0F1115"/>
          <w:sz w:val="28"/>
          <w:szCs w:val="28"/>
        </w:rPr>
        <w:t>ИСПДн</w:t>
      </w:r>
      <w:proofErr w:type="spellEnd"/>
      <w:r w:rsidRPr="00B73D57">
        <w:rPr>
          <w:rFonts w:ascii="Times New Roman" w:eastAsia="Times New Roman" w:hAnsi="Times New Roman"/>
          <w:color w:val="0F1115"/>
          <w:sz w:val="28"/>
          <w:szCs w:val="28"/>
        </w:rPr>
        <w:t>. При этом каждому </w:t>
      </w:r>
      <w:r w:rsidRPr="001145C8">
        <w:rPr>
          <w:rFonts w:ascii="Times New Roman" w:eastAsia="Times New Roman" w:hAnsi="Times New Roman"/>
          <w:bCs/>
          <w:color w:val="0F1115"/>
          <w:sz w:val="28"/>
          <w:szCs w:val="28"/>
        </w:rPr>
        <w:t>работнику</w:t>
      </w:r>
      <w:r w:rsidRPr="00B73D57">
        <w:rPr>
          <w:rFonts w:ascii="Times New Roman" w:eastAsia="Times New Roman" w:hAnsi="Times New Roman"/>
          <w:color w:val="0F1115"/>
          <w:sz w:val="28"/>
          <w:szCs w:val="28"/>
        </w:rPr>
        <w:t xml:space="preserve"> выдаются минимально необходимые для исполнения трудовых обязанностей полномочия доступа в </w:t>
      </w:r>
      <w:proofErr w:type="spellStart"/>
      <w:r w:rsidRPr="00B73D57">
        <w:rPr>
          <w:rFonts w:ascii="Times New Roman" w:eastAsia="Times New Roman" w:hAnsi="Times New Roman"/>
          <w:color w:val="0F1115"/>
          <w:sz w:val="28"/>
          <w:szCs w:val="28"/>
        </w:rPr>
        <w:t>ИСПДн</w:t>
      </w:r>
      <w:proofErr w:type="spellEnd"/>
      <w:r w:rsidRPr="00B73D57">
        <w:rPr>
          <w:rFonts w:ascii="Times New Roman" w:eastAsia="Times New Roman" w:hAnsi="Times New Roman"/>
          <w:color w:val="0F1115"/>
          <w:sz w:val="28"/>
          <w:szCs w:val="28"/>
        </w:rPr>
        <w:t>.</w:t>
      </w:r>
    </w:p>
    <w:p w:rsidR="000E3CEF" w:rsidRPr="00B73D57" w:rsidRDefault="000E3CEF" w:rsidP="000E3CEF">
      <w:pPr>
        <w:spacing w:after="0" w:line="360" w:lineRule="auto"/>
        <w:ind w:firstLine="709"/>
        <w:jc w:val="both"/>
        <w:rPr>
          <w:rFonts w:ascii="Times New Roman" w:eastAsia="Times New Roman" w:hAnsi="Times New Roman"/>
          <w:color w:val="0F1115"/>
          <w:sz w:val="28"/>
          <w:szCs w:val="28"/>
        </w:rPr>
      </w:pPr>
      <w:r w:rsidRPr="001145C8">
        <w:rPr>
          <w:rFonts w:ascii="Times New Roman" w:eastAsia="Times New Roman" w:hAnsi="Times New Roman"/>
          <w:bCs/>
          <w:color w:val="0F1115"/>
          <w:sz w:val="28"/>
          <w:szCs w:val="28"/>
        </w:rPr>
        <w:t>Работники</w:t>
      </w:r>
      <w:r w:rsidRPr="00B73D57">
        <w:rPr>
          <w:rFonts w:ascii="Times New Roman" w:eastAsia="Times New Roman" w:hAnsi="Times New Roman"/>
          <w:color w:val="0F1115"/>
          <w:sz w:val="28"/>
          <w:szCs w:val="28"/>
        </w:rPr>
        <w:t>, имеющие доступ к ПДн, получают только ПДн, которые необходимы им для выполнения конкретных трудовых функций.</w:t>
      </w:r>
    </w:p>
    <w:p w:rsidR="000E3CEF" w:rsidRPr="00B73D57" w:rsidRDefault="000E3CEF" w:rsidP="000E3CEF">
      <w:pPr>
        <w:spacing w:after="0" w:line="360" w:lineRule="auto"/>
        <w:ind w:firstLine="709"/>
        <w:jc w:val="both"/>
        <w:rPr>
          <w:rFonts w:ascii="Times New Roman" w:eastAsia="Times New Roman" w:hAnsi="Times New Roman"/>
          <w:color w:val="0F1115"/>
          <w:sz w:val="28"/>
          <w:szCs w:val="28"/>
        </w:rPr>
      </w:pPr>
      <w:r w:rsidRPr="00B73D57">
        <w:rPr>
          <w:rFonts w:ascii="Times New Roman" w:eastAsia="Times New Roman" w:hAnsi="Times New Roman"/>
          <w:color w:val="0F1115"/>
          <w:sz w:val="28"/>
          <w:szCs w:val="28"/>
        </w:rPr>
        <w:t xml:space="preserve">ПДн хранятся в бумажном и электронном виде. В электронном виде ПДн хранятся в </w:t>
      </w:r>
      <w:proofErr w:type="spellStart"/>
      <w:r w:rsidRPr="00B73D57">
        <w:rPr>
          <w:rFonts w:ascii="Times New Roman" w:eastAsia="Times New Roman" w:hAnsi="Times New Roman"/>
          <w:color w:val="0F1115"/>
          <w:sz w:val="28"/>
          <w:szCs w:val="28"/>
        </w:rPr>
        <w:t>ИСПДн</w:t>
      </w:r>
      <w:proofErr w:type="spellEnd"/>
      <w:r w:rsidRPr="00B73D57">
        <w:rPr>
          <w:rFonts w:ascii="Times New Roman" w:eastAsia="Times New Roman" w:hAnsi="Times New Roman"/>
          <w:color w:val="0F1115"/>
          <w:sz w:val="28"/>
          <w:szCs w:val="28"/>
        </w:rPr>
        <w:t xml:space="preserve"> администрации, а также в архивных копиях баз данных этих </w:t>
      </w:r>
      <w:proofErr w:type="spellStart"/>
      <w:r w:rsidRPr="00B73D57">
        <w:rPr>
          <w:rFonts w:ascii="Times New Roman" w:eastAsia="Times New Roman" w:hAnsi="Times New Roman"/>
          <w:color w:val="0F1115"/>
          <w:sz w:val="28"/>
          <w:szCs w:val="28"/>
        </w:rPr>
        <w:t>ИСПДн</w:t>
      </w:r>
      <w:proofErr w:type="spellEnd"/>
      <w:r w:rsidRPr="00B73D57">
        <w:rPr>
          <w:rFonts w:ascii="Times New Roman" w:eastAsia="Times New Roman" w:hAnsi="Times New Roman"/>
          <w:color w:val="0F1115"/>
          <w:sz w:val="28"/>
          <w:szCs w:val="28"/>
        </w:rPr>
        <w:t>.</w:t>
      </w:r>
    </w:p>
    <w:p w:rsidR="000E3CEF" w:rsidRPr="00B73D57" w:rsidRDefault="000E3CEF" w:rsidP="000E3CEF">
      <w:pPr>
        <w:spacing w:after="0" w:line="360" w:lineRule="auto"/>
        <w:ind w:firstLine="709"/>
        <w:jc w:val="both"/>
        <w:rPr>
          <w:rFonts w:ascii="Times New Roman" w:eastAsia="Times New Roman" w:hAnsi="Times New Roman"/>
          <w:color w:val="0F1115"/>
          <w:sz w:val="28"/>
          <w:szCs w:val="28"/>
        </w:rPr>
      </w:pPr>
      <w:r w:rsidRPr="00B73D57">
        <w:rPr>
          <w:rFonts w:ascii="Times New Roman" w:eastAsia="Times New Roman" w:hAnsi="Times New Roman"/>
          <w:color w:val="0F1115"/>
          <w:sz w:val="28"/>
          <w:szCs w:val="28"/>
        </w:rPr>
        <w:t>При хранении ПДн соблюдаются организационные и технические меры, обеспечивающие их сохранность и исключающие несанкционированный доступ к ним. К ним относятся:</w:t>
      </w:r>
    </w:p>
    <w:p w:rsidR="000E3CEF" w:rsidRPr="00B73D57" w:rsidRDefault="000E3CEF" w:rsidP="000E3CEF">
      <w:pPr>
        <w:spacing w:after="0" w:line="360" w:lineRule="auto"/>
        <w:ind w:firstLine="709"/>
        <w:jc w:val="both"/>
        <w:rPr>
          <w:rFonts w:ascii="Times New Roman" w:eastAsia="Times New Roman" w:hAnsi="Times New Roman"/>
          <w:color w:val="0F1115"/>
          <w:sz w:val="28"/>
          <w:szCs w:val="28"/>
        </w:rPr>
      </w:pPr>
      <w:r w:rsidRPr="00B73D57">
        <w:rPr>
          <w:rFonts w:ascii="Times New Roman" w:eastAsia="Times New Roman" w:hAnsi="Times New Roman"/>
          <w:color w:val="0F1115"/>
          <w:sz w:val="28"/>
          <w:szCs w:val="28"/>
        </w:rPr>
        <w:t>назначение </w:t>
      </w:r>
      <w:r w:rsidRPr="001145C8">
        <w:rPr>
          <w:rFonts w:ascii="Times New Roman" w:eastAsia="Times New Roman" w:hAnsi="Times New Roman"/>
          <w:bCs/>
          <w:color w:val="0F1115"/>
          <w:sz w:val="28"/>
          <w:szCs w:val="28"/>
        </w:rPr>
        <w:t>работников</w:t>
      </w:r>
      <w:r w:rsidRPr="00B73D57">
        <w:rPr>
          <w:rFonts w:ascii="Times New Roman" w:eastAsia="Times New Roman" w:hAnsi="Times New Roman"/>
          <w:color w:val="0F1115"/>
          <w:sz w:val="28"/>
          <w:szCs w:val="28"/>
        </w:rPr>
        <w:t>, ответственных за обработку ПДн;</w:t>
      </w:r>
    </w:p>
    <w:p w:rsidR="000E3CEF" w:rsidRPr="00B73D57" w:rsidRDefault="000E3CEF" w:rsidP="000E3CEF">
      <w:pPr>
        <w:spacing w:after="0" w:line="360" w:lineRule="auto"/>
        <w:ind w:firstLine="709"/>
        <w:jc w:val="both"/>
        <w:rPr>
          <w:rFonts w:ascii="Times New Roman" w:eastAsia="Times New Roman" w:hAnsi="Times New Roman"/>
          <w:color w:val="0F1115"/>
          <w:sz w:val="28"/>
          <w:szCs w:val="28"/>
        </w:rPr>
      </w:pPr>
      <w:r w:rsidRPr="00B73D57">
        <w:rPr>
          <w:rFonts w:ascii="Times New Roman" w:eastAsia="Times New Roman" w:hAnsi="Times New Roman"/>
          <w:color w:val="0F1115"/>
          <w:sz w:val="28"/>
          <w:szCs w:val="28"/>
        </w:rPr>
        <w:t>ограничение физического доступа к местам хранения и носителям персональных данных;</w:t>
      </w:r>
    </w:p>
    <w:p w:rsidR="000E3CEF" w:rsidRPr="00B73D57" w:rsidRDefault="000E3CEF" w:rsidP="000E3CEF">
      <w:pPr>
        <w:spacing w:after="0" w:line="360" w:lineRule="auto"/>
        <w:ind w:firstLine="709"/>
        <w:jc w:val="both"/>
        <w:rPr>
          <w:rFonts w:ascii="Times New Roman" w:eastAsia="Times New Roman" w:hAnsi="Times New Roman"/>
          <w:color w:val="0F1115"/>
          <w:sz w:val="28"/>
          <w:szCs w:val="28"/>
        </w:rPr>
      </w:pPr>
      <w:r w:rsidRPr="00B73D57">
        <w:rPr>
          <w:rFonts w:ascii="Times New Roman" w:eastAsia="Times New Roman" w:hAnsi="Times New Roman"/>
          <w:color w:val="0F1115"/>
          <w:sz w:val="28"/>
          <w:szCs w:val="28"/>
        </w:rPr>
        <w:t>учёт информационных систем, электронных носителей, а также архивных электронных копий.</w:t>
      </w:r>
    </w:p>
    <w:p w:rsidR="000E3CEF" w:rsidRPr="00B73D57" w:rsidRDefault="000E3CEF" w:rsidP="000E3CEF">
      <w:pPr>
        <w:spacing w:after="0" w:line="360" w:lineRule="auto"/>
        <w:ind w:firstLine="709"/>
        <w:jc w:val="both"/>
        <w:rPr>
          <w:rFonts w:ascii="Times New Roman" w:eastAsia="Times New Roman" w:hAnsi="Times New Roman"/>
          <w:color w:val="0F1115"/>
          <w:sz w:val="28"/>
          <w:szCs w:val="28"/>
        </w:rPr>
      </w:pPr>
      <w:r w:rsidRPr="00B73D57">
        <w:rPr>
          <w:rFonts w:ascii="Times New Roman" w:eastAsia="Times New Roman" w:hAnsi="Times New Roman"/>
          <w:color w:val="0F1115"/>
          <w:sz w:val="28"/>
          <w:szCs w:val="28"/>
        </w:rPr>
        <w:lastRenderedPageBreak/>
        <w:t>Для достижения целей обработки данных администрация может передавать персональные данные исключительно своим </w:t>
      </w:r>
      <w:r w:rsidRPr="00294451">
        <w:rPr>
          <w:rFonts w:ascii="Times New Roman" w:eastAsia="Times New Roman" w:hAnsi="Times New Roman"/>
          <w:bCs/>
          <w:color w:val="0F1115"/>
          <w:sz w:val="28"/>
          <w:szCs w:val="28"/>
        </w:rPr>
        <w:t>работникам</w:t>
      </w:r>
      <w:r w:rsidRPr="00B73D57">
        <w:rPr>
          <w:rFonts w:ascii="Times New Roman" w:eastAsia="Times New Roman" w:hAnsi="Times New Roman"/>
          <w:color w:val="0F1115"/>
          <w:sz w:val="28"/>
          <w:szCs w:val="28"/>
        </w:rPr>
        <w:t>, давшим обязательство о неразглашении ПДн в письменной форме.</w:t>
      </w:r>
    </w:p>
    <w:p w:rsidR="000E3CEF" w:rsidRPr="00B73D57" w:rsidRDefault="000E3CEF" w:rsidP="000E3CEF">
      <w:pPr>
        <w:spacing w:after="0" w:line="360" w:lineRule="auto"/>
        <w:ind w:firstLine="709"/>
        <w:jc w:val="both"/>
        <w:rPr>
          <w:rFonts w:ascii="Times New Roman" w:eastAsia="Times New Roman" w:hAnsi="Times New Roman"/>
          <w:color w:val="0F1115"/>
          <w:sz w:val="28"/>
          <w:szCs w:val="28"/>
        </w:rPr>
      </w:pPr>
      <w:r w:rsidRPr="00B73D57">
        <w:rPr>
          <w:rFonts w:ascii="Times New Roman" w:eastAsia="Times New Roman" w:hAnsi="Times New Roman"/>
          <w:color w:val="0F1115"/>
          <w:sz w:val="28"/>
          <w:szCs w:val="28"/>
        </w:rPr>
        <w:t xml:space="preserve">Передача персональных данных третьим лицам и организациям возможна в исключительных случаях только с согласия субъекта ПДн </w:t>
      </w:r>
      <w:r>
        <w:rPr>
          <w:rFonts w:ascii="Times New Roman" w:eastAsia="Times New Roman" w:hAnsi="Times New Roman"/>
          <w:color w:val="0F1115"/>
          <w:sz w:val="28"/>
          <w:szCs w:val="28"/>
        </w:rPr>
        <w:br/>
      </w:r>
      <w:r w:rsidRPr="00B73D57">
        <w:rPr>
          <w:rFonts w:ascii="Times New Roman" w:eastAsia="Times New Roman" w:hAnsi="Times New Roman"/>
          <w:color w:val="0F1115"/>
          <w:sz w:val="28"/>
          <w:szCs w:val="28"/>
        </w:rPr>
        <w:t xml:space="preserve">и только с целью исполнения обязанностей перед субъектом ПДн в рамках договора либо когда такая обязанность у администрации наступает </w:t>
      </w:r>
      <w:r>
        <w:rPr>
          <w:rFonts w:ascii="Times New Roman" w:eastAsia="Times New Roman" w:hAnsi="Times New Roman"/>
          <w:color w:val="0F1115"/>
          <w:sz w:val="28"/>
          <w:szCs w:val="28"/>
        </w:rPr>
        <w:br/>
      </w:r>
      <w:r w:rsidRPr="00B73D57">
        <w:rPr>
          <w:rFonts w:ascii="Times New Roman" w:eastAsia="Times New Roman" w:hAnsi="Times New Roman"/>
          <w:color w:val="0F1115"/>
          <w:sz w:val="28"/>
          <w:szCs w:val="28"/>
        </w:rPr>
        <w:t xml:space="preserve">в результате требований федерального законодательства или при поступлении запроса от уполномоченных государственных органов. </w:t>
      </w:r>
      <w:r>
        <w:rPr>
          <w:rFonts w:ascii="Times New Roman" w:eastAsia="Times New Roman" w:hAnsi="Times New Roman"/>
          <w:color w:val="0F1115"/>
          <w:sz w:val="28"/>
          <w:szCs w:val="28"/>
        </w:rPr>
        <w:br/>
      </w:r>
      <w:r w:rsidRPr="00B73D57">
        <w:rPr>
          <w:rFonts w:ascii="Times New Roman" w:eastAsia="Times New Roman" w:hAnsi="Times New Roman"/>
          <w:color w:val="0F1115"/>
          <w:sz w:val="28"/>
          <w:szCs w:val="28"/>
        </w:rPr>
        <w:t>В последнем случае администрация ограничивает передачу ПДн запрошенным объёмом.</w:t>
      </w:r>
    </w:p>
    <w:p w:rsidR="000E3CEF" w:rsidRPr="00B73D57" w:rsidRDefault="000E3CEF" w:rsidP="000E3CEF">
      <w:pPr>
        <w:spacing w:after="0" w:line="360" w:lineRule="auto"/>
        <w:ind w:firstLine="709"/>
        <w:jc w:val="both"/>
        <w:rPr>
          <w:rFonts w:ascii="Times New Roman" w:eastAsia="Times New Roman" w:hAnsi="Times New Roman"/>
          <w:color w:val="0F1115"/>
          <w:sz w:val="28"/>
          <w:szCs w:val="28"/>
        </w:rPr>
      </w:pPr>
      <w:r w:rsidRPr="00B73D57">
        <w:rPr>
          <w:rFonts w:ascii="Times New Roman" w:eastAsia="Times New Roman" w:hAnsi="Times New Roman"/>
          <w:color w:val="0F1115"/>
          <w:sz w:val="28"/>
          <w:szCs w:val="28"/>
        </w:rPr>
        <w:t>Администрация может поручить обработку персональных данных другому лицу на основании заключаемого с этим лицом договора, разработанного с учётом требований Федеральн</w:t>
      </w:r>
      <w:r>
        <w:rPr>
          <w:color w:val="0F1115"/>
          <w:sz w:val="28"/>
          <w:szCs w:val="28"/>
        </w:rPr>
        <w:t>ого</w:t>
      </w:r>
      <w:r w:rsidRPr="00B73D57">
        <w:rPr>
          <w:rFonts w:ascii="Times New Roman" w:eastAsia="Times New Roman" w:hAnsi="Times New Roman"/>
          <w:color w:val="0F1115"/>
          <w:sz w:val="28"/>
          <w:szCs w:val="28"/>
        </w:rPr>
        <w:t xml:space="preserve"> закон</w:t>
      </w:r>
      <w:r>
        <w:rPr>
          <w:color w:val="0F1115"/>
          <w:sz w:val="28"/>
          <w:szCs w:val="28"/>
        </w:rPr>
        <w:t>а</w:t>
      </w:r>
      <w:r w:rsidRPr="00B73D57">
        <w:rPr>
          <w:rFonts w:ascii="Times New Roman" w:eastAsia="Times New Roman" w:hAnsi="Times New Roman"/>
          <w:color w:val="0F1115"/>
          <w:sz w:val="28"/>
          <w:szCs w:val="28"/>
        </w:rPr>
        <w:t xml:space="preserve"> № 152-ФЗ.</w:t>
      </w:r>
    </w:p>
    <w:p w:rsidR="000E3CEF" w:rsidRPr="00B73D57" w:rsidRDefault="000E3CEF" w:rsidP="000E3CEF">
      <w:pPr>
        <w:spacing w:after="0" w:line="360" w:lineRule="auto"/>
        <w:ind w:firstLine="709"/>
        <w:jc w:val="both"/>
        <w:rPr>
          <w:rFonts w:ascii="Times New Roman" w:eastAsia="Times New Roman" w:hAnsi="Times New Roman"/>
          <w:color w:val="0F1115"/>
          <w:sz w:val="28"/>
          <w:szCs w:val="28"/>
        </w:rPr>
      </w:pPr>
      <w:r w:rsidRPr="00B73D57">
        <w:rPr>
          <w:rFonts w:ascii="Times New Roman" w:eastAsia="Times New Roman" w:hAnsi="Times New Roman"/>
          <w:color w:val="0F1115"/>
          <w:sz w:val="28"/>
          <w:szCs w:val="28"/>
        </w:rPr>
        <w:t>Лицо, осуществляющее обработку персональных данных по поручению администрации, обязано соблюдать принципы и правила обработки персональных данных и несёт ответственность перед администрацией.</w:t>
      </w:r>
    </w:p>
    <w:p w:rsidR="000E3CEF" w:rsidRDefault="000E3CEF" w:rsidP="000E3CEF">
      <w:pPr>
        <w:spacing w:after="0" w:line="360" w:lineRule="auto"/>
        <w:ind w:firstLine="709"/>
        <w:jc w:val="both"/>
        <w:rPr>
          <w:rFonts w:ascii="Times New Roman" w:eastAsia="Times New Roman" w:hAnsi="Times New Roman"/>
          <w:color w:val="0F1115"/>
          <w:sz w:val="28"/>
          <w:szCs w:val="28"/>
        </w:rPr>
      </w:pPr>
      <w:r w:rsidRPr="00294451">
        <w:rPr>
          <w:rFonts w:ascii="Times New Roman" w:eastAsia="Times New Roman" w:hAnsi="Times New Roman"/>
          <w:color w:val="0F1115"/>
          <w:sz w:val="28"/>
          <w:szCs w:val="28"/>
        </w:rPr>
        <w:t xml:space="preserve">Администрация гарантирует, что все базы данных, содержащие персональные данные </w:t>
      </w:r>
      <w:r>
        <w:rPr>
          <w:rFonts w:ascii="Times New Roman" w:eastAsia="Times New Roman" w:hAnsi="Times New Roman"/>
          <w:color w:val="0F1115"/>
          <w:sz w:val="28"/>
          <w:szCs w:val="28"/>
        </w:rPr>
        <w:t>субъектов ПДн</w:t>
      </w:r>
      <w:r w:rsidRPr="00294451">
        <w:rPr>
          <w:rFonts w:ascii="Times New Roman" w:eastAsia="Times New Roman" w:hAnsi="Times New Roman"/>
          <w:color w:val="0F1115"/>
          <w:sz w:val="28"/>
          <w:szCs w:val="28"/>
        </w:rPr>
        <w:t>, физически размещены на серверах, находящихся на территории Российской Федерации. Использование зарубежных облачных сервисов для хранения или обработки персональных данных запрещено.</w:t>
      </w:r>
    </w:p>
    <w:p w:rsidR="000E3CEF" w:rsidRPr="00B73D57" w:rsidRDefault="000E3CEF" w:rsidP="000E3CEF">
      <w:pPr>
        <w:spacing w:after="0" w:line="360" w:lineRule="auto"/>
        <w:ind w:firstLine="709"/>
        <w:jc w:val="both"/>
        <w:rPr>
          <w:rFonts w:ascii="Times New Roman" w:eastAsia="Times New Roman" w:hAnsi="Times New Roman"/>
          <w:color w:val="0F1115"/>
          <w:sz w:val="28"/>
          <w:szCs w:val="28"/>
        </w:rPr>
      </w:pPr>
      <w:r w:rsidRPr="00B73D57">
        <w:rPr>
          <w:rFonts w:ascii="Times New Roman" w:eastAsia="Times New Roman" w:hAnsi="Times New Roman"/>
          <w:color w:val="0F1115"/>
          <w:sz w:val="28"/>
          <w:szCs w:val="28"/>
        </w:rPr>
        <w:t>Администрация несёт ответственность перед субъектом персональных данных за действия уполномоченного лица, которому администрация поручила обработку персональных данных.</w:t>
      </w:r>
    </w:p>
    <w:p w:rsidR="000E3CEF" w:rsidRDefault="000E3CEF">
      <w:pPr>
        <w:rPr>
          <w:rFonts w:ascii="Times New Roman" w:hAnsi="Times New Roman" w:cs="Times New Roman"/>
          <w:sz w:val="28"/>
          <w:szCs w:val="28"/>
        </w:rPr>
      </w:pPr>
      <w:r>
        <w:rPr>
          <w:rFonts w:ascii="Times New Roman" w:hAnsi="Times New Roman" w:cs="Times New Roman"/>
          <w:sz w:val="28"/>
          <w:szCs w:val="28"/>
        </w:rPr>
        <w:br w:type="page"/>
      </w:r>
    </w:p>
    <w:p w:rsidR="000E3CEF" w:rsidRDefault="000E3CEF" w:rsidP="00CA2DD8">
      <w:pPr>
        <w:spacing w:after="0" w:line="240" w:lineRule="auto"/>
        <w:jc w:val="center"/>
        <w:rPr>
          <w:rFonts w:ascii="Times New Roman" w:eastAsia="Times New Roman" w:hAnsi="Times New Roman"/>
          <w:b/>
          <w:bCs/>
          <w:color w:val="0F1115"/>
          <w:sz w:val="28"/>
          <w:szCs w:val="28"/>
        </w:rPr>
      </w:pPr>
      <w:r>
        <w:rPr>
          <w:rFonts w:ascii="Times New Roman" w:eastAsia="Times New Roman" w:hAnsi="Times New Roman"/>
          <w:b/>
          <w:bCs/>
          <w:color w:val="0F1115"/>
          <w:sz w:val="28"/>
          <w:szCs w:val="28"/>
          <w:lang w:val="en-US"/>
        </w:rPr>
        <w:lastRenderedPageBreak/>
        <w:t>VII</w:t>
      </w:r>
      <w:r w:rsidRPr="00B73D57">
        <w:rPr>
          <w:rFonts w:ascii="Times New Roman" w:eastAsia="Times New Roman" w:hAnsi="Times New Roman"/>
          <w:b/>
          <w:bCs/>
          <w:color w:val="0F1115"/>
          <w:sz w:val="28"/>
          <w:szCs w:val="28"/>
        </w:rPr>
        <w:t>. ОБРАБОТКА ЗАПРОСОВ СУБЪЕКТОВ ПЕРСОНАЛЬНЫХ ДАННЫХ</w:t>
      </w:r>
    </w:p>
    <w:p w:rsidR="00CA2DD8" w:rsidRPr="00B73D57" w:rsidRDefault="00CA2DD8" w:rsidP="00CA2DD8">
      <w:pPr>
        <w:spacing w:after="0" w:line="240" w:lineRule="auto"/>
        <w:jc w:val="center"/>
        <w:rPr>
          <w:rFonts w:ascii="Times New Roman" w:eastAsia="Times New Roman" w:hAnsi="Times New Roman"/>
          <w:b/>
          <w:bCs/>
          <w:color w:val="0F1115"/>
          <w:sz w:val="28"/>
          <w:szCs w:val="28"/>
        </w:rPr>
      </w:pPr>
    </w:p>
    <w:p w:rsidR="000E3CEF" w:rsidRPr="00FE0F80" w:rsidRDefault="000E3CEF" w:rsidP="000E3CEF">
      <w:pPr>
        <w:pStyle w:val="a5"/>
        <w:numPr>
          <w:ilvl w:val="1"/>
          <w:numId w:val="3"/>
        </w:numPr>
        <w:spacing w:line="360" w:lineRule="auto"/>
        <w:ind w:left="0" w:firstLine="709"/>
        <w:jc w:val="both"/>
        <w:rPr>
          <w:color w:val="0F1115"/>
          <w:sz w:val="28"/>
          <w:szCs w:val="28"/>
        </w:rPr>
      </w:pPr>
      <w:r w:rsidRPr="00FE0F80">
        <w:rPr>
          <w:color w:val="0F1115"/>
          <w:sz w:val="28"/>
          <w:szCs w:val="28"/>
        </w:rPr>
        <w:t xml:space="preserve">Для обеспечения соблюдения установленных законодательством прав субъектов ПДн в администрации разработан и введён порядок работы </w:t>
      </w:r>
      <w:r w:rsidRPr="000E3CEF">
        <w:rPr>
          <w:color w:val="0F1115"/>
          <w:sz w:val="28"/>
          <w:szCs w:val="28"/>
        </w:rPr>
        <w:br/>
      </w:r>
      <w:r w:rsidRPr="00FE0F80">
        <w:rPr>
          <w:color w:val="0F1115"/>
          <w:sz w:val="28"/>
          <w:szCs w:val="28"/>
        </w:rPr>
        <w:t xml:space="preserve">с обращениями и запросами субъектов ПДн, а также порядок предоставления субъектам ПДн информации, установленной законодательством РФ </w:t>
      </w:r>
      <w:r w:rsidRPr="00FE0F80">
        <w:rPr>
          <w:color w:val="0F1115"/>
          <w:sz w:val="28"/>
          <w:szCs w:val="28"/>
        </w:rPr>
        <w:br/>
        <w:t>в области ПДн. Данный порядок обеспечивает соблюдение следующих прав субъекта ПДн:</w:t>
      </w:r>
    </w:p>
    <w:p w:rsidR="000E3CEF" w:rsidRPr="00294451" w:rsidRDefault="000E3CEF" w:rsidP="000E3CEF">
      <w:pPr>
        <w:pStyle w:val="a5"/>
        <w:numPr>
          <w:ilvl w:val="2"/>
          <w:numId w:val="3"/>
        </w:numPr>
        <w:spacing w:line="360" w:lineRule="auto"/>
        <w:ind w:left="0" w:firstLine="709"/>
        <w:jc w:val="both"/>
        <w:rPr>
          <w:color w:val="0F1115"/>
          <w:sz w:val="28"/>
          <w:szCs w:val="28"/>
        </w:rPr>
      </w:pPr>
      <w:r>
        <w:rPr>
          <w:color w:val="0F1115"/>
          <w:sz w:val="28"/>
          <w:szCs w:val="28"/>
        </w:rPr>
        <w:t>П</w:t>
      </w:r>
      <w:r w:rsidRPr="00294451">
        <w:rPr>
          <w:color w:val="0F1115"/>
          <w:sz w:val="28"/>
          <w:szCs w:val="28"/>
        </w:rPr>
        <w:t>раво на получение информации, касающейся обработки ПДн соответствующего субъекта ПДн, в том числе содержащей:</w:t>
      </w:r>
    </w:p>
    <w:p w:rsidR="000E3CEF" w:rsidRPr="00B73D57" w:rsidRDefault="000E3CEF" w:rsidP="000E3CEF">
      <w:pPr>
        <w:spacing w:after="0" w:line="360" w:lineRule="auto"/>
        <w:ind w:firstLine="709"/>
        <w:jc w:val="both"/>
        <w:rPr>
          <w:rFonts w:ascii="Times New Roman" w:eastAsia="Times New Roman" w:hAnsi="Times New Roman"/>
          <w:color w:val="0F1115"/>
          <w:sz w:val="28"/>
          <w:szCs w:val="28"/>
        </w:rPr>
      </w:pPr>
      <w:r w:rsidRPr="00B73D57">
        <w:rPr>
          <w:rFonts w:ascii="Times New Roman" w:eastAsia="Times New Roman" w:hAnsi="Times New Roman"/>
          <w:color w:val="0F1115"/>
          <w:sz w:val="28"/>
          <w:szCs w:val="28"/>
        </w:rPr>
        <w:t>подтверждение факта обработки ПДн;</w:t>
      </w:r>
    </w:p>
    <w:p w:rsidR="000E3CEF" w:rsidRPr="00B73D57" w:rsidRDefault="000E3CEF" w:rsidP="000E3CEF">
      <w:pPr>
        <w:spacing w:after="0" w:line="360" w:lineRule="auto"/>
        <w:ind w:firstLine="709"/>
        <w:jc w:val="both"/>
        <w:rPr>
          <w:rFonts w:ascii="Times New Roman" w:eastAsia="Times New Roman" w:hAnsi="Times New Roman"/>
          <w:color w:val="0F1115"/>
          <w:sz w:val="28"/>
          <w:szCs w:val="28"/>
        </w:rPr>
      </w:pPr>
      <w:r w:rsidRPr="00B73D57">
        <w:rPr>
          <w:rFonts w:ascii="Times New Roman" w:eastAsia="Times New Roman" w:hAnsi="Times New Roman"/>
          <w:color w:val="0F1115"/>
          <w:sz w:val="28"/>
          <w:szCs w:val="28"/>
        </w:rPr>
        <w:t>правовые основания и цели обработки ПДн;</w:t>
      </w:r>
    </w:p>
    <w:p w:rsidR="000E3CEF" w:rsidRPr="00B73D57" w:rsidRDefault="000E3CEF" w:rsidP="000E3CEF">
      <w:pPr>
        <w:spacing w:after="0" w:line="360" w:lineRule="auto"/>
        <w:ind w:firstLine="709"/>
        <w:jc w:val="both"/>
        <w:rPr>
          <w:rFonts w:ascii="Times New Roman" w:eastAsia="Times New Roman" w:hAnsi="Times New Roman"/>
          <w:color w:val="0F1115"/>
          <w:sz w:val="28"/>
          <w:szCs w:val="28"/>
        </w:rPr>
      </w:pPr>
      <w:r w:rsidRPr="00B73D57">
        <w:rPr>
          <w:rFonts w:ascii="Times New Roman" w:eastAsia="Times New Roman" w:hAnsi="Times New Roman"/>
          <w:color w:val="0F1115"/>
          <w:sz w:val="28"/>
          <w:szCs w:val="28"/>
        </w:rPr>
        <w:t>цели и применяемые администрацией способы обработки ПДн;</w:t>
      </w:r>
    </w:p>
    <w:p w:rsidR="000E3CEF" w:rsidRPr="006E34B6" w:rsidRDefault="000E3CEF" w:rsidP="000E3CEF">
      <w:pPr>
        <w:spacing w:after="0" w:line="360" w:lineRule="auto"/>
        <w:ind w:firstLine="709"/>
        <w:jc w:val="both"/>
        <w:rPr>
          <w:rFonts w:ascii="Times New Roman" w:eastAsia="Times New Roman" w:hAnsi="Times New Roman"/>
          <w:color w:val="0F1115"/>
          <w:sz w:val="28"/>
          <w:szCs w:val="28"/>
        </w:rPr>
      </w:pPr>
      <w:r w:rsidRPr="00B73D57">
        <w:rPr>
          <w:rFonts w:ascii="Times New Roman" w:eastAsia="Times New Roman" w:hAnsi="Times New Roman"/>
          <w:color w:val="0F1115"/>
          <w:sz w:val="28"/>
          <w:szCs w:val="28"/>
        </w:rPr>
        <w:t>наименование и место нахождения администрации, сведения о лицах (за исключением </w:t>
      </w:r>
      <w:r w:rsidRPr="00294451">
        <w:rPr>
          <w:rFonts w:ascii="Times New Roman" w:eastAsia="Times New Roman" w:hAnsi="Times New Roman"/>
          <w:bCs/>
          <w:color w:val="0F1115"/>
          <w:sz w:val="28"/>
          <w:szCs w:val="28"/>
        </w:rPr>
        <w:t>работников</w:t>
      </w:r>
      <w:r w:rsidRPr="00B73D57">
        <w:rPr>
          <w:rFonts w:ascii="Times New Roman" w:eastAsia="Times New Roman" w:hAnsi="Times New Roman"/>
          <w:color w:val="0F1115"/>
          <w:sz w:val="28"/>
          <w:szCs w:val="28"/>
        </w:rPr>
        <w:t xml:space="preserve"> администрации), которые имеют доступ к ПДн или которым могут быть раскрыты ПДн на основании договора </w:t>
      </w:r>
      <w:r>
        <w:rPr>
          <w:rFonts w:ascii="Times New Roman" w:eastAsia="Times New Roman" w:hAnsi="Times New Roman"/>
          <w:color w:val="0F1115"/>
          <w:sz w:val="28"/>
          <w:szCs w:val="28"/>
        </w:rPr>
        <w:br/>
      </w:r>
      <w:r w:rsidRPr="00B73D57">
        <w:rPr>
          <w:rFonts w:ascii="Times New Roman" w:eastAsia="Times New Roman" w:hAnsi="Times New Roman"/>
          <w:color w:val="0F1115"/>
          <w:sz w:val="28"/>
          <w:szCs w:val="28"/>
        </w:rPr>
        <w:t xml:space="preserve">с администрацией или на основании иных </w:t>
      </w:r>
      <w:r w:rsidRPr="006E34B6">
        <w:rPr>
          <w:rFonts w:ascii="Times New Roman" w:eastAsia="Times New Roman" w:hAnsi="Times New Roman"/>
          <w:color w:val="0F1115"/>
          <w:sz w:val="28"/>
          <w:szCs w:val="28"/>
        </w:rPr>
        <w:t>требований Федеральн</w:t>
      </w:r>
      <w:r w:rsidRPr="006E34B6">
        <w:rPr>
          <w:rFonts w:ascii="Times New Roman" w:hAnsi="Times New Roman"/>
          <w:color w:val="0F1115"/>
          <w:sz w:val="28"/>
          <w:szCs w:val="28"/>
        </w:rPr>
        <w:t>ого</w:t>
      </w:r>
      <w:r w:rsidRPr="006E34B6">
        <w:rPr>
          <w:rFonts w:ascii="Times New Roman" w:eastAsia="Times New Roman" w:hAnsi="Times New Roman"/>
          <w:color w:val="0F1115"/>
          <w:sz w:val="28"/>
          <w:szCs w:val="28"/>
        </w:rPr>
        <w:t xml:space="preserve"> закон</w:t>
      </w:r>
      <w:r w:rsidRPr="006E34B6">
        <w:rPr>
          <w:rFonts w:ascii="Times New Roman" w:hAnsi="Times New Roman"/>
          <w:color w:val="0F1115"/>
          <w:sz w:val="28"/>
          <w:szCs w:val="28"/>
        </w:rPr>
        <w:t>а</w:t>
      </w:r>
      <w:r w:rsidRPr="006E34B6">
        <w:rPr>
          <w:rFonts w:ascii="Times New Roman" w:eastAsia="Times New Roman" w:hAnsi="Times New Roman"/>
          <w:color w:val="0F1115"/>
          <w:sz w:val="28"/>
          <w:szCs w:val="28"/>
        </w:rPr>
        <w:t xml:space="preserve"> № 152-ФЗ;</w:t>
      </w:r>
    </w:p>
    <w:p w:rsidR="000E3CEF" w:rsidRPr="00B73D57" w:rsidRDefault="000E3CEF" w:rsidP="000E3CEF">
      <w:pPr>
        <w:spacing w:after="0" w:line="360" w:lineRule="auto"/>
        <w:ind w:firstLine="851"/>
        <w:jc w:val="both"/>
        <w:rPr>
          <w:rFonts w:ascii="Times New Roman" w:eastAsia="Times New Roman" w:hAnsi="Times New Roman"/>
          <w:color w:val="0F1115"/>
          <w:sz w:val="28"/>
          <w:szCs w:val="28"/>
        </w:rPr>
      </w:pPr>
      <w:proofErr w:type="gramStart"/>
      <w:r w:rsidRPr="00B73D57">
        <w:rPr>
          <w:rFonts w:ascii="Times New Roman" w:eastAsia="Times New Roman" w:hAnsi="Times New Roman"/>
          <w:color w:val="0F1115"/>
          <w:sz w:val="28"/>
          <w:szCs w:val="28"/>
        </w:rPr>
        <w:t xml:space="preserve">обрабатываемые ПДн, относящиеся к соответствующему субъекту ПДн, источник их получения, если иной порядок представления таких ПДн не предусмотрен </w:t>
      </w:r>
      <w:r w:rsidRPr="006E34B6">
        <w:rPr>
          <w:rFonts w:ascii="Times New Roman" w:eastAsia="Times New Roman" w:hAnsi="Times New Roman"/>
          <w:color w:val="0F1115"/>
          <w:sz w:val="28"/>
          <w:szCs w:val="28"/>
        </w:rPr>
        <w:t>Федеральн</w:t>
      </w:r>
      <w:r>
        <w:rPr>
          <w:rFonts w:ascii="Times New Roman" w:eastAsia="Times New Roman" w:hAnsi="Times New Roman"/>
          <w:color w:val="0F1115"/>
          <w:sz w:val="28"/>
          <w:szCs w:val="28"/>
        </w:rPr>
        <w:t>ым</w:t>
      </w:r>
      <w:r w:rsidRPr="006E34B6">
        <w:rPr>
          <w:rFonts w:ascii="Times New Roman" w:eastAsia="Times New Roman" w:hAnsi="Times New Roman"/>
          <w:color w:val="0F1115"/>
          <w:sz w:val="28"/>
          <w:szCs w:val="28"/>
        </w:rPr>
        <w:t xml:space="preserve"> закон</w:t>
      </w:r>
      <w:r>
        <w:rPr>
          <w:rFonts w:ascii="Times New Roman" w:eastAsia="Times New Roman" w:hAnsi="Times New Roman"/>
          <w:color w:val="0F1115"/>
          <w:sz w:val="28"/>
          <w:szCs w:val="28"/>
        </w:rPr>
        <w:t>ом</w:t>
      </w:r>
      <w:r w:rsidRPr="006E34B6">
        <w:rPr>
          <w:rFonts w:ascii="Times New Roman" w:eastAsia="Times New Roman" w:hAnsi="Times New Roman"/>
          <w:color w:val="0F1115"/>
          <w:sz w:val="28"/>
          <w:szCs w:val="28"/>
        </w:rPr>
        <w:t xml:space="preserve"> № 152-ФЗ</w:t>
      </w:r>
      <w:r w:rsidRPr="00B73D57">
        <w:rPr>
          <w:rFonts w:ascii="Times New Roman" w:eastAsia="Times New Roman" w:hAnsi="Times New Roman"/>
          <w:color w:val="0F1115"/>
          <w:sz w:val="28"/>
          <w:szCs w:val="28"/>
        </w:rPr>
        <w:t>;</w:t>
      </w:r>
      <w:proofErr w:type="gramEnd"/>
    </w:p>
    <w:p w:rsidR="000E3CEF" w:rsidRPr="00B73D57" w:rsidRDefault="000E3CEF" w:rsidP="000E3CEF">
      <w:pPr>
        <w:spacing w:after="0" w:line="360" w:lineRule="auto"/>
        <w:ind w:firstLine="851"/>
        <w:jc w:val="both"/>
        <w:rPr>
          <w:rFonts w:ascii="Times New Roman" w:eastAsia="Times New Roman" w:hAnsi="Times New Roman"/>
          <w:color w:val="0F1115"/>
          <w:sz w:val="28"/>
          <w:szCs w:val="28"/>
        </w:rPr>
      </w:pPr>
      <w:r w:rsidRPr="00B73D57">
        <w:rPr>
          <w:rFonts w:ascii="Times New Roman" w:eastAsia="Times New Roman" w:hAnsi="Times New Roman"/>
          <w:color w:val="0F1115"/>
          <w:sz w:val="28"/>
          <w:szCs w:val="28"/>
        </w:rPr>
        <w:t>сроки обработки ПДн, в том числе сроки их хранения;</w:t>
      </w:r>
    </w:p>
    <w:p w:rsidR="000E3CEF" w:rsidRPr="00B73D57" w:rsidRDefault="000E3CEF" w:rsidP="000E3CEF">
      <w:pPr>
        <w:spacing w:after="0" w:line="360" w:lineRule="auto"/>
        <w:ind w:firstLine="851"/>
        <w:jc w:val="both"/>
        <w:rPr>
          <w:rFonts w:ascii="Times New Roman" w:eastAsia="Times New Roman" w:hAnsi="Times New Roman"/>
          <w:color w:val="0F1115"/>
          <w:sz w:val="28"/>
          <w:szCs w:val="28"/>
        </w:rPr>
      </w:pPr>
      <w:r w:rsidRPr="00B73D57">
        <w:rPr>
          <w:rFonts w:ascii="Times New Roman" w:eastAsia="Times New Roman" w:hAnsi="Times New Roman"/>
          <w:color w:val="0F1115"/>
          <w:sz w:val="28"/>
          <w:szCs w:val="28"/>
        </w:rPr>
        <w:t xml:space="preserve">порядок осуществления субъектом ПДн прав, предусмотренных </w:t>
      </w:r>
      <w:r w:rsidRPr="006E34B6">
        <w:rPr>
          <w:rFonts w:ascii="Times New Roman" w:eastAsia="Times New Roman" w:hAnsi="Times New Roman"/>
          <w:color w:val="0F1115"/>
          <w:sz w:val="28"/>
          <w:szCs w:val="28"/>
        </w:rPr>
        <w:t>Федеральн</w:t>
      </w:r>
      <w:r>
        <w:rPr>
          <w:rFonts w:ascii="Times New Roman" w:eastAsia="Times New Roman" w:hAnsi="Times New Roman"/>
          <w:color w:val="0F1115"/>
          <w:sz w:val="28"/>
          <w:szCs w:val="28"/>
        </w:rPr>
        <w:t>ым</w:t>
      </w:r>
      <w:r w:rsidRPr="006E34B6">
        <w:rPr>
          <w:rFonts w:ascii="Times New Roman" w:eastAsia="Times New Roman" w:hAnsi="Times New Roman"/>
          <w:color w:val="0F1115"/>
          <w:sz w:val="28"/>
          <w:szCs w:val="28"/>
        </w:rPr>
        <w:t xml:space="preserve"> закон</w:t>
      </w:r>
      <w:r>
        <w:rPr>
          <w:rFonts w:ascii="Times New Roman" w:eastAsia="Times New Roman" w:hAnsi="Times New Roman"/>
          <w:color w:val="0F1115"/>
          <w:sz w:val="28"/>
          <w:szCs w:val="28"/>
        </w:rPr>
        <w:t>ом</w:t>
      </w:r>
      <w:r w:rsidRPr="006E34B6">
        <w:rPr>
          <w:rFonts w:ascii="Times New Roman" w:eastAsia="Times New Roman" w:hAnsi="Times New Roman"/>
          <w:color w:val="0F1115"/>
          <w:sz w:val="28"/>
          <w:szCs w:val="28"/>
        </w:rPr>
        <w:t xml:space="preserve"> № 152-ФЗ</w:t>
      </w:r>
      <w:r w:rsidRPr="00B73D57">
        <w:rPr>
          <w:rFonts w:ascii="Times New Roman" w:eastAsia="Times New Roman" w:hAnsi="Times New Roman"/>
          <w:color w:val="0F1115"/>
          <w:sz w:val="28"/>
          <w:szCs w:val="28"/>
        </w:rPr>
        <w:t>;</w:t>
      </w:r>
    </w:p>
    <w:p w:rsidR="000E3CEF" w:rsidRPr="000E3CEF" w:rsidRDefault="000E3CEF" w:rsidP="000E3CEF">
      <w:pPr>
        <w:spacing w:after="0" w:line="360" w:lineRule="auto"/>
        <w:ind w:firstLine="851"/>
        <w:jc w:val="both"/>
        <w:rPr>
          <w:rFonts w:ascii="Times New Roman" w:eastAsia="Times New Roman" w:hAnsi="Times New Roman"/>
          <w:color w:val="0F1115"/>
          <w:sz w:val="28"/>
          <w:szCs w:val="28"/>
        </w:rPr>
      </w:pPr>
      <w:r w:rsidRPr="00B73D57">
        <w:rPr>
          <w:rFonts w:ascii="Times New Roman" w:eastAsia="Times New Roman" w:hAnsi="Times New Roman"/>
          <w:color w:val="0F1115"/>
          <w:sz w:val="28"/>
          <w:szCs w:val="28"/>
        </w:rPr>
        <w:t>информацию об осуществляемой или предполагаемой трансграничной передаче ПДн;</w:t>
      </w:r>
    </w:p>
    <w:p w:rsidR="000E3CEF" w:rsidRPr="00B73D57" w:rsidRDefault="000E3CEF" w:rsidP="000E3CEF">
      <w:pPr>
        <w:spacing w:after="0" w:line="360" w:lineRule="auto"/>
        <w:ind w:firstLine="851"/>
        <w:jc w:val="both"/>
        <w:rPr>
          <w:rFonts w:ascii="Times New Roman" w:eastAsia="Times New Roman" w:hAnsi="Times New Roman"/>
          <w:color w:val="0F1115"/>
          <w:sz w:val="28"/>
          <w:szCs w:val="28"/>
        </w:rPr>
      </w:pPr>
      <w:r w:rsidRPr="00B73D57">
        <w:rPr>
          <w:rFonts w:ascii="Times New Roman" w:eastAsia="Times New Roman" w:hAnsi="Times New Roman"/>
          <w:color w:val="0F1115"/>
          <w:sz w:val="28"/>
          <w:szCs w:val="28"/>
        </w:rPr>
        <w:t>наименование или фамилию, имя, отчество и адрес лица, осуществляющего обработку ПДн по поручению администрации, если обработка поручена или будет поручена такому лицу;</w:t>
      </w:r>
    </w:p>
    <w:p w:rsidR="000E3CEF" w:rsidRPr="00B73D57" w:rsidRDefault="000E3CEF" w:rsidP="000E3CEF">
      <w:pPr>
        <w:spacing w:after="0" w:line="360" w:lineRule="auto"/>
        <w:ind w:firstLine="851"/>
        <w:jc w:val="both"/>
        <w:rPr>
          <w:rFonts w:ascii="Times New Roman" w:eastAsia="Times New Roman" w:hAnsi="Times New Roman"/>
          <w:color w:val="0F1115"/>
          <w:sz w:val="28"/>
          <w:szCs w:val="28"/>
        </w:rPr>
      </w:pPr>
      <w:r w:rsidRPr="00B73D57">
        <w:rPr>
          <w:rFonts w:ascii="Times New Roman" w:eastAsia="Times New Roman" w:hAnsi="Times New Roman"/>
          <w:color w:val="0F1115"/>
          <w:sz w:val="28"/>
          <w:szCs w:val="28"/>
        </w:rPr>
        <w:lastRenderedPageBreak/>
        <w:t xml:space="preserve">иные сведения, предусмотренные </w:t>
      </w:r>
      <w:r w:rsidRPr="006E34B6">
        <w:rPr>
          <w:rFonts w:ascii="Times New Roman" w:eastAsia="Times New Roman" w:hAnsi="Times New Roman"/>
          <w:color w:val="0F1115"/>
          <w:sz w:val="28"/>
          <w:szCs w:val="28"/>
        </w:rPr>
        <w:t>Федеральн</w:t>
      </w:r>
      <w:r>
        <w:rPr>
          <w:rFonts w:ascii="Times New Roman" w:eastAsia="Times New Roman" w:hAnsi="Times New Roman"/>
          <w:color w:val="0F1115"/>
          <w:sz w:val="28"/>
          <w:szCs w:val="28"/>
        </w:rPr>
        <w:t>ым</w:t>
      </w:r>
      <w:r w:rsidRPr="006E34B6">
        <w:rPr>
          <w:rFonts w:ascii="Times New Roman" w:eastAsia="Times New Roman" w:hAnsi="Times New Roman"/>
          <w:color w:val="0F1115"/>
          <w:sz w:val="28"/>
          <w:szCs w:val="28"/>
        </w:rPr>
        <w:t xml:space="preserve"> закон</w:t>
      </w:r>
      <w:r>
        <w:rPr>
          <w:rFonts w:ascii="Times New Roman" w:eastAsia="Times New Roman" w:hAnsi="Times New Roman"/>
          <w:color w:val="0F1115"/>
          <w:sz w:val="28"/>
          <w:szCs w:val="28"/>
        </w:rPr>
        <w:t>ом</w:t>
      </w:r>
      <w:r w:rsidRPr="006E34B6">
        <w:rPr>
          <w:rFonts w:ascii="Times New Roman" w:eastAsia="Times New Roman" w:hAnsi="Times New Roman"/>
          <w:color w:val="0F1115"/>
          <w:sz w:val="28"/>
          <w:szCs w:val="28"/>
        </w:rPr>
        <w:t xml:space="preserve"> № 152-ФЗ</w:t>
      </w:r>
      <w:r w:rsidRPr="00B73D57">
        <w:rPr>
          <w:rFonts w:ascii="Times New Roman" w:eastAsia="Times New Roman" w:hAnsi="Times New Roman"/>
          <w:color w:val="0F1115"/>
          <w:sz w:val="28"/>
          <w:szCs w:val="28"/>
        </w:rPr>
        <w:t xml:space="preserve"> или другими требованиями законодательства в области ПДн.</w:t>
      </w:r>
    </w:p>
    <w:p w:rsidR="000E3CEF" w:rsidRPr="00294451" w:rsidRDefault="000E3CEF" w:rsidP="000E3CEF">
      <w:pPr>
        <w:pStyle w:val="a5"/>
        <w:numPr>
          <w:ilvl w:val="2"/>
          <w:numId w:val="3"/>
        </w:numPr>
        <w:tabs>
          <w:tab w:val="left" w:pos="1560"/>
        </w:tabs>
        <w:spacing w:line="360" w:lineRule="auto"/>
        <w:ind w:left="0" w:firstLine="851"/>
        <w:jc w:val="both"/>
        <w:rPr>
          <w:color w:val="0F1115"/>
          <w:sz w:val="28"/>
          <w:szCs w:val="28"/>
        </w:rPr>
      </w:pPr>
      <w:r>
        <w:rPr>
          <w:color w:val="0F1115"/>
          <w:sz w:val="28"/>
          <w:szCs w:val="28"/>
        </w:rPr>
        <w:t>П</w:t>
      </w:r>
      <w:r w:rsidRPr="00294451">
        <w:rPr>
          <w:color w:val="0F1115"/>
          <w:sz w:val="28"/>
          <w:szCs w:val="28"/>
        </w:rPr>
        <w:t xml:space="preserve">раво на уточнение, блокирование или уничтожение своих ПДн, если ПДн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законодательством РФ </w:t>
      </w:r>
      <w:r>
        <w:rPr>
          <w:b/>
          <w:bCs/>
          <w:color w:val="0F1115"/>
          <w:sz w:val="28"/>
          <w:szCs w:val="28"/>
        </w:rPr>
        <w:br/>
      </w:r>
      <w:r w:rsidRPr="00294451">
        <w:rPr>
          <w:color w:val="0F1115"/>
          <w:sz w:val="28"/>
          <w:szCs w:val="28"/>
        </w:rPr>
        <w:t>в области ПДн меры по защите своих прав.</w:t>
      </w:r>
    </w:p>
    <w:p w:rsidR="000E3CEF" w:rsidRPr="00294451" w:rsidRDefault="000E3CEF" w:rsidP="000E3CEF">
      <w:pPr>
        <w:pStyle w:val="a5"/>
        <w:numPr>
          <w:ilvl w:val="1"/>
          <w:numId w:val="3"/>
        </w:numPr>
        <w:spacing w:line="360" w:lineRule="auto"/>
        <w:ind w:left="0" w:firstLine="851"/>
        <w:jc w:val="both"/>
        <w:rPr>
          <w:color w:val="0F1115"/>
          <w:sz w:val="28"/>
          <w:szCs w:val="28"/>
        </w:rPr>
      </w:pPr>
      <w:proofErr w:type="gramStart"/>
      <w:r w:rsidRPr="00294451">
        <w:rPr>
          <w:color w:val="0F1115"/>
          <w:sz w:val="28"/>
          <w:szCs w:val="28"/>
        </w:rPr>
        <w:t xml:space="preserve">Запрос субъекта ПДн должен содержать номер основного документа, удостоверяющего личность субъекта ПДн или его представителя, сведения о дате выдачи указанного документа и выдавшем его органе, сведения, подтверждающие участие субъекта ПДн в отношениях </w:t>
      </w:r>
      <w:r>
        <w:rPr>
          <w:color w:val="0F1115"/>
          <w:sz w:val="28"/>
          <w:szCs w:val="28"/>
        </w:rPr>
        <w:br/>
      </w:r>
      <w:r w:rsidRPr="00294451">
        <w:rPr>
          <w:color w:val="0F1115"/>
          <w:sz w:val="28"/>
          <w:szCs w:val="28"/>
        </w:rPr>
        <w:t>с администрацией (номер договора, дата заключения договора, условное словесное обозначение и (или) иные сведения), либо сведения, иным образом подтверждающие факт обработки ПДн администрацией, подпись субъекта ПДн или его</w:t>
      </w:r>
      <w:proofErr w:type="gramEnd"/>
      <w:r w:rsidRPr="00294451">
        <w:rPr>
          <w:color w:val="0F1115"/>
          <w:sz w:val="28"/>
          <w:szCs w:val="28"/>
        </w:rPr>
        <w:t xml:space="preserve"> представителя. Запрос может быть направлен в форме электронного документа и подписан электронной подписью в соответствии </w:t>
      </w:r>
      <w:r>
        <w:rPr>
          <w:color w:val="0F1115"/>
          <w:sz w:val="28"/>
          <w:szCs w:val="28"/>
        </w:rPr>
        <w:br/>
      </w:r>
      <w:r w:rsidRPr="00294451">
        <w:rPr>
          <w:color w:val="0F1115"/>
          <w:sz w:val="28"/>
          <w:szCs w:val="28"/>
        </w:rPr>
        <w:t>с законодательством РФ.</w:t>
      </w:r>
    </w:p>
    <w:p w:rsidR="000E3CEF" w:rsidRPr="00B73D57" w:rsidRDefault="000E3CEF" w:rsidP="000E3CEF">
      <w:pPr>
        <w:spacing w:after="0" w:line="360" w:lineRule="auto"/>
        <w:ind w:firstLine="851"/>
        <w:jc w:val="both"/>
        <w:rPr>
          <w:rFonts w:ascii="Times New Roman" w:eastAsia="Times New Roman" w:hAnsi="Times New Roman"/>
          <w:color w:val="0F1115"/>
          <w:sz w:val="28"/>
          <w:szCs w:val="28"/>
        </w:rPr>
      </w:pPr>
      <w:r w:rsidRPr="00B73D57">
        <w:rPr>
          <w:rFonts w:ascii="Times New Roman" w:eastAsia="Times New Roman" w:hAnsi="Times New Roman"/>
          <w:color w:val="0F1115"/>
          <w:sz w:val="28"/>
          <w:szCs w:val="28"/>
        </w:rPr>
        <w:t>Запросы субъектов должны быть направлены по почте по адресу: 692806, Приморский край, город Большой Камень, улица Карла Маркса, 4.</w:t>
      </w:r>
    </w:p>
    <w:p w:rsidR="000E3CEF" w:rsidRDefault="000E3CEF">
      <w:pPr>
        <w:rPr>
          <w:rFonts w:ascii="Times New Roman" w:hAnsi="Times New Roman" w:cs="Times New Roman"/>
          <w:sz w:val="28"/>
          <w:szCs w:val="28"/>
        </w:rPr>
      </w:pPr>
      <w:r>
        <w:rPr>
          <w:rFonts w:ascii="Times New Roman" w:hAnsi="Times New Roman" w:cs="Times New Roman"/>
          <w:sz w:val="28"/>
          <w:szCs w:val="28"/>
        </w:rPr>
        <w:br w:type="page"/>
      </w:r>
    </w:p>
    <w:p w:rsidR="000E3CEF" w:rsidRPr="00B73D57" w:rsidRDefault="000E3CEF" w:rsidP="000E3CEF">
      <w:pPr>
        <w:spacing w:after="0" w:line="360" w:lineRule="auto"/>
        <w:jc w:val="center"/>
        <w:rPr>
          <w:rFonts w:ascii="Times New Roman" w:eastAsia="Times New Roman" w:hAnsi="Times New Roman"/>
          <w:b/>
          <w:bCs/>
          <w:color w:val="0F1115"/>
          <w:sz w:val="28"/>
          <w:szCs w:val="28"/>
        </w:rPr>
      </w:pPr>
      <w:r>
        <w:rPr>
          <w:rFonts w:ascii="Times New Roman" w:eastAsia="Times New Roman" w:hAnsi="Times New Roman"/>
          <w:b/>
          <w:bCs/>
          <w:color w:val="0F1115"/>
          <w:sz w:val="28"/>
          <w:szCs w:val="28"/>
          <w:lang w:val="en-US"/>
        </w:rPr>
        <w:lastRenderedPageBreak/>
        <w:t>VIII</w:t>
      </w:r>
      <w:r w:rsidRPr="00B73D57">
        <w:rPr>
          <w:rFonts w:ascii="Times New Roman" w:eastAsia="Times New Roman" w:hAnsi="Times New Roman"/>
          <w:b/>
          <w:bCs/>
          <w:color w:val="0F1115"/>
          <w:sz w:val="28"/>
          <w:szCs w:val="28"/>
        </w:rPr>
        <w:t xml:space="preserve">. ОБЯЗАННОСТИ И ПРАВА </w:t>
      </w:r>
      <w:r>
        <w:rPr>
          <w:rFonts w:ascii="Times New Roman" w:eastAsia="Times New Roman" w:hAnsi="Times New Roman"/>
          <w:b/>
          <w:bCs/>
          <w:color w:val="0F1115"/>
          <w:sz w:val="28"/>
          <w:szCs w:val="28"/>
        </w:rPr>
        <w:t>ОПЕРАТОРА</w:t>
      </w:r>
    </w:p>
    <w:p w:rsidR="000E3CEF" w:rsidRPr="00B73D57" w:rsidRDefault="000E3CEF" w:rsidP="000E3CEF">
      <w:pPr>
        <w:spacing w:after="0" w:line="360" w:lineRule="auto"/>
        <w:ind w:firstLine="709"/>
        <w:jc w:val="both"/>
        <w:rPr>
          <w:rFonts w:ascii="Times New Roman" w:eastAsia="Times New Roman" w:hAnsi="Times New Roman"/>
          <w:color w:val="0F1115"/>
          <w:sz w:val="28"/>
          <w:szCs w:val="28"/>
        </w:rPr>
      </w:pPr>
      <w:r w:rsidRPr="00B73D57">
        <w:rPr>
          <w:rFonts w:ascii="Times New Roman" w:eastAsia="Times New Roman" w:hAnsi="Times New Roman"/>
          <w:color w:val="0F1115"/>
          <w:sz w:val="28"/>
          <w:szCs w:val="28"/>
        </w:rPr>
        <w:t>В соответствии с требованиями Федерального закона от 27 июля 2006 года № 152-ФЗ «О персональных данных» администрация обязуется:</w:t>
      </w:r>
    </w:p>
    <w:p w:rsidR="000E3CEF" w:rsidRPr="00B73D57" w:rsidRDefault="000E3CEF" w:rsidP="000E3CEF">
      <w:pPr>
        <w:spacing w:after="0" w:line="360" w:lineRule="auto"/>
        <w:ind w:firstLine="709"/>
        <w:jc w:val="both"/>
        <w:rPr>
          <w:rFonts w:ascii="Times New Roman" w:eastAsia="Times New Roman" w:hAnsi="Times New Roman"/>
          <w:color w:val="0F1115"/>
          <w:sz w:val="28"/>
          <w:szCs w:val="28"/>
        </w:rPr>
      </w:pPr>
      <w:r w:rsidRPr="00B73D57">
        <w:rPr>
          <w:rFonts w:ascii="Times New Roman" w:eastAsia="Times New Roman" w:hAnsi="Times New Roman"/>
          <w:color w:val="0F1115"/>
          <w:sz w:val="28"/>
          <w:szCs w:val="28"/>
        </w:rPr>
        <w:t xml:space="preserve">осуществлять обработку ПДн с соблюдением принципов и правил, предусмотренных </w:t>
      </w:r>
      <w:r w:rsidRPr="006E34B6">
        <w:rPr>
          <w:rFonts w:ascii="Times New Roman" w:eastAsia="Times New Roman" w:hAnsi="Times New Roman"/>
          <w:color w:val="0F1115"/>
          <w:sz w:val="28"/>
          <w:szCs w:val="28"/>
        </w:rPr>
        <w:t>Федеральн</w:t>
      </w:r>
      <w:r>
        <w:rPr>
          <w:rFonts w:ascii="Times New Roman" w:eastAsia="Times New Roman" w:hAnsi="Times New Roman"/>
          <w:color w:val="0F1115"/>
          <w:sz w:val="28"/>
          <w:szCs w:val="28"/>
        </w:rPr>
        <w:t>ым</w:t>
      </w:r>
      <w:r w:rsidRPr="006E34B6">
        <w:rPr>
          <w:rFonts w:ascii="Times New Roman" w:eastAsia="Times New Roman" w:hAnsi="Times New Roman"/>
          <w:color w:val="0F1115"/>
          <w:sz w:val="28"/>
          <w:szCs w:val="28"/>
        </w:rPr>
        <w:t xml:space="preserve"> закон</w:t>
      </w:r>
      <w:r>
        <w:rPr>
          <w:rFonts w:ascii="Times New Roman" w:eastAsia="Times New Roman" w:hAnsi="Times New Roman"/>
          <w:color w:val="0F1115"/>
          <w:sz w:val="28"/>
          <w:szCs w:val="28"/>
        </w:rPr>
        <w:t>ом</w:t>
      </w:r>
      <w:r w:rsidRPr="006E34B6">
        <w:rPr>
          <w:rFonts w:ascii="Times New Roman" w:eastAsia="Times New Roman" w:hAnsi="Times New Roman"/>
          <w:color w:val="0F1115"/>
          <w:sz w:val="28"/>
          <w:szCs w:val="28"/>
        </w:rPr>
        <w:t xml:space="preserve"> № 152-ФЗ</w:t>
      </w:r>
      <w:r w:rsidRPr="00B73D57">
        <w:rPr>
          <w:rFonts w:ascii="Times New Roman" w:eastAsia="Times New Roman" w:hAnsi="Times New Roman"/>
          <w:color w:val="0F1115"/>
          <w:sz w:val="28"/>
          <w:szCs w:val="28"/>
        </w:rPr>
        <w:t>;</w:t>
      </w:r>
    </w:p>
    <w:p w:rsidR="000E3CEF" w:rsidRPr="00B73D57" w:rsidRDefault="000E3CEF" w:rsidP="000E3CEF">
      <w:pPr>
        <w:spacing w:after="0" w:line="360" w:lineRule="auto"/>
        <w:ind w:firstLine="709"/>
        <w:jc w:val="both"/>
        <w:rPr>
          <w:rFonts w:ascii="Times New Roman" w:eastAsia="Times New Roman" w:hAnsi="Times New Roman"/>
          <w:color w:val="0F1115"/>
          <w:sz w:val="28"/>
          <w:szCs w:val="28"/>
        </w:rPr>
      </w:pPr>
      <w:r w:rsidRPr="00B73D57">
        <w:rPr>
          <w:rFonts w:ascii="Times New Roman" w:eastAsia="Times New Roman" w:hAnsi="Times New Roman"/>
          <w:color w:val="0F1115"/>
          <w:sz w:val="28"/>
          <w:szCs w:val="28"/>
        </w:rPr>
        <w:t xml:space="preserve">не раскрывать третьим лицам и не распространять ПДн без согласия субъекта ПДн, если иное не предусмотрено </w:t>
      </w:r>
      <w:r w:rsidRPr="006E34B6">
        <w:rPr>
          <w:rFonts w:ascii="Times New Roman" w:eastAsia="Times New Roman" w:hAnsi="Times New Roman"/>
          <w:color w:val="0F1115"/>
          <w:sz w:val="28"/>
          <w:szCs w:val="28"/>
        </w:rPr>
        <w:t>Федеральн</w:t>
      </w:r>
      <w:r>
        <w:rPr>
          <w:rFonts w:ascii="Times New Roman" w:eastAsia="Times New Roman" w:hAnsi="Times New Roman"/>
          <w:color w:val="0F1115"/>
          <w:sz w:val="28"/>
          <w:szCs w:val="28"/>
        </w:rPr>
        <w:t>ым</w:t>
      </w:r>
      <w:r w:rsidRPr="006E34B6">
        <w:rPr>
          <w:rFonts w:ascii="Times New Roman" w:eastAsia="Times New Roman" w:hAnsi="Times New Roman"/>
          <w:color w:val="0F1115"/>
          <w:sz w:val="28"/>
          <w:szCs w:val="28"/>
        </w:rPr>
        <w:t xml:space="preserve"> закон</w:t>
      </w:r>
      <w:r>
        <w:rPr>
          <w:rFonts w:ascii="Times New Roman" w:eastAsia="Times New Roman" w:hAnsi="Times New Roman"/>
          <w:color w:val="0F1115"/>
          <w:sz w:val="28"/>
          <w:szCs w:val="28"/>
        </w:rPr>
        <w:t>ом</w:t>
      </w:r>
      <w:r w:rsidRPr="006E34B6">
        <w:rPr>
          <w:rFonts w:ascii="Times New Roman" w:eastAsia="Times New Roman" w:hAnsi="Times New Roman"/>
          <w:color w:val="0F1115"/>
          <w:sz w:val="28"/>
          <w:szCs w:val="28"/>
        </w:rPr>
        <w:t xml:space="preserve"> № 152-ФЗ</w:t>
      </w:r>
      <w:r w:rsidRPr="00B73D57">
        <w:rPr>
          <w:rFonts w:ascii="Times New Roman" w:eastAsia="Times New Roman" w:hAnsi="Times New Roman"/>
          <w:color w:val="0F1115"/>
          <w:sz w:val="28"/>
          <w:szCs w:val="28"/>
        </w:rPr>
        <w:t>;</w:t>
      </w:r>
    </w:p>
    <w:p w:rsidR="000E3CEF" w:rsidRPr="00B73D57" w:rsidRDefault="000E3CEF" w:rsidP="000E3CEF">
      <w:pPr>
        <w:spacing w:after="0" w:line="360" w:lineRule="auto"/>
        <w:ind w:firstLine="709"/>
        <w:jc w:val="both"/>
        <w:rPr>
          <w:rFonts w:ascii="Times New Roman" w:eastAsia="Times New Roman" w:hAnsi="Times New Roman"/>
          <w:color w:val="0F1115"/>
          <w:sz w:val="28"/>
          <w:szCs w:val="28"/>
        </w:rPr>
      </w:pPr>
      <w:r w:rsidRPr="00B73D57">
        <w:rPr>
          <w:rFonts w:ascii="Times New Roman" w:eastAsia="Times New Roman" w:hAnsi="Times New Roman"/>
          <w:color w:val="0F1115"/>
          <w:sz w:val="28"/>
          <w:szCs w:val="28"/>
        </w:rPr>
        <w:t xml:space="preserve">представлять доказательство получения согласия субъекта ПДн </w:t>
      </w:r>
      <w:r w:rsidRPr="000E3CEF">
        <w:rPr>
          <w:rFonts w:ascii="Times New Roman" w:eastAsia="Times New Roman" w:hAnsi="Times New Roman"/>
          <w:color w:val="0F1115"/>
          <w:sz w:val="28"/>
          <w:szCs w:val="28"/>
        </w:rPr>
        <w:br/>
      </w:r>
      <w:r w:rsidRPr="00B73D57">
        <w:rPr>
          <w:rFonts w:ascii="Times New Roman" w:eastAsia="Times New Roman" w:hAnsi="Times New Roman"/>
          <w:color w:val="0F1115"/>
          <w:sz w:val="28"/>
          <w:szCs w:val="28"/>
        </w:rPr>
        <w:t>на обработку его ПДн или доказательство наличия оснований, в соответствии с которыми такое согласие не требуется;</w:t>
      </w:r>
    </w:p>
    <w:p w:rsidR="000E3CEF" w:rsidRPr="00B73D57" w:rsidRDefault="000E3CEF" w:rsidP="000E3CEF">
      <w:pPr>
        <w:spacing w:after="0" w:line="360" w:lineRule="auto"/>
        <w:ind w:firstLine="709"/>
        <w:jc w:val="both"/>
        <w:rPr>
          <w:rFonts w:ascii="Times New Roman" w:eastAsia="Times New Roman" w:hAnsi="Times New Roman"/>
          <w:color w:val="0F1115"/>
          <w:sz w:val="28"/>
          <w:szCs w:val="28"/>
        </w:rPr>
      </w:pPr>
      <w:r w:rsidRPr="00B73D57">
        <w:rPr>
          <w:rFonts w:ascii="Times New Roman" w:eastAsia="Times New Roman" w:hAnsi="Times New Roman"/>
          <w:color w:val="0F1115"/>
          <w:sz w:val="28"/>
          <w:szCs w:val="28"/>
        </w:rPr>
        <w:t xml:space="preserve">осуществлять обработку ПДн только с согласия в письменной форме субъекта ПДн в случаях, предусмотренных </w:t>
      </w:r>
      <w:r w:rsidRPr="006E34B6">
        <w:rPr>
          <w:rFonts w:ascii="Times New Roman" w:eastAsia="Times New Roman" w:hAnsi="Times New Roman"/>
          <w:color w:val="0F1115"/>
          <w:sz w:val="28"/>
          <w:szCs w:val="28"/>
        </w:rPr>
        <w:t>Федеральн</w:t>
      </w:r>
      <w:r>
        <w:rPr>
          <w:rFonts w:ascii="Times New Roman" w:eastAsia="Times New Roman" w:hAnsi="Times New Roman"/>
          <w:color w:val="0F1115"/>
          <w:sz w:val="28"/>
          <w:szCs w:val="28"/>
        </w:rPr>
        <w:t>ым</w:t>
      </w:r>
      <w:r w:rsidRPr="006E34B6">
        <w:rPr>
          <w:rFonts w:ascii="Times New Roman" w:eastAsia="Times New Roman" w:hAnsi="Times New Roman"/>
          <w:color w:val="0F1115"/>
          <w:sz w:val="28"/>
          <w:szCs w:val="28"/>
        </w:rPr>
        <w:t xml:space="preserve"> закон</w:t>
      </w:r>
      <w:r>
        <w:rPr>
          <w:rFonts w:ascii="Times New Roman" w:eastAsia="Times New Roman" w:hAnsi="Times New Roman"/>
          <w:color w:val="0F1115"/>
          <w:sz w:val="28"/>
          <w:szCs w:val="28"/>
        </w:rPr>
        <w:t>ом</w:t>
      </w:r>
      <w:r w:rsidRPr="006E34B6">
        <w:rPr>
          <w:rFonts w:ascii="Times New Roman" w:eastAsia="Times New Roman" w:hAnsi="Times New Roman"/>
          <w:color w:val="0F1115"/>
          <w:sz w:val="28"/>
          <w:szCs w:val="28"/>
        </w:rPr>
        <w:t xml:space="preserve"> № 152-ФЗ</w:t>
      </w:r>
      <w:r w:rsidRPr="00B73D57">
        <w:rPr>
          <w:rFonts w:ascii="Times New Roman" w:eastAsia="Times New Roman" w:hAnsi="Times New Roman"/>
          <w:color w:val="0F1115"/>
          <w:sz w:val="28"/>
          <w:szCs w:val="28"/>
        </w:rPr>
        <w:t>;</w:t>
      </w:r>
    </w:p>
    <w:p w:rsidR="000E3CEF" w:rsidRPr="00B73D57" w:rsidRDefault="000E3CEF" w:rsidP="000E3CEF">
      <w:pPr>
        <w:spacing w:after="0" w:line="360" w:lineRule="auto"/>
        <w:ind w:firstLine="709"/>
        <w:jc w:val="both"/>
        <w:rPr>
          <w:rFonts w:ascii="Times New Roman" w:eastAsia="Times New Roman" w:hAnsi="Times New Roman"/>
          <w:color w:val="0F1115"/>
          <w:sz w:val="28"/>
          <w:szCs w:val="28"/>
        </w:rPr>
      </w:pPr>
      <w:r w:rsidRPr="00B73D57">
        <w:rPr>
          <w:rFonts w:ascii="Times New Roman" w:eastAsia="Times New Roman" w:hAnsi="Times New Roman"/>
          <w:color w:val="0F1115"/>
          <w:sz w:val="28"/>
          <w:szCs w:val="28"/>
        </w:rPr>
        <w:t xml:space="preserve">представлять субъекту ПДн или его представителю по запросу информацию, касающуюся обработки ПДн соответствующего субъекта ПДн, либо предоставить мотивированный отказ в предоставлении указанной информации, содержащий ссылку на положения </w:t>
      </w:r>
      <w:r w:rsidRPr="006E34B6">
        <w:rPr>
          <w:rFonts w:ascii="Times New Roman" w:eastAsia="Times New Roman" w:hAnsi="Times New Roman"/>
          <w:color w:val="0F1115"/>
          <w:sz w:val="28"/>
          <w:szCs w:val="28"/>
        </w:rPr>
        <w:t>Федеральн</w:t>
      </w:r>
      <w:r>
        <w:rPr>
          <w:rFonts w:ascii="Times New Roman" w:eastAsia="Times New Roman" w:hAnsi="Times New Roman"/>
          <w:color w:val="0F1115"/>
          <w:sz w:val="28"/>
          <w:szCs w:val="28"/>
        </w:rPr>
        <w:t>ого</w:t>
      </w:r>
      <w:r w:rsidRPr="006E34B6">
        <w:rPr>
          <w:rFonts w:ascii="Times New Roman" w:eastAsia="Times New Roman" w:hAnsi="Times New Roman"/>
          <w:color w:val="0F1115"/>
          <w:sz w:val="28"/>
          <w:szCs w:val="28"/>
        </w:rPr>
        <w:t xml:space="preserve"> закон</w:t>
      </w:r>
      <w:r>
        <w:rPr>
          <w:rFonts w:ascii="Times New Roman" w:eastAsia="Times New Roman" w:hAnsi="Times New Roman"/>
          <w:color w:val="0F1115"/>
          <w:sz w:val="28"/>
          <w:szCs w:val="28"/>
        </w:rPr>
        <w:t>а</w:t>
      </w:r>
      <w:r w:rsidRPr="006E34B6">
        <w:rPr>
          <w:rFonts w:ascii="Times New Roman" w:eastAsia="Times New Roman" w:hAnsi="Times New Roman"/>
          <w:color w:val="0F1115"/>
          <w:sz w:val="28"/>
          <w:szCs w:val="28"/>
        </w:rPr>
        <w:t xml:space="preserve"> </w:t>
      </w:r>
      <w:r>
        <w:rPr>
          <w:rFonts w:ascii="Times New Roman" w:eastAsia="Times New Roman" w:hAnsi="Times New Roman"/>
          <w:color w:val="0F1115"/>
          <w:sz w:val="28"/>
          <w:szCs w:val="28"/>
        </w:rPr>
        <w:br/>
      </w:r>
      <w:r w:rsidRPr="006E34B6">
        <w:rPr>
          <w:rFonts w:ascii="Times New Roman" w:eastAsia="Times New Roman" w:hAnsi="Times New Roman"/>
          <w:color w:val="0F1115"/>
          <w:sz w:val="28"/>
          <w:szCs w:val="28"/>
        </w:rPr>
        <w:t>№ 152-ФЗ</w:t>
      </w:r>
      <w:r w:rsidRPr="00B73D57">
        <w:rPr>
          <w:rFonts w:ascii="Times New Roman" w:eastAsia="Times New Roman" w:hAnsi="Times New Roman"/>
          <w:color w:val="0F1115"/>
          <w:sz w:val="28"/>
          <w:szCs w:val="28"/>
        </w:rPr>
        <w:t>, в срок, не превышающий тридцати дней со дня обращения субъекта ПДн или его представителя;</w:t>
      </w:r>
    </w:p>
    <w:p w:rsidR="000E3CEF" w:rsidRPr="00B73D57" w:rsidRDefault="000E3CEF" w:rsidP="000E3CEF">
      <w:pPr>
        <w:spacing w:after="0" w:line="360" w:lineRule="auto"/>
        <w:ind w:firstLine="709"/>
        <w:jc w:val="both"/>
        <w:rPr>
          <w:rFonts w:ascii="Times New Roman" w:eastAsia="Times New Roman" w:hAnsi="Times New Roman"/>
          <w:color w:val="0F1115"/>
          <w:sz w:val="28"/>
          <w:szCs w:val="28"/>
        </w:rPr>
      </w:pPr>
      <w:r w:rsidRPr="00B73D57">
        <w:rPr>
          <w:rFonts w:ascii="Times New Roman" w:eastAsia="Times New Roman" w:hAnsi="Times New Roman"/>
          <w:color w:val="0F1115"/>
          <w:sz w:val="28"/>
          <w:szCs w:val="28"/>
        </w:rPr>
        <w:t xml:space="preserve">разъяснять субъекту ПДн юридические последствия отказа предоставить его ПДн, если предоставление ПДн является обязательным </w:t>
      </w:r>
      <w:r w:rsidRPr="000E3CEF">
        <w:rPr>
          <w:rFonts w:ascii="Times New Roman" w:eastAsia="Times New Roman" w:hAnsi="Times New Roman"/>
          <w:color w:val="0F1115"/>
          <w:sz w:val="28"/>
          <w:szCs w:val="28"/>
        </w:rPr>
        <w:br/>
      </w:r>
      <w:r w:rsidRPr="00B73D57">
        <w:rPr>
          <w:rFonts w:ascii="Times New Roman" w:eastAsia="Times New Roman" w:hAnsi="Times New Roman"/>
          <w:color w:val="0F1115"/>
          <w:sz w:val="28"/>
          <w:szCs w:val="28"/>
        </w:rPr>
        <w:t xml:space="preserve">в соответствии с </w:t>
      </w:r>
      <w:r w:rsidRPr="006E34B6">
        <w:rPr>
          <w:rFonts w:ascii="Times New Roman" w:eastAsia="Times New Roman" w:hAnsi="Times New Roman"/>
          <w:color w:val="0F1115"/>
          <w:sz w:val="28"/>
          <w:szCs w:val="28"/>
        </w:rPr>
        <w:t>Федеральн</w:t>
      </w:r>
      <w:r>
        <w:rPr>
          <w:rFonts w:ascii="Times New Roman" w:eastAsia="Times New Roman" w:hAnsi="Times New Roman"/>
          <w:color w:val="0F1115"/>
          <w:sz w:val="28"/>
          <w:szCs w:val="28"/>
        </w:rPr>
        <w:t>ым</w:t>
      </w:r>
      <w:r w:rsidRPr="006E34B6">
        <w:rPr>
          <w:rFonts w:ascii="Times New Roman" w:eastAsia="Times New Roman" w:hAnsi="Times New Roman"/>
          <w:color w:val="0F1115"/>
          <w:sz w:val="28"/>
          <w:szCs w:val="28"/>
        </w:rPr>
        <w:t xml:space="preserve"> закон</w:t>
      </w:r>
      <w:r>
        <w:rPr>
          <w:rFonts w:ascii="Times New Roman" w:eastAsia="Times New Roman" w:hAnsi="Times New Roman"/>
          <w:color w:val="0F1115"/>
          <w:sz w:val="28"/>
          <w:szCs w:val="28"/>
        </w:rPr>
        <w:t>ом</w:t>
      </w:r>
      <w:r w:rsidRPr="006E34B6">
        <w:rPr>
          <w:rFonts w:ascii="Times New Roman" w:eastAsia="Times New Roman" w:hAnsi="Times New Roman"/>
          <w:color w:val="0F1115"/>
          <w:sz w:val="28"/>
          <w:szCs w:val="28"/>
        </w:rPr>
        <w:t xml:space="preserve"> № 152-ФЗ</w:t>
      </w:r>
      <w:r w:rsidRPr="00B73D57">
        <w:rPr>
          <w:rFonts w:ascii="Times New Roman" w:eastAsia="Times New Roman" w:hAnsi="Times New Roman"/>
          <w:color w:val="0F1115"/>
          <w:sz w:val="28"/>
          <w:szCs w:val="28"/>
        </w:rPr>
        <w:t>;</w:t>
      </w:r>
    </w:p>
    <w:p w:rsidR="000E3CEF" w:rsidRPr="00B73D57" w:rsidRDefault="000E3CEF" w:rsidP="000E3CEF">
      <w:pPr>
        <w:spacing w:after="0" w:line="360" w:lineRule="auto"/>
        <w:ind w:firstLine="709"/>
        <w:jc w:val="both"/>
        <w:rPr>
          <w:rFonts w:ascii="Times New Roman" w:eastAsia="Times New Roman" w:hAnsi="Times New Roman"/>
          <w:color w:val="0F1115"/>
          <w:sz w:val="28"/>
          <w:szCs w:val="28"/>
        </w:rPr>
      </w:pPr>
      <w:r w:rsidRPr="00B73D57">
        <w:rPr>
          <w:rFonts w:ascii="Times New Roman" w:eastAsia="Times New Roman" w:hAnsi="Times New Roman"/>
          <w:color w:val="0F1115"/>
          <w:sz w:val="28"/>
          <w:szCs w:val="28"/>
        </w:rPr>
        <w:t>принимать необходимые правовые, организационные и технические меры или обеспечивать их принятие для защиты ПДн от неправомерного или случайного доступа к ним, уничтожения, изменения, блокирования, копирования, предоставления, распространения ПДн, а также от иных неправомерных действий в отношении ПДн;</w:t>
      </w:r>
    </w:p>
    <w:p w:rsidR="000E3CEF" w:rsidRPr="00B73D57" w:rsidRDefault="000E3CEF" w:rsidP="000E3CEF">
      <w:pPr>
        <w:spacing w:after="0" w:line="360" w:lineRule="auto"/>
        <w:ind w:firstLine="709"/>
        <w:jc w:val="both"/>
        <w:rPr>
          <w:rFonts w:ascii="Times New Roman" w:eastAsia="Times New Roman" w:hAnsi="Times New Roman"/>
          <w:color w:val="0F1115"/>
          <w:sz w:val="28"/>
          <w:szCs w:val="28"/>
        </w:rPr>
      </w:pPr>
      <w:r w:rsidRPr="00B73D57">
        <w:rPr>
          <w:rFonts w:ascii="Times New Roman" w:eastAsia="Times New Roman" w:hAnsi="Times New Roman"/>
          <w:color w:val="0F1115"/>
          <w:sz w:val="28"/>
          <w:szCs w:val="28"/>
        </w:rPr>
        <w:t>вносить изменения в обрабатываемые ПДн по требованию субъекта ПДн или его представителя в случае подтверждения факта неточности обрабатываемых ПДн соответствующего субъекта ПДн в течение семи рабочих дней;</w:t>
      </w:r>
    </w:p>
    <w:p w:rsidR="000E3CEF" w:rsidRPr="00B73D57" w:rsidRDefault="000E3CEF" w:rsidP="000E3CEF">
      <w:pPr>
        <w:spacing w:after="0" w:line="360" w:lineRule="auto"/>
        <w:ind w:firstLine="709"/>
        <w:jc w:val="both"/>
        <w:rPr>
          <w:rFonts w:ascii="Times New Roman" w:eastAsia="Times New Roman" w:hAnsi="Times New Roman"/>
          <w:color w:val="0F1115"/>
          <w:sz w:val="28"/>
          <w:szCs w:val="28"/>
        </w:rPr>
      </w:pPr>
      <w:r w:rsidRPr="00B73D57">
        <w:rPr>
          <w:rFonts w:ascii="Times New Roman" w:eastAsia="Times New Roman" w:hAnsi="Times New Roman"/>
          <w:color w:val="0F1115"/>
          <w:sz w:val="28"/>
          <w:szCs w:val="28"/>
        </w:rPr>
        <w:lastRenderedPageBreak/>
        <w:t xml:space="preserve">блокировать обработку ПДн в срок, не превышающий трёх рабочих дней, в случае выявления неправомерной обработки при обращении субъекта ПДн или его представителя, если блокирование ПДн не нарушает права </w:t>
      </w:r>
      <w:r w:rsidRPr="000E3CEF">
        <w:rPr>
          <w:rFonts w:ascii="Times New Roman" w:eastAsia="Times New Roman" w:hAnsi="Times New Roman"/>
          <w:color w:val="0F1115"/>
          <w:sz w:val="28"/>
          <w:szCs w:val="28"/>
        </w:rPr>
        <w:br/>
      </w:r>
      <w:r w:rsidRPr="00B73D57">
        <w:rPr>
          <w:rFonts w:ascii="Times New Roman" w:eastAsia="Times New Roman" w:hAnsi="Times New Roman"/>
          <w:color w:val="0F1115"/>
          <w:sz w:val="28"/>
          <w:szCs w:val="28"/>
        </w:rPr>
        <w:t>и законные интересы соответствующего субъекта ПДн или третьих лиц;</w:t>
      </w:r>
    </w:p>
    <w:p w:rsidR="000E3CEF" w:rsidRPr="00B73D57" w:rsidRDefault="000E3CEF" w:rsidP="000E3CEF">
      <w:pPr>
        <w:spacing w:after="0" w:line="360" w:lineRule="auto"/>
        <w:ind w:firstLine="709"/>
        <w:jc w:val="both"/>
        <w:rPr>
          <w:rFonts w:ascii="Times New Roman" w:eastAsia="Times New Roman" w:hAnsi="Times New Roman"/>
          <w:color w:val="0F1115"/>
          <w:sz w:val="28"/>
          <w:szCs w:val="28"/>
        </w:rPr>
      </w:pPr>
      <w:r w:rsidRPr="00B73D57">
        <w:rPr>
          <w:rFonts w:ascii="Times New Roman" w:eastAsia="Times New Roman" w:hAnsi="Times New Roman"/>
          <w:color w:val="0F1115"/>
          <w:sz w:val="28"/>
          <w:szCs w:val="28"/>
        </w:rPr>
        <w:t xml:space="preserve">уничтожать ПДн соответствующего субъекта ПДн в срок, </w:t>
      </w:r>
      <w:r w:rsidRPr="000E3CEF">
        <w:rPr>
          <w:rFonts w:ascii="Times New Roman" w:eastAsia="Times New Roman" w:hAnsi="Times New Roman"/>
          <w:color w:val="0F1115"/>
          <w:sz w:val="28"/>
          <w:szCs w:val="28"/>
        </w:rPr>
        <w:br/>
      </w:r>
      <w:r w:rsidRPr="00B73D57">
        <w:rPr>
          <w:rFonts w:ascii="Times New Roman" w:eastAsia="Times New Roman" w:hAnsi="Times New Roman"/>
          <w:color w:val="0F1115"/>
          <w:sz w:val="28"/>
          <w:szCs w:val="28"/>
        </w:rPr>
        <w:t>не превышающий десяти рабочих дней, в случае, если обеспечить правомерность обработки ПДн невозможно;</w:t>
      </w:r>
    </w:p>
    <w:p w:rsidR="000E3CEF" w:rsidRDefault="000E3CEF" w:rsidP="000E3CEF">
      <w:pPr>
        <w:spacing w:after="0" w:line="360" w:lineRule="auto"/>
        <w:ind w:firstLine="709"/>
        <w:jc w:val="both"/>
        <w:rPr>
          <w:rFonts w:ascii="Times New Roman" w:eastAsia="Times New Roman" w:hAnsi="Times New Roman"/>
          <w:color w:val="0F1115"/>
          <w:sz w:val="28"/>
          <w:szCs w:val="28"/>
        </w:rPr>
      </w:pPr>
      <w:r w:rsidRPr="00B73D57">
        <w:rPr>
          <w:rFonts w:ascii="Times New Roman" w:eastAsia="Times New Roman" w:hAnsi="Times New Roman"/>
          <w:color w:val="0F1115"/>
          <w:sz w:val="28"/>
          <w:szCs w:val="28"/>
        </w:rPr>
        <w:t>вести журнал учёта обращений субъектов ПДн, в котором фиксируются все запросы и обращения субъектов ПДн или их представителей;</w:t>
      </w:r>
    </w:p>
    <w:p w:rsidR="000E3CEF" w:rsidRPr="00871D6D" w:rsidRDefault="000E3CEF" w:rsidP="000E3CEF">
      <w:pPr>
        <w:spacing w:after="0" w:line="360" w:lineRule="auto"/>
        <w:ind w:firstLine="709"/>
        <w:jc w:val="both"/>
        <w:rPr>
          <w:rFonts w:ascii="Times New Roman" w:eastAsia="Times New Roman" w:hAnsi="Times New Roman"/>
          <w:color w:val="0F1115"/>
          <w:sz w:val="28"/>
          <w:szCs w:val="28"/>
        </w:rPr>
      </w:pPr>
      <w:r w:rsidRPr="00871D6D">
        <w:rPr>
          <w:rFonts w:ascii="Times New Roman" w:eastAsia="Times New Roman" w:hAnsi="Times New Roman"/>
          <w:color w:val="0F1115"/>
          <w:sz w:val="28"/>
          <w:szCs w:val="28"/>
        </w:rPr>
        <w:t>назначать лицо (лиц), ответственное за организацию обработки персональных данных, в порядке, установленном статьей 22.1 Федерального закона № 152-ФЗ;</w:t>
      </w:r>
    </w:p>
    <w:p w:rsidR="000E3CEF" w:rsidRPr="00B73D57" w:rsidRDefault="000E3CEF" w:rsidP="000E3CEF">
      <w:pPr>
        <w:spacing w:after="0" w:line="360" w:lineRule="auto"/>
        <w:ind w:firstLine="709"/>
        <w:jc w:val="both"/>
        <w:rPr>
          <w:rFonts w:ascii="Times New Roman" w:eastAsia="Times New Roman" w:hAnsi="Times New Roman"/>
          <w:color w:val="0F1115"/>
          <w:sz w:val="28"/>
          <w:szCs w:val="28"/>
        </w:rPr>
      </w:pPr>
      <w:proofErr w:type="gramStart"/>
      <w:r w:rsidRPr="00871D6D">
        <w:rPr>
          <w:rFonts w:ascii="Times New Roman" w:eastAsia="Times New Roman" w:hAnsi="Times New Roman"/>
          <w:color w:val="0F1115"/>
          <w:sz w:val="28"/>
          <w:szCs w:val="28"/>
        </w:rPr>
        <w:t xml:space="preserve">проводить оценку вреда, который может быть причинен субъектам персональных данных в случае нарушения Федерального закона № 152-ФЗ, </w:t>
      </w:r>
      <w:r>
        <w:rPr>
          <w:rFonts w:ascii="Times New Roman" w:eastAsia="Times New Roman" w:hAnsi="Times New Roman"/>
          <w:color w:val="0F1115"/>
          <w:sz w:val="28"/>
          <w:szCs w:val="28"/>
        </w:rPr>
        <w:br/>
      </w:r>
      <w:r w:rsidRPr="00871D6D">
        <w:rPr>
          <w:rFonts w:ascii="Times New Roman" w:eastAsia="Times New Roman" w:hAnsi="Times New Roman"/>
          <w:color w:val="0F1115"/>
          <w:sz w:val="28"/>
          <w:szCs w:val="28"/>
        </w:rPr>
        <w:t xml:space="preserve">в порядке и с периодичностью, которые установлены локальным актом администрации (Порядком оценки вреда), утверждённым в соответствии </w:t>
      </w:r>
      <w:r>
        <w:rPr>
          <w:rFonts w:ascii="Times New Roman" w:eastAsia="Times New Roman" w:hAnsi="Times New Roman"/>
          <w:color w:val="0F1115"/>
          <w:sz w:val="28"/>
          <w:szCs w:val="28"/>
        </w:rPr>
        <w:br/>
      </w:r>
      <w:r w:rsidRPr="00871D6D">
        <w:rPr>
          <w:rFonts w:ascii="Times New Roman" w:eastAsia="Times New Roman" w:hAnsi="Times New Roman"/>
          <w:color w:val="0F1115"/>
          <w:sz w:val="28"/>
          <w:szCs w:val="28"/>
        </w:rPr>
        <w:t xml:space="preserve">с требованиями Приказа </w:t>
      </w:r>
      <w:proofErr w:type="spellStart"/>
      <w:r w:rsidRPr="00871D6D">
        <w:rPr>
          <w:rFonts w:ascii="Times New Roman" w:eastAsia="Times New Roman" w:hAnsi="Times New Roman"/>
          <w:color w:val="0F1115"/>
          <w:sz w:val="28"/>
          <w:szCs w:val="28"/>
        </w:rPr>
        <w:t>Роскомнадзора</w:t>
      </w:r>
      <w:proofErr w:type="spellEnd"/>
      <w:r w:rsidRPr="00871D6D">
        <w:rPr>
          <w:rFonts w:ascii="Times New Roman" w:eastAsia="Times New Roman" w:hAnsi="Times New Roman"/>
          <w:color w:val="0F1115"/>
          <w:sz w:val="28"/>
          <w:szCs w:val="28"/>
        </w:rPr>
        <w:t xml:space="preserve"> от 27.10.2022 № 178; по результатам оценки оформлять акт оценки вреда и хранить его не менее трёх лет со дня утверждения;</w:t>
      </w:r>
      <w:proofErr w:type="gramEnd"/>
    </w:p>
    <w:p w:rsidR="000E3CEF" w:rsidRPr="00294451" w:rsidRDefault="000E3CEF" w:rsidP="000E3CEF">
      <w:pPr>
        <w:spacing w:after="0" w:line="360" w:lineRule="auto"/>
        <w:ind w:firstLine="709"/>
        <w:jc w:val="both"/>
        <w:rPr>
          <w:rFonts w:ascii="Times New Roman" w:eastAsia="Times New Roman" w:hAnsi="Times New Roman"/>
          <w:color w:val="0F1115"/>
          <w:sz w:val="28"/>
          <w:szCs w:val="28"/>
        </w:rPr>
      </w:pPr>
      <w:proofErr w:type="gramStart"/>
      <w:r w:rsidRPr="00B73D57">
        <w:rPr>
          <w:rFonts w:ascii="Times New Roman" w:eastAsia="Times New Roman" w:hAnsi="Times New Roman"/>
          <w:color w:val="0F1115"/>
          <w:sz w:val="28"/>
          <w:szCs w:val="28"/>
        </w:rPr>
        <w:t xml:space="preserve">прекращать обработку и уничтожать ПДн соответствующего субъекта ПДн в случае достижения цели обработки ПДн в срок, не превышающий тридцати дней с даты достижения цели обработки ПДн, если иное </w:t>
      </w:r>
      <w:r>
        <w:rPr>
          <w:rFonts w:ascii="Times New Roman" w:eastAsia="Times New Roman" w:hAnsi="Times New Roman"/>
          <w:color w:val="0F1115"/>
          <w:sz w:val="28"/>
          <w:szCs w:val="28"/>
        </w:rPr>
        <w:br/>
      </w:r>
      <w:r w:rsidRPr="00B73D57">
        <w:rPr>
          <w:rFonts w:ascii="Times New Roman" w:eastAsia="Times New Roman" w:hAnsi="Times New Roman"/>
          <w:color w:val="0F1115"/>
          <w:sz w:val="28"/>
          <w:szCs w:val="28"/>
        </w:rPr>
        <w:t>не предусмотрено договором, стороной которого, выгодоприобретателем или поручителем, по которому является субъект ПДн, иным соглашением между администрацией и субъектом ПДн</w:t>
      </w:r>
      <w:r>
        <w:rPr>
          <w:rFonts w:ascii="Times New Roman" w:eastAsia="Times New Roman" w:hAnsi="Times New Roman"/>
          <w:color w:val="0F1115"/>
          <w:sz w:val="28"/>
          <w:szCs w:val="28"/>
        </w:rPr>
        <w:t>,</w:t>
      </w:r>
      <w:r w:rsidRPr="00B73D57">
        <w:rPr>
          <w:rFonts w:ascii="Times New Roman" w:eastAsia="Times New Roman" w:hAnsi="Times New Roman"/>
          <w:color w:val="0F1115"/>
          <w:sz w:val="28"/>
          <w:szCs w:val="28"/>
        </w:rPr>
        <w:t xml:space="preserve"> либо </w:t>
      </w:r>
      <w:r w:rsidRPr="006E34B6">
        <w:rPr>
          <w:rFonts w:ascii="Times New Roman" w:eastAsia="Times New Roman" w:hAnsi="Times New Roman"/>
          <w:color w:val="0F1115"/>
          <w:sz w:val="28"/>
          <w:szCs w:val="28"/>
        </w:rPr>
        <w:t>Федеральн</w:t>
      </w:r>
      <w:r>
        <w:rPr>
          <w:rFonts w:ascii="Times New Roman" w:eastAsia="Times New Roman" w:hAnsi="Times New Roman"/>
          <w:color w:val="0F1115"/>
          <w:sz w:val="28"/>
          <w:szCs w:val="28"/>
        </w:rPr>
        <w:t>ым</w:t>
      </w:r>
      <w:r w:rsidRPr="006E34B6">
        <w:rPr>
          <w:rFonts w:ascii="Times New Roman" w:eastAsia="Times New Roman" w:hAnsi="Times New Roman"/>
          <w:color w:val="0F1115"/>
          <w:sz w:val="28"/>
          <w:szCs w:val="28"/>
        </w:rPr>
        <w:t xml:space="preserve"> закон</w:t>
      </w:r>
      <w:r>
        <w:rPr>
          <w:rFonts w:ascii="Times New Roman" w:eastAsia="Times New Roman" w:hAnsi="Times New Roman"/>
          <w:color w:val="0F1115"/>
          <w:sz w:val="28"/>
          <w:szCs w:val="28"/>
        </w:rPr>
        <w:t>ом</w:t>
      </w:r>
      <w:r w:rsidRPr="006E34B6">
        <w:rPr>
          <w:rFonts w:ascii="Times New Roman" w:eastAsia="Times New Roman" w:hAnsi="Times New Roman"/>
          <w:color w:val="0F1115"/>
          <w:sz w:val="28"/>
          <w:szCs w:val="28"/>
        </w:rPr>
        <w:t xml:space="preserve"> № 152-ФЗ</w:t>
      </w:r>
      <w:r w:rsidRPr="00294451">
        <w:rPr>
          <w:rFonts w:ascii="Times New Roman" w:eastAsia="Times New Roman" w:hAnsi="Times New Roman"/>
          <w:color w:val="0F1115"/>
          <w:sz w:val="28"/>
          <w:szCs w:val="28"/>
        </w:rPr>
        <w:t xml:space="preserve"> или другими нормативно-правовыми актами;</w:t>
      </w:r>
      <w:proofErr w:type="gramEnd"/>
    </w:p>
    <w:p w:rsidR="000E3CEF" w:rsidRPr="00294451" w:rsidRDefault="000E3CEF" w:rsidP="000E3CEF">
      <w:pPr>
        <w:spacing w:after="0" w:line="360" w:lineRule="auto"/>
        <w:ind w:firstLine="709"/>
        <w:jc w:val="both"/>
        <w:rPr>
          <w:rFonts w:ascii="Times New Roman" w:eastAsia="Times New Roman" w:hAnsi="Times New Roman"/>
          <w:color w:val="0F1115"/>
          <w:sz w:val="28"/>
          <w:szCs w:val="28"/>
        </w:rPr>
      </w:pPr>
      <w:r w:rsidRPr="00294451">
        <w:rPr>
          <w:rFonts w:ascii="Times New Roman" w:eastAsia="Times New Roman" w:hAnsi="Times New Roman"/>
          <w:color w:val="0F1115"/>
          <w:sz w:val="28"/>
          <w:szCs w:val="28"/>
        </w:rPr>
        <w:t xml:space="preserve">прекращать обработку ПДн и уничтожать ПДн соответствующего субъекта ПДн в случае отзыва субъектом ПДн согласия на обработку своих ПДн в срок, не превышающий тридцати дней </w:t>
      </w:r>
      <w:proofErr w:type="gramStart"/>
      <w:r w:rsidRPr="00294451">
        <w:rPr>
          <w:rFonts w:ascii="Times New Roman" w:eastAsia="Times New Roman" w:hAnsi="Times New Roman"/>
          <w:color w:val="0F1115"/>
          <w:sz w:val="28"/>
          <w:szCs w:val="28"/>
        </w:rPr>
        <w:t>с даты поступления</w:t>
      </w:r>
      <w:proofErr w:type="gramEnd"/>
      <w:r w:rsidRPr="00294451">
        <w:rPr>
          <w:rFonts w:ascii="Times New Roman" w:eastAsia="Times New Roman" w:hAnsi="Times New Roman"/>
          <w:color w:val="0F1115"/>
          <w:sz w:val="28"/>
          <w:szCs w:val="28"/>
        </w:rPr>
        <w:t xml:space="preserve"> указанного </w:t>
      </w:r>
      <w:r w:rsidRPr="00294451">
        <w:rPr>
          <w:rFonts w:ascii="Times New Roman" w:eastAsia="Times New Roman" w:hAnsi="Times New Roman"/>
          <w:color w:val="0F1115"/>
          <w:sz w:val="28"/>
          <w:szCs w:val="28"/>
        </w:rPr>
        <w:lastRenderedPageBreak/>
        <w:t xml:space="preserve">отзыва, если иное не предусмотрено соглашением между администрацией </w:t>
      </w:r>
      <w:r w:rsidRPr="00AD3CB2">
        <w:rPr>
          <w:rFonts w:ascii="Times New Roman" w:eastAsia="Times New Roman" w:hAnsi="Times New Roman"/>
          <w:color w:val="0F1115"/>
          <w:sz w:val="28"/>
          <w:szCs w:val="28"/>
        </w:rPr>
        <w:br/>
      </w:r>
      <w:r w:rsidRPr="00294451">
        <w:rPr>
          <w:rFonts w:ascii="Times New Roman" w:eastAsia="Times New Roman" w:hAnsi="Times New Roman"/>
          <w:color w:val="0F1115"/>
          <w:sz w:val="28"/>
          <w:szCs w:val="28"/>
        </w:rPr>
        <w:t>и субъектом ПДн.</w:t>
      </w:r>
    </w:p>
    <w:p w:rsidR="000E3CEF" w:rsidRPr="00294451" w:rsidRDefault="000E3CEF" w:rsidP="000E3CEF">
      <w:pPr>
        <w:spacing w:after="0" w:line="360" w:lineRule="auto"/>
        <w:ind w:firstLine="709"/>
        <w:jc w:val="both"/>
        <w:rPr>
          <w:rFonts w:ascii="Times New Roman" w:hAnsi="Times New Roman"/>
          <w:color w:val="0F1115"/>
          <w:sz w:val="28"/>
          <w:szCs w:val="28"/>
        </w:rPr>
      </w:pPr>
      <w:r w:rsidRPr="00294451">
        <w:rPr>
          <w:rFonts w:ascii="Times New Roman" w:hAnsi="Times New Roman"/>
          <w:color w:val="0F1115"/>
          <w:sz w:val="28"/>
          <w:szCs w:val="28"/>
        </w:rPr>
        <w:t>В соответствии с положениями Федерального закона от 27 июля 2006 года № 152-ФЗ «О персональных данных» администрация имеет право:</w:t>
      </w:r>
    </w:p>
    <w:p w:rsidR="000E3CEF" w:rsidRPr="00294451" w:rsidRDefault="000E3CEF" w:rsidP="000E3CEF">
      <w:pPr>
        <w:spacing w:after="0" w:line="360" w:lineRule="auto"/>
        <w:ind w:firstLine="709"/>
        <w:jc w:val="both"/>
        <w:rPr>
          <w:rFonts w:ascii="Times New Roman" w:eastAsia="Times New Roman" w:hAnsi="Times New Roman"/>
          <w:color w:val="0F1115"/>
          <w:sz w:val="28"/>
          <w:szCs w:val="28"/>
        </w:rPr>
      </w:pPr>
      <w:r w:rsidRPr="00294451">
        <w:rPr>
          <w:rFonts w:ascii="Times New Roman" w:eastAsia="Times New Roman" w:hAnsi="Times New Roman"/>
          <w:color w:val="0F1115"/>
          <w:sz w:val="28"/>
          <w:szCs w:val="28"/>
        </w:rPr>
        <w:t xml:space="preserve">осуществлять обработку ПДн без согласия субъекта ПДн при наличии оснований, указанных в статьях 6, 10, 11 </w:t>
      </w:r>
      <w:r w:rsidRPr="006E34B6">
        <w:rPr>
          <w:rFonts w:ascii="Times New Roman" w:eastAsia="Times New Roman" w:hAnsi="Times New Roman"/>
          <w:color w:val="0F1115"/>
          <w:sz w:val="28"/>
          <w:szCs w:val="28"/>
        </w:rPr>
        <w:t>Федеральн</w:t>
      </w:r>
      <w:r>
        <w:rPr>
          <w:rFonts w:ascii="Times New Roman" w:eastAsia="Times New Roman" w:hAnsi="Times New Roman"/>
          <w:color w:val="0F1115"/>
          <w:sz w:val="28"/>
          <w:szCs w:val="28"/>
        </w:rPr>
        <w:t>ого</w:t>
      </w:r>
      <w:r w:rsidRPr="006E34B6">
        <w:rPr>
          <w:rFonts w:ascii="Times New Roman" w:eastAsia="Times New Roman" w:hAnsi="Times New Roman"/>
          <w:color w:val="0F1115"/>
          <w:sz w:val="28"/>
          <w:szCs w:val="28"/>
        </w:rPr>
        <w:t xml:space="preserve"> закон</w:t>
      </w:r>
      <w:r>
        <w:rPr>
          <w:rFonts w:ascii="Times New Roman" w:eastAsia="Times New Roman" w:hAnsi="Times New Roman"/>
          <w:color w:val="0F1115"/>
          <w:sz w:val="28"/>
          <w:szCs w:val="28"/>
        </w:rPr>
        <w:t>а</w:t>
      </w:r>
      <w:r w:rsidRPr="006E34B6">
        <w:rPr>
          <w:rFonts w:ascii="Times New Roman" w:eastAsia="Times New Roman" w:hAnsi="Times New Roman"/>
          <w:color w:val="0F1115"/>
          <w:sz w:val="28"/>
          <w:szCs w:val="28"/>
        </w:rPr>
        <w:t xml:space="preserve"> № 152-ФЗ</w:t>
      </w:r>
      <w:r w:rsidRPr="00294451">
        <w:rPr>
          <w:rFonts w:ascii="Times New Roman" w:eastAsia="Times New Roman" w:hAnsi="Times New Roman"/>
          <w:color w:val="0F1115"/>
          <w:sz w:val="28"/>
          <w:szCs w:val="28"/>
        </w:rPr>
        <w:t>;</w:t>
      </w:r>
    </w:p>
    <w:p w:rsidR="000E3CEF" w:rsidRPr="00294451" w:rsidRDefault="000E3CEF" w:rsidP="000E3CEF">
      <w:pPr>
        <w:spacing w:after="0" w:line="360" w:lineRule="auto"/>
        <w:ind w:firstLine="709"/>
        <w:jc w:val="both"/>
        <w:rPr>
          <w:rFonts w:ascii="Times New Roman" w:eastAsia="Times New Roman" w:hAnsi="Times New Roman"/>
          <w:color w:val="0F1115"/>
          <w:sz w:val="28"/>
          <w:szCs w:val="28"/>
        </w:rPr>
      </w:pPr>
      <w:r w:rsidRPr="00294451">
        <w:rPr>
          <w:rFonts w:ascii="Times New Roman" w:eastAsia="Times New Roman" w:hAnsi="Times New Roman"/>
          <w:color w:val="0F1115"/>
          <w:sz w:val="28"/>
          <w:szCs w:val="28"/>
        </w:rPr>
        <w:t xml:space="preserve">отказать субъекту ПДн в выполнении запроса или повторного запроса </w:t>
      </w:r>
      <w:r w:rsidRPr="000E3CEF">
        <w:rPr>
          <w:rFonts w:ascii="Times New Roman" w:eastAsia="Times New Roman" w:hAnsi="Times New Roman"/>
          <w:color w:val="0F1115"/>
          <w:sz w:val="28"/>
          <w:szCs w:val="28"/>
        </w:rPr>
        <w:br/>
      </w:r>
      <w:r w:rsidRPr="00294451">
        <w:rPr>
          <w:rFonts w:ascii="Times New Roman" w:eastAsia="Times New Roman" w:hAnsi="Times New Roman"/>
          <w:color w:val="0F1115"/>
          <w:sz w:val="28"/>
          <w:szCs w:val="28"/>
        </w:rPr>
        <w:t xml:space="preserve">в случае, если субъекту ПДн был предоставлен мотивированный ответ </w:t>
      </w:r>
      <w:r w:rsidRPr="000E3CEF">
        <w:rPr>
          <w:rFonts w:ascii="Times New Roman" w:eastAsia="Times New Roman" w:hAnsi="Times New Roman"/>
          <w:color w:val="0F1115"/>
          <w:sz w:val="28"/>
          <w:szCs w:val="28"/>
        </w:rPr>
        <w:br/>
      </w:r>
      <w:r w:rsidRPr="00294451">
        <w:rPr>
          <w:rFonts w:ascii="Times New Roman" w:eastAsia="Times New Roman" w:hAnsi="Times New Roman"/>
          <w:color w:val="0F1115"/>
          <w:sz w:val="28"/>
          <w:szCs w:val="28"/>
        </w:rPr>
        <w:t>об отказе выполнения такого запроса;</w:t>
      </w:r>
    </w:p>
    <w:p w:rsidR="000E3CEF" w:rsidRPr="00294451" w:rsidRDefault="000E3CEF" w:rsidP="000E3CEF">
      <w:pPr>
        <w:tabs>
          <w:tab w:val="left" w:pos="1134"/>
        </w:tabs>
        <w:spacing w:after="0" w:line="360" w:lineRule="auto"/>
        <w:ind w:firstLine="709"/>
        <w:jc w:val="both"/>
        <w:rPr>
          <w:rFonts w:ascii="Times New Roman" w:eastAsia="Times New Roman" w:hAnsi="Times New Roman"/>
          <w:color w:val="0F1115"/>
          <w:sz w:val="28"/>
          <w:szCs w:val="28"/>
        </w:rPr>
      </w:pPr>
      <w:r w:rsidRPr="00294451">
        <w:rPr>
          <w:rFonts w:ascii="Times New Roman" w:eastAsia="Times New Roman" w:hAnsi="Times New Roman"/>
          <w:color w:val="0F1115"/>
          <w:sz w:val="28"/>
          <w:szCs w:val="28"/>
        </w:rPr>
        <w:t xml:space="preserve">осуществлять обработку ПДн без уведомления </w:t>
      </w:r>
      <w:proofErr w:type="spellStart"/>
      <w:r w:rsidRPr="00294451">
        <w:rPr>
          <w:rFonts w:ascii="Times New Roman" w:eastAsia="Times New Roman" w:hAnsi="Times New Roman"/>
          <w:color w:val="0F1115"/>
          <w:sz w:val="28"/>
          <w:szCs w:val="28"/>
        </w:rPr>
        <w:t>Роскомнадзора</w:t>
      </w:r>
      <w:proofErr w:type="spellEnd"/>
      <w:r w:rsidRPr="00294451">
        <w:rPr>
          <w:rFonts w:ascii="Times New Roman" w:eastAsia="Times New Roman" w:hAnsi="Times New Roman"/>
          <w:color w:val="0F1115"/>
          <w:sz w:val="28"/>
          <w:szCs w:val="28"/>
        </w:rPr>
        <w:t xml:space="preserve"> </w:t>
      </w:r>
      <w:r w:rsidRPr="000E3CEF">
        <w:rPr>
          <w:rFonts w:ascii="Times New Roman" w:eastAsia="Times New Roman" w:hAnsi="Times New Roman"/>
          <w:color w:val="0F1115"/>
          <w:sz w:val="28"/>
          <w:szCs w:val="28"/>
        </w:rPr>
        <w:br/>
      </w:r>
      <w:r w:rsidRPr="00294451">
        <w:rPr>
          <w:rFonts w:ascii="Times New Roman" w:eastAsia="Times New Roman" w:hAnsi="Times New Roman"/>
          <w:color w:val="0F1115"/>
          <w:sz w:val="28"/>
          <w:szCs w:val="28"/>
        </w:rPr>
        <w:t>об обработке ПДн в случаях обработки ПДн:</w:t>
      </w:r>
    </w:p>
    <w:p w:rsidR="000E3CEF" w:rsidRPr="00294451" w:rsidRDefault="000E3CEF" w:rsidP="000E3CEF">
      <w:pPr>
        <w:numPr>
          <w:ilvl w:val="1"/>
          <w:numId w:val="4"/>
        </w:numPr>
        <w:tabs>
          <w:tab w:val="clear" w:pos="1440"/>
          <w:tab w:val="left" w:pos="1134"/>
        </w:tabs>
        <w:spacing w:after="0" w:line="360" w:lineRule="auto"/>
        <w:ind w:left="0" w:firstLine="709"/>
        <w:jc w:val="both"/>
        <w:rPr>
          <w:rFonts w:ascii="Times New Roman" w:eastAsia="Times New Roman" w:hAnsi="Times New Roman"/>
          <w:color w:val="0F1115"/>
          <w:sz w:val="28"/>
          <w:szCs w:val="28"/>
        </w:rPr>
      </w:pPr>
      <w:r w:rsidRPr="00294451">
        <w:rPr>
          <w:rFonts w:ascii="Times New Roman" w:eastAsia="Times New Roman" w:hAnsi="Times New Roman"/>
          <w:color w:val="0F1115"/>
          <w:sz w:val="28"/>
          <w:szCs w:val="28"/>
        </w:rPr>
        <w:t xml:space="preserve">в соответствии с трудовым законодательством, законодательством </w:t>
      </w:r>
      <w:r w:rsidRPr="000E3CEF">
        <w:rPr>
          <w:rFonts w:ascii="Times New Roman" w:eastAsia="Times New Roman" w:hAnsi="Times New Roman"/>
          <w:color w:val="0F1115"/>
          <w:sz w:val="28"/>
          <w:szCs w:val="28"/>
        </w:rPr>
        <w:br/>
      </w:r>
      <w:r w:rsidRPr="00294451">
        <w:rPr>
          <w:rFonts w:ascii="Times New Roman" w:eastAsia="Times New Roman" w:hAnsi="Times New Roman"/>
          <w:color w:val="0F1115"/>
          <w:sz w:val="28"/>
          <w:szCs w:val="28"/>
        </w:rPr>
        <w:t>о противодействии коррупции;</w:t>
      </w:r>
    </w:p>
    <w:p w:rsidR="000E3CEF" w:rsidRPr="00294451" w:rsidRDefault="000E3CEF" w:rsidP="000E3CEF">
      <w:pPr>
        <w:numPr>
          <w:ilvl w:val="1"/>
          <w:numId w:val="4"/>
        </w:numPr>
        <w:tabs>
          <w:tab w:val="left" w:pos="1134"/>
        </w:tabs>
        <w:spacing w:after="0" w:line="360" w:lineRule="auto"/>
        <w:ind w:left="0" w:firstLine="709"/>
        <w:jc w:val="both"/>
        <w:rPr>
          <w:rFonts w:ascii="Times New Roman" w:eastAsia="Times New Roman" w:hAnsi="Times New Roman"/>
          <w:color w:val="0F1115"/>
          <w:sz w:val="28"/>
          <w:szCs w:val="28"/>
        </w:rPr>
      </w:pPr>
      <w:r w:rsidRPr="00294451">
        <w:rPr>
          <w:rFonts w:ascii="Times New Roman" w:eastAsia="Times New Roman" w:hAnsi="Times New Roman"/>
          <w:color w:val="0F1115"/>
          <w:sz w:val="28"/>
          <w:szCs w:val="28"/>
        </w:rPr>
        <w:t xml:space="preserve">полученных администрацией в связи с заключением договора, стороной которого является субъект ПДн, если ПДн не распространяются, </w:t>
      </w:r>
      <w:r w:rsidRPr="000E3CEF">
        <w:rPr>
          <w:rFonts w:ascii="Times New Roman" w:eastAsia="Times New Roman" w:hAnsi="Times New Roman"/>
          <w:color w:val="0F1115"/>
          <w:sz w:val="28"/>
          <w:szCs w:val="28"/>
        </w:rPr>
        <w:br/>
      </w:r>
      <w:r w:rsidRPr="00294451">
        <w:rPr>
          <w:rFonts w:ascii="Times New Roman" w:eastAsia="Times New Roman" w:hAnsi="Times New Roman"/>
          <w:color w:val="0F1115"/>
          <w:sz w:val="28"/>
          <w:szCs w:val="28"/>
        </w:rPr>
        <w:t xml:space="preserve">а также не предоставляются третьим лицам без согласия субъекта ПДн </w:t>
      </w:r>
      <w:r>
        <w:rPr>
          <w:rFonts w:ascii="Times New Roman" w:eastAsia="Times New Roman" w:hAnsi="Times New Roman"/>
          <w:color w:val="0F1115"/>
          <w:sz w:val="28"/>
          <w:szCs w:val="28"/>
        </w:rPr>
        <w:br/>
      </w:r>
      <w:r w:rsidRPr="00294451">
        <w:rPr>
          <w:rFonts w:ascii="Times New Roman" w:eastAsia="Times New Roman" w:hAnsi="Times New Roman"/>
          <w:color w:val="0F1115"/>
          <w:sz w:val="28"/>
          <w:szCs w:val="28"/>
        </w:rPr>
        <w:t>и используются администрацией исключительно для исполнения указанного договора и заключения договоров с субъектом ПДн;</w:t>
      </w:r>
    </w:p>
    <w:p w:rsidR="000E3CEF" w:rsidRPr="00294451" w:rsidRDefault="000E3CEF" w:rsidP="000E3CEF">
      <w:pPr>
        <w:numPr>
          <w:ilvl w:val="1"/>
          <w:numId w:val="4"/>
        </w:numPr>
        <w:tabs>
          <w:tab w:val="clear" w:pos="1440"/>
          <w:tab w:val="left" w:pos="993"/>
        </w:tabs>
        <w:spacing w:after="0" w:line="360" w:lineRule="auto"/>
        <w:ind w:left="0" w:firstLine="709"/>
        <w:jc w:val="both"/>
        <w:rPr>
          <w:rFonts w:ascii="Times New Roman" w:eastAsia="Times New Roman" w:hAnsi="Times New Roman"/>
          <w:color w:val="0F1115"/>
          <w:sz w:val="28"/>
          <w:szCs w:val="28"/>
        </w:rPr>
      </w:pPr>
      <w:r w:rsidRPr="00294451">
        <w:rPr>
          <w:rFonts w:ascii="Times New Roman" w:eastAsia="Times New Roman" w:hAnsi="Times New Roman"/>
          <w:color w:val="0F1115"/>
          <w:sz w:val="28"/>
          <w:szCs w:val="28"/>
        </w:rPr>
        <w:t>включающих в себя только фамилии, имена и отчества субъектов ПДн;</w:t>
      </w:r>
    </w:p>
    <w:p w:rsidR="000E3CEF" w:rsidRPr="00294451" w:rsidRDefault="000E3CEF" w:rsidP="000E3CEF">
      <w:pPr>
        <w:numPr>
          <w:ilvl w:val="1"/>
          <w:numId w:val="4"/>
        </w:numPr>
        <w:tabs>
          <w:tab w:val="left" w:pos="1134"/>
        </w:tabs>
        <w:spacing w:after="0" w:line="360" w:lineRule="auto"/>
        <w:ind w:left="0" w:firstLine="709"/>
        <w:jc w:val="both"/>
        <w:rPr>
          <w:rFonts w:ascii="Times New Roman" w:eastAsia="Times New Roman" w:hAnsi="Times New Roman"/>
          <w:color w:val="0F1115"/>
          <w:sz w:val="28"/>
          <w:szCs w:val="28"/>
        </w:rPr>
      </w:pPr>
      <w:r w:rsidRPr="00294451">
        <w:rPr>
          <w:rFonts w:ascii="Times New Roman" w:eastAsia="Times New Roman" w:hAnsi="Times New Roman"/>
          <w:color w:val="0F1115"/>
          <w:sz w:val="28"/>
          <w:szCs w:val="28"/>
        </w:rPr>
        <w:t xml:space="preserve">без использования средств автоматизации в соответствии </w:t>
      </w:r>
      <w:r w:rsidRPr="000E3CEF">
        <w:rPr>
          <w:rFonts w:ascii="Times New Roman" w:eastAsia="Times New Roman" w:hAnsi="Times New Roman"/>
          <w:color w:val="0F1115"/>
          <w:sz w:val="28"/>
          <w:szCs w:val="28"/>
        </w:rPr>
        <w:br/>
      </w:r>
      <w:r w:rsidRPr="00294451">
        <w:rPr>
          <w:rFonts w:ascii="Times New Roman" w:eastAsia="Times New Roman" w:hAnsi="Times New Roman"/>
          <w:color w:val="0F1115"/>
          <w:sz w:val="28"/>
          <w:szCs w:val="28"/>
        </w:rPr>
        <w:t>с федеральными законами или иными нормативными правовыми актами РФ в области ПДн;</w:t>
      </w:r>
    </w:p>
    <w:p w:rsidR="000E3CEF" w:rsidRPr="00294451" w:rsidRDefault="000E3CEF" w:rsidP="000E3CEF">
      <w:pPr>
        <w:numPr>
          <w:ilvl w:val="1"/>
          <w:numId w:val="4"/>
        </w:numPr>
        <w:tabs>
          <w:tab w:val="left" w:pos="1134"/>
        </w:tabs>
        <w:spacing w:after="0" w:line="360" w:lineRule="auto"/>
        <w:ind w:left="0" w:firstLine="709"/>
        <w:jc w:val="both"/>
        <w:rPr>
          <w:rFonts w:ascii="Times New Roman" w:eastAsia="Times New Roman" w:hAnsi="Times New Roman"/>
          <w:color w:val="0F1115"/>
          <w:sz w:val="28"/>
          <w:szCs w:val="28"/>
        </w:rPr>
      </w:pPr>
      <w:r w:rsidRPr="00294451">
        <w:rPr>
          <w:rFonts w:ascii="Times New Roman" w:eastAsia="Times New Roman" w:hAnsi="Times New Roman"/>
          <w:color w:val="0F1115"/>
          <w:sz w:val="28"/>
          <w:szCs w:val="28"/>
        </w:rPr>
        <w:t>в целях однократного пропуска субъекта ПДн на территорию оператора.</w:t>
      </w:r>
    </w:p>
    <w:p w:rsidR="000E3CEF" w:rsidRDefault="000E3CEF">
      <w:pPr>
        <w:rPr>
          <w:rFonts w:ascii="Times New Roman" w:hAnsi="Times New Roman" w:cs="Times New Roman"/>
          <w:sz w:val="28"/>
          <w:szCs w:val="28"/>
        </w:rPr>
      </w:pPr>
      <w:r>
        <w:rPr>
          <w:rFonts w:ascii="Times New Roman" w:hAnsi="Times New Roman" w:cs="Times New Roman"/>
          <w:sz w:val="28"/>
          <w:szCs w:val="28"/>
        </w:rPr>
        <w:br w:type="page"/>
      </w:r>
    </w:p>
    <w:p w:rsidR="000E3CEF" w:rsidRDefault="000E3CEF" w:rsidP="00CA2DD8">
      <w:pPr>
        <w:spacing w:after="0" w:line="240" w:lineRule="auto"/>
        <w:jc w:val="center"/>
        <w:rPr>
          <w:rFonts w:ascii="Times New Roman" w:eastAsia="Times New Roman" w:hAnsi="Times New Roman"/>
          <w:b/>
          <w:bCs/>
          <w:color w:val="0F1115"/>
          <w:sz w:val="28"/>
          <w:szCs w:val="28"/>
        </w:rPr>
      </w:pPr>
      <w:r>
        <w:rPr>
          <w:rFonts w:ascii="Times New Roman" w:eastAsia="Times New Roman" w:hAnsi="Times New Roman"/>
          <w:b/>
          <w:bCs/>
          <w:color w:val="0F1115"/>
          <w:sz w:val="28"/>
          <w:szCs w:val="28"/>
          <w:lang w:val="en-US"/>
        </w:rPr>
        <w:lastRenderedPageBreak/>
        <w:t>IX</w:t>
      </w:r>
      <w:r w:rsidRPr="00B73D57">
        <w:rPr>
          <w:rFonts w:ascii="Times New Roman" w:eastAsia="Times New Roman" w:hAnsi="Times New Roman"/>
          <w:b/>
          <w:bCs/>
          <w:color w:val="0F1115"/>
          <w:sz w:val="28"/>
          <w:szCs w:val="28"/>
        </w:rPr>
        <w:t>. МЕРЫ, ПРИМЕНЯЕМЫЕ ДЛЯ ЗАЩИТЫ ПЕРСОНАЛЬНЫХ ДАННЫХ СУБЪЕКТОВ</w:t>
      </w:r>
    </w:p>
    <w:p w:rsidR="00CA2DD8" w:rsidRPr="00B73D57" w:rsidRDefault="00CA2DD8" w:rsidP="00CA2DD8">
      <w:pPr>
        <w:spacing w:after="0" w:line="240" w:lineRule="auto"/>
        <w:jc w:val="center"/>
        <w:rPr>
          <w:rFonts w:ascii="Times New Roman" w:eastAsia="Times New Roman" w:hAnsi="Times New Roman"/>
          <w:b/>
          <w:bCs/>
          <w:color w:val="0F1115"/>
          <w:sz w:val="28"/>
          <w:szCs w:val="28"/>
        </w:rPr>
      </w:pPr>
    </w:p>
    <w:p w:rsidR="000E3CEF" w:rsidRPr="00B73D57" w:rsidRDefault="000E3CEF" w:rsidP="000E3CEF">
      <w:pPr>
        <w:spacing w:after="0" w:line="360" w:lineRule="auto"/>
        <w:ind w:firstLine="709"/>
        <w:jc w:val="both"/>
        <w:rPr>
          <w:rFonts w:ascii="Times New Roman" w:eastAsia="Times New Roman" w:hAnsi="Times New Roman"/>
          <w:color w:val="0F1115"/>
          <w:sz w:val="28"/>
          <w:szCs w:val="28"/>
        </w:rPr>
      </w:pPr>
      <w:r w:rsidRPr="00B73D57">
        <w:rPr>
          <w:rFonts w:ascii="Times New Roman" w:eastAsia="Times New Roman" w:hAnsi="Times New Roman"/>
          <w:color w:val="0F1115"/>
          <w:sz w:val="28"/>
          <w:szCs w:val="28"/>
        </w:rPr>
        <w:t xml:space="preserve">Администрация принимает необходимые и достаточные организационные и технические меры для защиты ПДн субъектов ПДн </w:t>
      </w:r>
      <w:r w:rsidRPr="000E3CEF">
        <w:rPr>
          <w:rFonts w:ascii="Times New Roman" w:eastAsia="Times New Roman" w:hAnsi="Times New Roman"/>
          <w:color w:val="0F1115"/>
          <w:sz w:val="28"/>
          <w:szCs w:val="28"/>
        </w:rPr>
        <w:br/>
      </w:r>
      <w:r w:rsidRPr="00B73D57">
        <w:rPr>
          <w:rFonts w:ascii="Times New Roman" w:eastAsia="Times New Roman" w:hAnsi="Times New Roman"/>
          <w:color w:val="0F1115"/>
          <w:sz w:val="28"/>
          <w:szCs w:val="28"/>
        </w:rPr>
        <w:t>от неправомерного или случайного доступа к ним, уничтожения, изменения, блокирования, копирования, распространения, а также от иных неправомерных действий.</w:t>
      </w:r>
    </w:p>
    <w:p w:rsidR="000E3CEF" w:rsidRPr="00B73D57" w:rsidRDefault="000E3CEF" w:rsidP="000E3CEF">
      <w:pPr>
        <w:spacing w:after="0" w:line="360" w:lineRule="auto"/>
        <w:ind w:firstLine="709"/>
        <w:jc w:val="both"/>
        <w:rPr>
          <w:rFonts w:ascii="Times New Roman" w:eastAsia="Times New Roman" w:hAnsi="Times New Roman"/>
          <w:color w:val="0F1115"/>
          <w:sz w:val="28"/>
          <w:szCs w:val="28"/>
        </w:rPr>
      </w:pPr>
      <w:r w:rsidRPr="00B73D57">
        <w:rPr>
          <w:rFonts w:ascii="Times New Roman" w:eastAsia="Times New Roman" w:hAnsi="Times New Roman"/>
          <w:color w:val="0F1115"/>
          <w:sz w:val="28"/>
          <w:szCs w:val="28"/>
        </w:rPr>
        <w:t xml:space="preserve">Меры по обеспечению безопасности ПДн, применяемые </w:t>
      </w:r>
      <w:r w:rsidRPr="000E3CEF">
        <w:rPr>
          <w:rFonts w:ascii="Times New Roman" w:eastAsia="Times New Roman" w:hAnsi="Times New Roman"/>
          <w:color w:val="0F1115"/>
          <w:sz w:val="28"/>
          <w:szCs w:val="28"/>
        </w:rPr>
        <w:br/>
      </w:r>
      <w:r w:rsidRPr="00B73D57">
        <w:rPr>
          <w:rFonts w:ascii="Times New Roman" w:eastAsia="Times New Roman" w:hAnsi="Times New Roman"/>
          <w:color w:val="0F1115"/>
          <w:sz w:val="28"/>
          <w:szCs w:val="28"/>
        </w:rPr>
        <w:t>в администрации, включают в себя:</w:t>
      </w:r>
    </w:p>
    <w:p w:rsidR="000E3CEF" w:rsidRPr="00B73D57" w:rsidRDefault="000E3CEF" w:rsidP="000E3CEF">
      <w:pPr>
        <w:spacing w:after="0" w:line="360" w:lineRule="auto"/>
        <w:ind w:firstLine="709"/>
        <w:jc w:val="both"/>
        <w:rPr>
          <w:rFonts w:ascii="Times New Roman" w:eastAsia="Times New Roman" w:hAnsi="Times New Roman"/>
          <w:color w:val="0F1115"/>
          <w:sz w:val="28"/>
          <w:szCs w:val="28"/>
        </w:rPr>
      </w:pPr>
      <w:r w:rsidRPr="00B73D57">
        <w:rPr>
          <w:rFonts w:ascii="Times New Roman" w:eastAsia="Times New Roman" w:hAnsi="Times New Roman"/>
          <w:color w:val="0F1115"/>
          <w:sz w:val="28"/>
          <w:szCs w:val="28"/>
        </w:rPr>
        <w:t xml:space="preserve">назначение </w:t>
      </w:r>
      <w:proofErr w:type="gramStart"/>
      <w:r w:rsidRPr="00B73D57">
        <w:rPr>
          <w:rFonts w:ascii="Times New Roman" w:eastAsia="Times New Roman" w:hAnsi="Times New Roman"/>
          <w:color w:val="0F1115"/>
          <w:sz w:val="28"/>
          <w:szCs w:val="28"/>
        </w:rPr>
        <w:t>ответственного</w:t>
      </w:r>
      <w:proofErr w:type="gramEnd"/>
      <w:r w:rsidRPr="00B73D57">
        <w:rPr>
          <w:rFonts w:ascii="Times New Roman" w:eastAsia="Times New Roman" w:hAnsi="Times New Roman"/>
          <w:color w:val="0F1115"/>
          <w:sz w:val="28"/>
          <w:szCs w:val="28"/>
        </w:rPr>
        <w:t xml:space="preserve"> за организацию обработки ПДн;</w:t>
      </w:r>
    </w:p>
    <w:p w:rsidR="000E3CEF" w:rsidRPr="00B73D57" w:rsidRDefault="000E3CEF" w:rsidP="000E3CEF">
      <w:pPr>
        <w:spacing w:after="0" w:line="360" w:lineRule="auto"/>
        <w:ind w:firstLine="709"/>
        <w:jc w:val="both"/>
        <w:rPr>
          <w:rFonts w:ascii="Times New Roman" w:eastAsia="Times New Roman" w:hAnsi="Times New Roman"/>
          <w:color w:val="0F1115"/>
          <w:sz w:val="28"/>
          <w:szCs w:val="28"/>
        </w:rPr>
      </w:pPr>
      <w:r w:rsidRPr="00B73D57">
        <w:rPr>
          <w:rFonts w:ascii="Times New Roman" w:eastAsia="Times New Roman" w:hAnsi="Times New Roman"/>
          <w:color w:val="0F1115"/>
          <w:sz w:val="28"/>
          <w:szCs w:val="28"/>
        </w:rPr>
        <w:t xml:space="preserve">издание документов, определяющих политику администрации </w:t>
      </w:r>
      <w:r w:rsidRPr="000E3CEF">
        <w:rPr>
          <w:rFonts w:ascii="Times New Roman" w:eastAsia="Times New Roman" w:hAnsi="Times New Roman"/>
          <w:color w:val="0F1115"/>
          <w:sz w:val="28"/>
          <w:szCs w:val="28"/>
        </w:rPr>
        <w:br/>
      </w:r>
      <w:r w:rsidRPr="00B73D57">
        <w:rPr>
          <w:rFonts w:ascii="Times New Roman" w:eastAsia="Times New Roman" w:hAnsi="Times New Roman"/>
          <w:color w:val="0F1115"/>
          <w:sz w:val="28"/>
          <w:szCs w:val="28"/>
        </w:rPr>
        <w:t xml:space="preserve">в отношении обработки ПДн, локальных актов по вопросам обработки ПДн, а также локальных актов, устанавливающих процедуры, направленные </w:t>
      </w:r>
      <w:r w:rsidRPr="000E3CEF">
        <w:rPr>
          <w:rFonts w:ascii="Times New Roman" w:eastAsia="Times New Roman" w:hAnsi="Times New Roman"/>
          <w:color w:val="0F1115"/>
          <w:sz w:val="28"/>
          <w:szCs w:val="28"/>
        </w:rPr>
        <w:br/>
      </w:r>
      <w:r w:rsidRPr="00B73D57">
        <w:rPr>
          <w:rFonts w:ascii="Times New Roman" w:eastAsia="Times New Roman" w:hAnsi="Times New Roman"/>
          <w:color w:val="0F1115"/>
          <w:sz w:val="28"/>
          <w:szCs w:val="28"/>
        </w:rPr>
        <w:t>на предотвращение и выявление нарушений законодательства РФ в области ПДн, устранение последствий таких нарушений;</w:t>
      </w:r>
    </w:p>
    <w:p w:rsidR="000E3CEF" w:rsidRPr="00B73D57" w:rsidRDefault="000E3CEF" w:rsidP="000E3CEF">
      <w:pPr>
        <w:spacing w:after="0" w:line="360" w:lineRule="auto"/>
        <w:ind w:firstLine="709"/>
        <w:jc w:val="both"/>
        <w:rPr>
          <w:rFonts w:ascii="Times New Roman" w:eastAsia="Times New Roman" w:hAnsi="Times New Roman"/>
          <w:color w:val="0F1115"/>
          <w:sz w:val="28"/>
          <w:szCs w:val="28"/>
        </w:rPr>
      </w:pPr>
      <w:r w:rsidRPr="00B73D57">
        <w:rPr>
          <w:rFonts w:ascii="Times New Roman" w:eastAsia="Times New Roman" w:hAnsi="Times New Roman"/>
          <w:color w:val="0F1115"/>
          <w:sz w:val="28"/>
          <w:szCs w:val="28"/>
        </w:rPr>
        <w:t>оценка вреда, который может быть причинён субъектам ПДн в случае нарушения законодательства РФ в области ПДн, соотношения указанного вреда и принимаемых мер, направленных на обеспечение выполнения законодательства РФ в области ПДн;</w:t>
      </w:r>
    </w:p>
    <w:p w:rsidR="000E3CEF" w:rsidRPr="00B73D57" w:rsidRDefault="000E3CEF" w:rsidP="000E3CEF">
      <w:pPr>
        <w:spacing w:after="0" w:line="360" w:lineRule="auto"/>
        <w:ind w:firstLine="709"/>
        <w:jc w:val="both"/>
        <w:rPr>
          <w:rFonts w:ascii="Times New Roman" w:eastAsia="Times New Roman" w:hAnsi="Times New Roman"/>
          <w:color w:val="0F1115"/>
          <w:sz w:val="28"/>
          <w:szCs w:val="28"/>
        </w:rPr>
      </w:pPr>
      <w:r w:rsidRPr="00B73D57">
        <w:rPr>
          <w:rFonts w:ascii="Times New Roman" w:eastAsia="Times New Roman" w:hAnsi="Times New Roman"/>
          <w:color w:val="0F1115"/>
          <w:sz w:val="28"/>
          <w:szCs w:val="28"/>
        </w:rPr>
        <w:t>ознакомление</w:t>
      </w:r>
      <w:r w:rsidRPr="000E3CEF">
        <w:rPr>
          <w:rFonts w:ascii="Times New Roman" w:eastAsia="Times New Roman" w:hAnsi="Times New Roman"/>
          <w:color w:val="0F1115"/>
          <w:sz w:val="28"/>
          <w:szCs w:val="28"/>
        </w:rPr>
        <w:t xml:space="preserve"> </w:t>
      </w:r>
      <w:r w:rsidRPr="00FB20EA">
        <w:rPr>
          <w:rFonts w:ascii="Times New Roman" w:eastAsia="Times New Roman" w:hAnsi="Times New Roman"/>
          <w:bCs/>
          <w:color w:val="0F1115"/>
          <w:sz w:val="28"/>
          <w:szCs w:val="28"/>
        </w:rPr>
        <w:t>работников</w:t>
      </w:r>
      <w:r w:rsidRPr="000E3CEF">
        <w:rPr>
          <w:rFonts w:ascii="Times New Roman" w:eastAsia="Times New Roman" w:hAnsi="Times New Roman"/>
          <w:bCs/>
          <w:color w:val="0F1115"/>
          <w:sz w:val="28"/>
          <w:szCs w:val="28"/>
        </w:rPr>
        <w:t xml:space="preserve"> </w:t>
      </w:r>
      <w:r>
        <w:rPr>
          <w:rFonts w:ascii="Times New Roman" w:eastAsia="Times New Roman" w:hAnsi="Times New Roman"/>
          <w:color w:val="0F1115"/>
          <w:sz w:val="28"/>
          <w:szCs w:val="28"/>
        </w:rPr>
        <w:t>администрации, непосредственно</w:t>
      </w:r>
      <w:r w:rsidRPr="000E3CEF">
        <w:rPr>
          <w:rFonts w:ascii="Times New Roman" w:eastAsia="Times New Roman" w:hAnsi="Times New Roman"/>
          <w:color w:val="0F1115"/>
          <w:sz w:val="28"/>
          <w:szCs w:val="28"/>
        </w:rPr>
        <w:t xml:space="preserve"> </w:t>
      </w:r>
      <w:r w:rsidRPr="00B73D57">
        <w:rPr>
          <w:rFonts w:ascii="Times New Roman" w:eastAsia="Times New Roman" w:hAnsi="Times New Roman"/>
          <w:color w:val="0F1115"/>
          <w:sz w:val="28"/>
          <w:szCs w:val="28"/>
        </w:rPr>
        <w:t xml:space="preserve">осуществляющих обработку ПДн, с положениями законодательства РФ </w:t>
      </w:r>
      <w:r w:rsidRPr="000E3CEF">
        <w:rPr>
          <w:rFonts w:ascii="Times New Roman" w:eastAsia="Times New Roman" w:hAnsi="Times New Roman"/>
          <w:color w:val="0F1115"/>
          <w:sz w:val="28"/>
          <w:szCs w:val="28"/>
        </w:rPr>
        <w:br/>
      </w:r>
      <w:r w:rsidRPr="00B73D57">
        <w:rPr>
          <w:rFonts w:ascii="Times New Roman" w:eastAsia="Times New Roman" w:hAnsi="Times New Roman"/>
          <w:color w:val="0F1115"/>
          <w:sz w:val="28"/>
          <w:szCs w:val="28"/>
        </w:rPr>
        <w:t>в области ПДн, в том числе требованиями к защите ПДн, документами, определяющими политику администрации в отношении обработки ПДн, локальными актами по вопросам обработки ПДн, и (или) обучение указанных </w:t>
      </w:r>
      <w:r w:rsidRPr="00FB20EA">
        <w:rPr>
          <w:rFonts w:ascii="Times New Roman" w:eastAsia="Times New Roman" w:hAnsi="Times New Roman"/>
          <w:bCs/>
          <w:color w:val="0F1115"/>
          <w:sz w:val="28"/>
          <w:szCs w:val="28"/>
        </w:rPr>
        <w:t>работников</w:t>
      </w:r>
      <w:r w:rsidRPr="00B73D57">
        <w:rPr>
          <w:rFonts w:ascii="Times New Roman" w:eastAsia="Times New Roman" w:hAnsi="Times New Roman"/>
          <w:color w:val="0F1115"/>
          <w:sz w:val="28"/>
          <w:szCs w:val="28"/>
        </w:rPr>
        <w:t>;</w:t>
      </w:r>
    </w:p>
    <w:p w:rsidR="000E3CEF" w:rsidRPr="00B73D57" w:rsidRDefault="000E3CEF" w:rsidP="000E3CEF">
      <w:pPr>
        <w:spacing w:after="0" w:line="360" w:lineRule="auto"/>
        <w:ind w:firstLine="709"/>
        <w:jc w:val="both"/>
        <w:rPr>
          <w:rFonts w:ascii="Times New Roman" w:eastAsia="Times New Roman" w:hAnsi="Times New Roman"/>
          <w:color w:val="0F1115"/>
          <w:sz w:val="28"/>
          <w:szCs w:val="28"/>
        </w:rPr>
      </w:pPr>
      <w:r w:rsidRPr="00B73D57">
        <w:rPr>
          <w:rFonts w:ascii="Times New Roman" w:eastAsia="Times New Roman" w:hAnsi="Times New Roman"/>
          <w:color w:val="0F1115"/>
          <w:sz w:val="28"/>
          <w:szCs w:val="28"/>
        </w:rPr>
        <w:t xml:space="preserve">определение угроз безопасности ПДн при их обработке </w:t>
      </w:r>
      <w:r w:rsidRPr="000E3CEF">
        <w:rPr>
          <w:rFonts w:ascii="Times New Roman" w:eastAsia="Times New Roman" w:hAnsi="Times New Roman"/>
          <w:color w:val="0F1115"/>
          <w:sz w:val="28"/>
          <w:szCs w:val="28"/>
        </w:rPr>
        <w:br/>
      </w:r>
      <w:r w:rsidRPr="00B73D57">
        <w:rPr>
          <w:rFonts w:ascii="Times New Roman" w:eastAsia="Times New Roman" w:hAnsi="Times New Roman"/>
          <w:color w:val="0F1115"/>
          <w:sz w:val="28"/>
          <w:szCs w:val="28"/>
        </w:rPr>
        <w:t>в информационных системах персональных данных;</w:t>
      </w:r>
    </w:p>
    <w:p w:rsidR="000E3CEF" w:rsidRPr="00B73D57" w:rsidRDefault="000E3CEF" w:rsidP="000E3CEF">
      <w:pPr>
        <w:spacing w:after="0" w:line="360" w:lineRule="auto"/>
        <w:ind w:firstLine="709"/>
        <w:jc w:val="both"/>
        <w:rPr>
          <w:rFonts w:ascii="Times New Roman" w:eastAsia="Times New Roman" w:hAnsi="Times New Roman"/>
          <w:color w:val="0F1115"/>
          <w:sz w:val="28"/>
          <w:szCs w:val="28"/>
        </w:rPr>
      </w:pPr>
      <w:r w:rsidRPr="00B73D57">
        <w:rPr>
          <w:rFonts w:ascii="Times New Roman" w:eastAsia="Times New Roman" w:hAnsi="Times New Roman"/>
          <w:color w:val="0F1115"/>
          <w:sz w:val="28"/>
          <w:szCs w:val="28"/>
        </w:rPr>
        <w:t xml:space="preserve">применение организационных и технических мер по обеспечению безопасности ПДн при их обработке в </w:t>
      </w:r>
      <w:proofErr w:type="spellStart"/>
      <w:r w:rsidRPr="00B73D57">
        <w:rPr>
          <w:rFonts w:ascii="Times New Roman" w:eastAsia="Times New Roman" w:hAnsi="Times New Roman"/>
          <w:color w:val="0F1115"/>
          <w:sz w:val="28"/>
          <w:szCs w:val="28"/>
        </w:rPr>
        <w:t>ИСПДн</w:t>
      </w:r>
      <w:proofErr w:type="spellEnd"/>
      <w:r w:rsidRPr="00B73D57">
        <w:rPr>
          <w:rFonts w:ascii="Times New Roman" w:eastAsia="Times New Roman" w:hAnsi="Times New Roman"/>
          <w:color w:val="0F1115"/>
          <w:sz w:val="28"/>
          <w:szCs w:val="28"/>
        </w:rPr>
        <w:t xml:space="preserve">, необходимых для выполнения </w:t>
      </w:r>
      <w:r w:rsidRPr="00B73D57">
        <w:rPr>
          <w:rFonts w:ascii="Times New Roman" w:eastAsia="Times New Roman" w:hAnsi="Times New Roman"/>
          <w:color w:val="0F1115"/>
          <w:sz w:val="28"/>
          <w:szCs w:val="28"/>
        </w:rPr>
        <w:lastRenderedPageBreak/>
        <w:t>требований к защите ПДн, исполнение которых обеспечивает установленные Правительством РФ уровни защищённости персональных данных;</w:t>
      </w:r>
    </w:p>
    <w:p w:rsidR="000E3CEF" w:rsidRPr="00B73D57" w:rsidRDefault="000E3CEF" w:rsidP="000E3CEF">
      <w:pPr>
        <w:spacing w:after="0" w:line="360" w:lineRule="auto"/>
        <w:ind w:firstLine="709"/>
        <w:jc w:val="both"/>
        <w:rPr>
          <w:rFonts w:ascii="Times New Roman" w:eastAsia="Times New Roman" w:hAnsi="Times New Roman"/>
          <w:color w:val="0F1115"/>
          <w:sz w:val="28"/>
          <w:szCs w:val="28"/>
        </w:rPr>
      </w:pPr>
      <w:r w:rsidRPr="00B73D57">
        <w:rPr>
          <w:rFonts w:ascii="Times New Roman" w:eastAsia="Times New Roman" w:hAnsi="Times New Roman"/>
          <w:color w:val="0F1115"/>
          <w:sz w:val="28"/>
          <w:szCs w:val="28"/>
        </w:rPr>
        <w:t>применение прошедших в установленном порядке процедуру оценки соответствия средств защиты информации;</w:t>
      </w:r>
    </w:p>
    <w:p w:rsidR="000E3CEF" w:rsidRPr="00B73D57" w:rsidRDefault="000E3CEF" w:rsidP="000E3CEF">
      <w:pPr>
        <w:spacing w:after="0" w:line="360" w:lineRule="auto"/>
        <w:ind w:firstLine="709"/>
        <w:jc w:val="both"/>
        <w:rPr>
          <w:rFonts w:ascii="Times New Roman" w:eastAsia="Times New Roman" w:hAnsi="Times New Roman"/>
          <w:color w:val="0F1115"/>
          <w:sz w:val="28"/>
          <w:szCs w:val="28"/>
        </w:rPr>
      </w:pPr>
      <w:r w:rsidRPr="00B73D57">
        <w:rPr>
          <w:rFonts w:ascii="Times New Roman" w:eastAsia="Times New Roman" w:hAnsi="Times New Roman"/>
          <w:color w:val="0F1115"/>
          <w:sz w:val="28"/>
          <w:szCs w:val="28"/>
        </w:rPr>
        <w:t xml:space="preserve">оценка эффективности принимаемых мер по обеспечению безопасности ПДн до ввода в эксплуатацию </w:t>
      </w:r>
      <w:proofErr w:type="spellStart"/>
      <w:r w:rsidRPr="00B73D57">
        <w:rPr>
          <w:rFonts w:ascii="Times New Roman" w:eastAsia="Times New Roman" w:hAnsi="Times New Roman"/>
          <w:color w:val="0F1115"/>
          <w:sz w:val="28"/>
          <w:szCs w:val="28"/>
        </w:rPr>
        <w:t>ИСПДн</w:t>
      </w:r>
      <w:proofErr w:type="spellEnd"/>
      <w:r w:rsidRPr="00B73D57">
        <w:rPr>
          <w:rFonts w:ascii="Times New Roman" w:eastAsia="Times New Roman" w:hAnsi="Times New Roman"/>
          <w:color w:val="0F1115"/>
          <w:sz w:val="28"/>
          <w:szCs w:val="28"/>
        </w:rPr>
        <w:t>;</w:t>
      </w:r>
    </w:p>
    <w:p w:rsidR="000E3CEF" w:rsidRPr="00B73D57" w:rsidRDefault="000E3CEF" w:rsidP="000E3CEF">
      <w:pPr>
        <w:spacing w:after="0" w:line="360" w:lineRule="auto"/>
        <w:ind w:firstLine="709"/>
        <w:jc w:val="both"/>
        <w:rPr>
          <w:rFonts w:ascii="Times New Roman" w:eastAsia="Times New Roman" w:hAnsi="Times New Roman"/>
          <w:color w:val="0F1115"/>
          <w:sz w:val="28"/>
          <w:szCs w:val="28"/>
        </w:rPr>
      </w:pPr>
      <w:r w:rsidRPr="00B73D57">
        <w:rPr>
          <w:rFonts w:ascii="Times New Roman" w:eastAsia="Times New Roman" w:hAnsi="Times New Roman"/>
          <w:color w:val="0F1115"/>
          <w:sz w:val="28"/>
          <w:szCs w:val="28"/>
        </w:rPr>
        <w:t>учёт машинных носителей ПДн;</w:t>
      </w:r>
    </w:p>
    <w:p w:rsidR="000E3CEF" w:rsidRPr="00B73D57" w:rsidRDefault="000E3CEF" w:rsidP="000E3CEF">
      <w:pPr>
        <w:spacing w:after="0" w:line="360" w:lineRule="auto"/>
        <w:ind w:firstLine="709"/>
        <w:jc w:val="both"/>
        <w:rPr>
          <w:rFonts w:ascii="Times New Roman" w:eastAsia="Times New Roman" w:hAnsi="Times New Roman"/>
          <w:color w:val="0F1115"/>
          <w:sz w:val="28"/>
          <w:szCs w:val="28"/>
        </w:rPr>
      </w:pPr>
      <w:r w:rsidRPr="00B73D57">
        <w:rPr>
          <w:rFonts w:ascii="Times New Roman" w:eastAsia="Times New Roman" w:hAnsi="Times New Roman"/>
          <w:color w:val="0F1115"/>
          <w:sz w:val="28"/>
          <w:szCs w:val="28"/>
        </w:rPr>
        <w:t>обнаружение фактов несанкционированного доступа к ПДн и принятие мер;</w:t>
      </w:r>
    </w:p>
    <w:p w:rsidR="000E3CEF" w:rsidRPr="00B73D57" w:rsidRDefault="000E3CEF" w:rsidP="000E3CEF">
      <w:pPr>
        <w:spacing w:after="0" w:line="360" w:lineRule="auto"/>
        <w:ind w:firstLine="709"/>
        <w:jc w:val="both"/>
        <w:rPr>
          <w:rFonts w:ascii="Times New Roman" w:eastAsia="Times New Roman" w:hAnsi="Times New Roman"/>
          <w:color w:val="0F1115"/>
          <w:sz w:val="28"/>
          <w:szCs w:val="28"/>
        </w:rPr>
      </w:pPr>
      <w:r w:rsidRPr="00B73D57">
        <w:rPr>
          <w:rFonts w:ascii="Times New Roman" w:eastAsia="Times New Roman" w:hAnsi="Times New Roman"/>
          <w:color w:val="0F1115"/>
          <w:sz w:val="28"/>
          <w:szCs w:val="28"/>
        </w:rPr>
        <w:t xml:space="preserve">восстановление ПДн, </w:t>
      </w:r>
      <w:proofErr w:type="gramStart"/>
      <w:r w:rsidRPr="00B73D57">
        <w:rPr>
          <w:rFonts w:ascii="Times New Roman" w:eastAsia="Times New Roman" w:hAnsi="Times New Roman"/>
          <w:color w:val="0F1115"/>
          <w:sz w:val="28"/>
          <w:szCs w:val="28"/>
        </w:rPr>
        <w:t>модифицированных</w:t>
      </w:r>
      <w:proofErr w:type="gramEnd"/>
      <w:r w:rsidRPr="00B73D57">
        <w:rPr>
          <w:rFonts w:ascii="Times New Roman" w:eastAsia="Times New Roman" w:hAnsi="Times New Roman"/>
          <w:color w:val="0F1115"/>
          <w:sz w:val="28"/>
          <w:szCs w:val="28"/>
        </w:rPr>
        <w:t xml:space="preserve"> или уничтоженных вследствие несанкционированного доступа к ним;</w:t>
      </w:r>
    </w:p>
    <w:p w:rsidR="000E3CEF" w:rsidRPr="00B73D57" w:rsidRDefault="000E3CEF" w:rsidP="000E3CEF">
      <w:pPr>
        <w:spacing w:after="0" w:line="360" w:lineRule="auto"/>
        <w:ind w:firstLine="709"/>
        <w:jc w:val="both"/>
        <w:rPr>
          <w:rFonts w:ascii="Times New Roman" w:eastAsia="Times New Roman" w:hAnsi="Times New Roman"/>
          <w:color w:val="0F1115"/>
          <w:sz w:val="28"/>
          <w:szCs w:val="28"/>
        </w:rPr>
      </w:pPr>
      <w:r w:rsidRPr="00B73D57">
        <w:rPr>
          <w:rFonts w:ascii="Times New Roman" w:eastAsia="Times New Roman" w:hAnsi="Times New Roman"/>
          <w:color w:val="0F1115"/>
          <w:sz w:val="28"/>
          <w:szCs w:val="28"/>
        </w:rPr>
        <w:t xml:space="preserve">установление правил доступа к ПДн, </w:t>
      </w:r>
      <w:proofErr w:type="gramStart"/>
      <w:r w:rsidRPr="00B73D57">
        <w:rPr>
          <w:rFonts w:ascii="Times New Roman" w:eastAsia="Times New Roman" w:hAnsi="Times New Roman"/>
          <w:color w:val="0F1115"/>
          <w:sz w:val="28"/>
          <w:szCs w:val="28"/>
        </w:rPr>
        <w:t>обрабатываемым</w:t>
      </w:r>
      <w:proofErr w:type="gramEnd"/>
      <w:r w:rsidRPr="00B73D57">
        <w:rPr>
          <w:rFonts w:ascii="Times New Roman" w:eastAsia="Times New Roman" w:hAnsi="Times New Roman"/>
          <w:color w:val="0F1115"/>
          <w:sz w:val="28"/>
          <w:szCs w:val="28"/>
        </w:rPr>
        <w:t xml:space="preserve"> в </w:t>
      </w:r>
      <w:proofErr w:type="spellStart"/>
      <w:r w:rsidRPr="00B73D57">
        <w:rPr>
          <w:rFonts w:ascii="Times New Roman" w:eastAsia="Times New Roman" w:hAnsi="Times New Roman"/>
          <w:color w:val="0F1115"/>
          <w:sz w:val="28"/>
          <w:szCs w:val="28"/>
        </w:rPr>
        <w:t>ИСПДн</w:t>
      </w:r>
      <w:proofErr w:type="spellEnd"/>
      <w:r w:rsidRPr="00B73D57">
        <w:rPr>
          <w:rFonts w:ascii="Times New Roman" w:eastAsia="Times New Roman" w:hAnsi="Times New Roman"/>
          <w:color w:val="0F1115"/>
          <w:sz w:val="28"/>
          <w:szCs w:val="28"/>
        </w:rPr>
        <w:t xml:space="preserve">, </w:t>
      </w:r>
      <w:r w:rsidRPr="00AD3CB2">
        <w:rPr>
          <w:rFonts w:ascii="Times New Roman" w:eastAsia="Times New Roman" w:hAnsi="Times New Roman"/>
          <w:b/>
          <w:color w:val="0F1115"/>
          <w:sz w:val="28"/>
          <w:szCs w:val="28"/>
        </w:rPr>
        <w:br/>
      </w:r>
      <w:r w:rsidRPr="00B73D57">
        <w:rPr>
          <w:rFonts w:ascii="Times New Roman" w:eastAsia="Times New Roman" w:hAnsi="Times New Roman"/>
          <w:color w:val="0F1115"/>
          <w:sz w:val="28"/>
          <w:szCs w:val="28"/>
        </w:rPr>
        <w:t xml:space="preserve">а также обеспечение регистрации и учёта всех действий, совершаемых с ПДн в </w:t>
      </w:r>
      <w:proofErr w:type="spellStart"/>
      <w:r w:rsidRPr="00B73D57">
        <w:rPr>
          <w:rFonts w:ascii="Times New Roman" w:eastAsia="Times New Roman" w:hAnsi="Times New Roman"/>
          <w:color w:val="0F1115"/>
          <w:sz w:val="28"/>
          <w:szCs w:val="28"/>
        </w:rPr>
        <w:t>ИСПДн</w:t>
      </w:r>
      <w:proofErr w:type="spellEnd"/>
      <w:r w:rsidRPr="00B73D57">
        <w:rPr>
          <w:rFonts w:ascii="Times New Roman" w:eastAsia="Times New Roman" w:hAnsi="Times New Roman"/>
          <w:color w:val="0F1115"/>
          <w:sz w:val="28"/>
          <w:szCs w:val="28"/>
        </w:rPr>
        <w:t>;</w:t>
      </w:r>
    </w:p>
    <w:p w:rsidR="000E3CEF" w:rsidRPr="00B73D57" w:rsidRDefault="000E3CEF" w:rsidP="000E3CEF">
      <w:pPr>
        <w:spacing w:after="0" w:line="360" w:lineRule="auto"/>
        <w:ind w:firstLine="709"/>
        <w:jc w:val="both"/>
        <w:rPr>
          <w:rFonts w:ascii="Times New Roman" w:eastAsia="Times New Roman" w:hAnsi="Times New Roman"/>
          <w:color w:val="0F1115"/>
          <w:sz w:val="28"/>
          <w:szCs w:val="28"/>
        </w:rPr>
      </w:pPr>
      <w:r w:rsidRPr="00B73D57">
        <w:rPr>
          <w:rFonts w:ascii="Times New Roman" w:eastAsia="Times New Roman" w:hAnsi="Times New Roman"/>
          <w:color w:val="0F1115"/>
          <w:sz w:val="28"/>
          <w:szCs w:val="28"/>
        </w:rPr>
        <w:t xml:space="preserve">контроль принимаемых мер по обеспечению безопасности ПДн </w:t>
      </w:r>
      <w:r w:rsidRPr="000E3CEF">
        <w:rPr>
          <w:rFonts w:ascii="Times New Roman" w:eastAsia="Times New Roman" w:hAnsi="Times New Roman"/>
          <w:b/>
          <w:color w:val="0F1115"/>
          <w:sz w:val="28"/>
          <w:szCs w:val="28"/>
        </w:rPr>
        <w:br/>
      </w:r>
      <w:r w:rsidRPr="00B73D57">
        <w:rPr>
          <w:rFonts w:ascii="Times New Roman" w:eastAsia="Times New Roman" w:hAnsi="Times New Roman"/>
          <w:color w:val="0F1115"/>
          <w:sz w:val="28"/>
          <w:szCs w:val="28"/>
        </w:rPr>
        <w:t xml:space="preserve">и уровня защищённости </w:t>
      </w:r>
      <w:proofErr w:type="spellStart"/>
      <w:r w:rsidRPr="00B73D57">
        <w:rPr>
          <w:rFonts w:ascii="Times New Roman" w:eastAsia="Times New Roman" w:hAnsi="Times New Roman"/>
          <w:color w:val="0F1115"/>
          <w:sz w:val="28"/>
          <w:szCs w:val="28"/>
        </w:rPr>
        <w:t>ИСПДн</w:t>
      </w:r>
      <w:proofErr w:type="spellEnd"/>
      <w:r w:rsidRPr="00B73D57">
        <w:rPr>
          <w:rFonts w:ascii="Times New Roman" w:eastAsia="Times New Roman" w:hAnsi="Times New Roman"/>
          <w:color w:val="0F1115"/>
          <w:sz w:val="28"/>
          <w:szCs w:val="28"/>
        </w:rPr>
        <w:t>.</w:t>
      </w:r>
    </w:p>
    <w:p w:rsidR="000E3CEF" w:rsidRDefault="000E3CEF">
      <w:pPr>
        <w:rPr>
          <w:rFonts w:ascii="Times New Roman" w:hAnsi="Times New Roman" w:cs="Times New Roman"/>
          <w:sz w:val="28"/>
          <w:szCs w:val="28"/>
        </w:rPr>
      </w:pPr>
      <w:r>
        <w:rPr>
          <w:rFonts w:ascii="Times New Roman" w:hAnsi="Times New Roman" w:cs="Times New Roman"/>
          <w:sz w:val="28"/>
          <w:szCs w:val="28"/>
        </w:rPr>
        <w:br w:type="page"/>
      </w:r>
    </w:p>
    <w:p w:rsidR="000E3CEF" w:rsidRDefault="000E3CEF" w:rsidP="00CA2DD8">
      <w:pPr>
        <w:spacing w:after="0" w:line="240" w:lineRule="auto"/>
        <w:jc w:val="center"/>
        <w:rPr>
          <w:rFonts w:ascii="Times New Roman" w:eastAsia="Times New Roman" w:hAnsi="Times New Roman"/>
          <w:b/>
          <w:bCs/>
          <w:color w:val="0F1115"/>
          <w:sz w:val="28"/>
          <w:szCs w:val="28"/>
        </w:rPr>
      </w:pPr>
      <w:r>
        <w:rPr>
          <w:rFonts w:ascii="Times New Roman" w:eastAsia="Times New Roman" w:hAnsi="Times New Roman"/>
          <w:b/>
          <w:bCs/>
          <w:color w:val="0F1115"/>
          <w:sz w:val="28"/>
          <w:szCs w:val="28"/>
          <w:lang w:val="en-US"/>
        </w:rPr>
        <w:lastRenderedPageBreak/>
        <w:t>X</w:t>
      </w:r>
      <w:r w:rsidRPr="00B73D57">
        <w:rPr>
          <w:rFonts w:ascii="Times New Roman" w:eastAsia="Times New Roman" w:hAnsi="Times New Roman"/>
          <w:b/>
          <w:bCs/>
          <w:color w:val="0F1115"/>
          <w:sz w:val="28"/>
          <w:szCs w:val="28"/>
        </w:rPr>
        <w:t>. ЛИЦО, ОТВЕТСТВЕННОЕ ЗА ОРГАНИЗАЦИЮ ОБРАБОТКИ ПЕРСОНАЛЬНЫХ ДАННЫХ</w:t>
      </w:r>
    </w:p>
    <w:p w:rsidR="00CA2DD8" w:rsidRPr="00B73D57" w:rsidRDefault="00CA2DD8" w:rsidP="00CA2DD8">
      <w:pPr>
        <w:spacing w:after="0" w:line="240" w:lineRule="auto"/>
        <w:jc w:val="center"/>
        <w:rPr>
          <w:rFonts w:ascii="Times New Roman" w:eastAsia="Times New Roman" w:hAnsi="Times New Roman"/>
          <w:b/>
          <w:bCs/>
          <w:color w:val="0F1115"/>
          <w:sz w:val="28"/>
          <w:szCs w:val="28"/>
        </w:rPr>
      </w:pPr>
    </w:p>
    <w:p w:rsidR="000E3CEF" w:rsidRPr="00B73D57" w:rsidRDefault="000E3CEF" w:rsidP="000E3CEF">
      <w:pPr>
        <w:spacing w:after="0" w:line="360" w:lineRule="auto"/>
        <w:ind w:firstLine="709"/>
        <w:jc w:val="both"/>
        <w:rPr>
          <w:rFonts w:ascii="Times New Roman" w:eastAsia="Times New Roman" w:hAnsi="Times New Roman"/>
          <w:color w:val="0F1115"/>
          <w:sz w:val="28"/>
          <w:szCs w:val="28"/>
        </w:rPr>
      </w:pPr>
      <w:r w:rsidRPr="00B73D57">
        <w:rPr>
          <w:rFonts w:ascii="Times New Roman" w:eastAsia="Times New Roman" w:hAnsi="Times New Roman"/>
          <w:color w:val="0F1115"/>
          <w:sz w:val="28"/>
          <w:szCs w:val="28"/>
        </w:rPr>
        <w:t>Должностное лицо, ответственное за организацию обработки ПДн, назначается распоряжением администрации.</w:t>
      </w:r>
    </w:p>
    <w:p w:rsidR="000E3CEF" w:rsidRPr="00B73D57" w:rsidRDefault="000E3CEF" w:rsidP="000E3CEF">
      <w:pPr>
        <w:spacing w:after="0" w:line="360" w:lineRule="auto"/>
        <w:ind w:firstLine="709"/>
        <w:jc w:val="both"/>
        <w:rPr>
          <w:rFonts w:ascii="Times New Roman" w:eastAsia="Times New Roman" w:hAnsi="Times New Roman"/>
          <w:color w:val="0F1115"/>
          <w:sz w:val="28"/>
          <w:szCs w:val="28"/>
        </w:rPr>
      </w:pPr>
      <w:r w:rsidRPr="00B73D57">
        <w:rPr>
          <w:rFonts w:ascii="Times New Roman" w:eastAsia="Times New Roman" w:hAnsi="Times New Roman"/>
          <w:color w:val="0F1115"/>
          <w:sz w:val="28"/>
          <w:szCs w:val="28"/>
        </w:rPr>
        <w:t>Должностное лицо, ответственное за организацию обработки ПДн, обязано:</w:t>
      </w:r>
    </w:p>
    <w:p w:rsidR="000E3CEF" w:rsidRPr="00B73D57" w:rsidRDefault="000E3CEF" w:rsidP="000E3CEF">
      <w:pPr>
        <w:spacing w:after="0" w:line="360" w:lineRule="auto"/>
        <w:ind w:firstLine="709"/>
        <w:jc w:val="both"/>
        <w:rPr>
          <w:rFonts w:ascii="Times New Roman" w:eastAsia="Times New Roman" w:hAnsi="Times New Roman"/>
          <w:color w:val="0F1115"/>
          <w:sz w:val="28"/>
          <w:szCs w:val="28"/>
        </w:rPr>
      </w:pPr>
      <w:r w:rsidRPr="00B73D57">
        <w:rPr>
          <w:rFonts w:ascii="Times New Roman" w:eastAsia="Times New Roman" w:hAnsi="Times New Roman"/>
          <w:color w:val="0F1115"/>
          <w:sz w:val="28"/>
          <w:szCs w:val="28"/>
        </w:rPr>
        <w:t>о</w:t>
      </w:r>
      <w:r>
        <w:rPr>
          <w:rFonts w:ascii="Times New Roman" w:eastAsia="Times New Roman" w:hAnsi="Times New Roman"/>
          <w:color w:val="0F1115"/>
          <w:sz w:val="28"/>
          <w:szCs w:val="28"/>
        </w:rPr>
        <w:t>существлять внутренний контроль</w:t>
      </w:r>
      <w:r w:rsidRPr="000E3CEF">
        <w:rPr>
          <w:rFonts w:ascii="Times New Roman" w:eastAsia="Times New Roman" w:hAnsi="Times New Roman"/>
          <w:color w:val="0F1115"/>
          <w:sz w:val="28"/>
          <w:szCs w:val="28"/>
        </w:rPr>
        <w:t xml:space="preserve"> </w:t>
      </w:r>
      <w:r w:rsidRPr="00B73D57">
        <w:rPr>
          <w:rFonts w:ascii="Times New Roman" w:eastAsia="Times New Roman" w:hAnsi="Times New Roman"/>
          <w:color w:val="0F1115"/>
          <w:sz w:val="28"/>
          <w:szCs w:val="28"/>
        </w:rPr>
        <w:t>соблюдения</w:t>
      </w:r>
      <w:r w:rsidRPr="000E3CEF">
        <w:rPr>
          <w:rFonts w:ascii="Times New Roman" w:eastAsia="Times New Roman" w:hAnsi="Times New Roman"/>
          <w:color w:val="0F1115"/>
          <w:sz w:val="28"/>
          <w:szCs w:val="28"/>
        </w:rPr>
        <w:t xml:space="preserve"> </w:t>
      </w:r>
      <w:r w:rsidRPr="00FB20EA">
        <w:rPr>
          <w:rFonts w:ascii="Times New Roman" w:eastAsia="Times New Roman" w:hAnsi="Times New Roman"/>
          <w:bCs/>
          <w:color w:val="0F1115"/>
          <w:sz w:val="28"/>
          <w:szCs w:val="28"/>
        </w:rPr>
        <w:t>работниками</w:t>
      </w:r>
      <w:r w:rsidRPr="000E3CEF">
        <w:rPr>
          <w:rFonts w:ascii="Times New Roman" w:eastAsia="Times New Roman" w:hAnsi="Times New Roman"/>
          <w:bCs/>
          <w:color w:val="0F1115"/>
          <w:sz w:val="28"/>
          <w:szCs w:val="28"/>
        </w:rPr>
        <w:t xml:space="preserve"> </w:t>
      </w:r>
      <w:r w:rsidRPr="00B73D57">
        <w:rPr>
          <w:rFonts w:ascii="Times New Roman" w:eastAsia="Times New Roman" w:hAnsi="Times New Roman"/>
          <w:color w:val="0F1115"/>
          <w:sz w:val="28"/>
          <w:szCs w:val="28"/>
        </w:rPr>
        <w:t>администрации законодательства РФ в области ПДн;</w:t>
      </w:r>
    </w:p>
    <w:p w:rsidR="000E3CEF" w:rsidRPr="00B73D57" w:rsidRDefault="000E3CEF" w:rsidP="000E3CEF">
      <w:pPr>
        <w:spacing w:after="0" w:line="360" w:lineRule="auto"/>
        <w:ind w:firstLine="709"/>
        <w:jc w:val="both"/>
        <w:rPr>
          <w:rFonts w:ascii="Times New Roman" w:eastAsia="Times New Roman" w:hAnsi="Times New Roman"/>
          <w:color w:val="0F1115"/>
          <w:sz w:val="28"/>
          <w:szCs w:val="28"/>
        </w:rPr>
      </w:pPr>
      <w:r w:rsidRPr="00B73D57">
        <w:rPr>
          <w:rFonts w:ascii="Times New Roman" w:eastAsia="Times New Roman" w:hAnsi="Times New Roman"/>
          <w:color w:val="0F1115"/>
          <w:sz w:val="28"/>
          <w:szCs w:val="28"/>
        </w:rPr>
        <w:t>организовывать</w:t>
      </w:r>
      <w:r w:rsidRPr="000E3CEF">
        <w:rPr>
          <w:rFonts w:ascii="Times New Roman" w:eastAsia="Times New Roman" w:hAnsi="Times New Roman"/>
          <w:color w:val="0F1115"/>
          <w:sz w:val="28"/>
          <w:szCs w:val="28"/>
        </w:rPr>
        <w:t xml:space="preserve"> </w:t>
      </w:r>
      <w:r w:rsidRPr="00B73D57">
        <w:rPr>
          <w:rFonts w:ascii="Times New Roman" w:eastAsia="Times New Roman" w:hAnsi="Times New Roman"/>
          <w:color w:val="0F1115"/>
          <w:sz w:val="28"/>
          <w:szCs w:val="28"/>
        </w:rPr>
        <w:t>доведение</w:t>
      </w:r>
      <w:r w:rsidRPr="000E3CEF">
        <w:rPr>
          <w:rFonts w:ascii="Times New Roman" w:eastAsia="Times New Roman" w:hAnsi="Times New Roman"/>
          <w:color w:val="0F1115"/>
          <w:sz w:val="28"/>
          <w:szCs w:val="28"/>
        </w:rPr>
        <w:t xml:space="preserve"> </w:t>
      </w:r>
      <w:r w:rsidRPr="00B73D57">
        <w:rPr>
          <w:rFonts w:ascii="Times New Roman" w:eastAsia="Times New Roman" w:hAnsi="Times New Roman"/>
          <w:color w:val="0F1115"/>
          <w:sz w:val="28"/>
          <w:szCs w:val="28"/>
        </w:rPr>
        <w:t>до</w:t>
      </w:r>
      <w:r w:rsidRPr="000E3CEF">
        <w:rPr>
          <w:rFonts w:ascii="Times New Roman" w:eastAsia="Times New Roman" w:hAnsi="Times New Roman"/>
          <w:color w:val="0F1115"/>
          <w:sz w:val="28"/>
          <w:szCs w:val="28"/>
        </w:rPr>
        <w:t xml:space="preserve"> </w:t>
      </w:r>
      <w:r w:rsidRPr="00B73D57">
        <w:rPr>
          <w:rFonts w:ascii="Times New Roman" w:eastAsia="Times New Roman" w:hAnsi="Times New Roman"/>
          <w:color w:val="0F1115"/>
          <w:sz w:val="28"/>
          <w:szCs w:val="28"/>
        </w:rPr>
        <w:t>сведения</w:t>
      </w:r>
      <w:r w:rsidRPr="000E3CEF">
        <w:rPr>
          <w:rFonts w:ascii="Times New Roman" w:eastAsia="Times New Roman" w:hAnsi="Times New Roman"/>
          <w:color w:val="0F1115"/>
          <w:sz w:val="28"/>
          <w:szCs w:val="28"/>
        </w:rPr>
        <w:t xml:space="preserve"> </w:t>
      </w:r>
      <w:r w:rsidRPr="00FB20EA">
        <w:rPr>
          <w:rFonts w:ascii="Times New Roman" w:eastAsia="Times New Roman" w:hAnsi="Times New Roman"/>
          <w:bCs/>
          <w:color w:val="0F1115"/>
          <w:sz w:val="28"/>
          <w:szCs w:val="28"/>
        </w:rPr>
        <w:t>работников</w:t>
      </w:r>
      <w:r w:rsidRPr="000E3CEF">
        <w:rPr>
          <w:rFonts w:ascii="Times New Roman" w:eastAsia="Times New Roman" w:hAnsi="Times New Roman"/>
          <w:bCs/>
          <w:color w:val="0F1115"/>
          <w:sz w:val="28"/>
          <w:szCs w:val="28"/>
        </w:rPr>
        <w:t xml:space="preserve"> </w:t>
      </w:r>
      <w:r>
        <w:rPr>
          <w:rFonts w:ascii="Times New Roman" w:eastAsia="Times New Roman" w:hAnsi="Times New Roman"/>
          <w:color w:val="0F1115"/>
          <w:sz w:val="28"/>
          <w:szCs w:val="28"/>
        </w:rPr>
        <w:t>администрации</w:t>
      </w:r>
      <w:r w:rsidRPr="000E3CEF">
        <w:rPr>
          <w:rFonts w:ascii="Times New Roman" w:eastAsia="Times New Roman" w:hAnsi="Times New Roman"/>
          <w:color w:val="0F1115"/>
          <w:sz w:val="28"/>
          <w:szCs w:val="28"/>
        </w:rPr>
        <w:t xml:space="preserve"> </w:t>
      </w:r>
      <w:r w:rsidRPr="00B73D57">
        <w:rPr>
          <w:rFonts w:ascii="Times New Roman" w:eastAsia="Times New Roman" w:hAnsi="Times New Roman"/>
          <w:color w:val="0F1115"/>
          <w:sz w:val="28"/>
          <w:szCs w:val="28"/>
        </w:rPr>
        <w:t xml:space="preserve">положений законодательства РФ в области ПДн, локальных актов </w:t>
      </w:r>
      <w:r w:rsidRPr="000E3CEF">
        <w:rPr>
          <w:rFonts w:ascii="Times New Roman" w:eastAsia="Times New Roman" w:hAnsi="Times New Roman"/>
          <w:color w:val="0F1115"/>
          <w:sz w:val="28"/>
          <w:szCs w:val="28"/>
        </w:rPr>
        <w:br/>
      </w:r>
      <w:r w:rsidRPr="00B73D57">
        <w:rPr>
          <w:rFonts w:ascii="Times New Roman" w:eastAsia="Times New Roman" w:hAnsi="Times New Roman"/>
          <w:color w:val="0F1115"/>
          <w:sz w:val="28"/>
          <w:szCs w:val="28"/>
        </w:rPr>
        <w:t>по вопросам обработки ПДн, требований к защите ПДн;</w:t>
      </w:r>
    </w:p>
    <w:p w:rsidR="000E3CEF" w:rsidRPr="00B73D57" w:rsidRDefault="000E3CEF" w:rsidP="000E3CEF">
      <w:pPr>
        <w:spacing w:after="0" w:line="360" w:lineRule="auto"/>
        <w:ind w:firstLine="709"/>
        <w:jc w:val="both"/>
        <w:rPr>
          <w:rFonts w:ascii="Times New Roman" w:eastAsia="Times New Roman" w:hAnsi="Times New Roman"/>
          <w:color w:val="0F1115"/>
          <w:sz w:val="28"/>
          <w:szCs w:val="28"/>
        </w:rPr>
      </w:pPr>
      <w:r w:rsidRPr="00B73D57">
        <w:rPr>
          <w:rFonts w:ascii="Times New Roman" w:eastAsia="Times New Roman" w:hAnsi="Times New Roman"/>
          <w:color w:val="0F1115"/>
          <w:sz w:val="28"/>
          <w:szCs w:val="28"/>
        </w:rPr>
        <w:t xml:space="preserve">организовывать приём и обработку обращений и запросов субъектов ПДн или их представителей и (или) осуществлять контроль приёма </w:t>
      </w:r>
      <w:r>
        <w:rPr>
          <w:rFonts w:ascii="Times New Roman" w:eastAsia="Times New Roman" w:hAnsi="Times New Roman"/>
          <w:color w:val="0F1115"/>
          <w:sz w:val="28"/>
          <w:szCs w:val="28"/>
        </w:rPr>
        <w:br/>
      </w:r>
      <w:r w:rsidRPr="00B73D57">
        <w:rPr>
          <w:rFonts w:ascii="Times New Roman" w:eastAsia="Times New Roman" w:hAnsi="Times New Roman"/>
          <w:color w:val="0F1115"/>
          <w:sz w:val="28"/>
          <w:szCs w:val="28"/>
        </w:rPr>
        <w:t>и обработки таких обращений и запросов.</w:t>
      </w:r>
    </w:p>
    <w:p w:rsidR="000E3CEF" w:rsidRPr="000E3CEF" w:rsidRDefault="000E3CEF" w:rsidP="000E3CEF">
      <w:pPr>
        <w:spacing w:after="0" w:line="360" w:lineRule="auto"/>
        <w:ind w:firstLine="709"/>
        <w:jc w:val="both"/>
        <w:rPr>
          <w:rFonts w:ascii="Times New Roman" w:eastAsia="Times New Roman" w:hAnsi="Times New Roman"/>
          <w:color w:val="0F1115"/>
          <w:sz w:val="28"/>
          <w:szCs w:val="28"/>
        </w:rPr>
      </w:pPr>
    </w:p>
    <w:p w:rsidR="000E3CEF" w:rsidRDefault="000E3CEF" w:rsidP="00CA2DD8">
      <w:pPr>
        <w:spacing w:after="0" w:line="240" w:lineRule="auto"/>
        <w:jc w:val="center"/>
        <w:rPr>
          <w:rFonts w:ascii="Times New Roman" w:eastAsia="Times New Roman" w:hAnsi="Times New Roman"/>
          <w:b/>
          <w:bCs/>
          <w:color w:val="0F1115"/>
          <w:sz w:val="28"/>
          <w:szCs w:val="28"/>
        </w:rPr>
      </w:pPr>
      <w:r w:rsidRPr="00B73D57">
        <w:rPr>
          <w:rFonts w:ascii="Times New Roman" w:eastAsia="Times New Roman" w:hAnsi="Times New Roman"/>
          <w:b/>
          <w:bCs/>
          <w:color w:val="0F1115"/>
          <w:sz w:val="28"/>
          <w:szCs w:val="28"/>
        </w:rPr>
        <w:t>XI. ВНУТРЕННИЙ КОНТРОЛЬ И (ИЛИ) АУДИТ ОБРАБОТКИ ПЕРСОНАЛЬНЫХ ДАННЫХ РАБОТНИКАМИ</w:t>
      </w:r>
    </w:p>
    <w:p w:rsidR="00CA2DD8" w:rsidRPr="00B73D57" w:rsidRDefault="00CA2DD8" w:rsidP="00CA2DD8">
      <w:pPr>
        <w:spacing w:after="0" w:line="240" w:lineRule="auto"/>
        <w:jc w:val="center"/>
        <w:rPr>
          <w:rFonts w:ascii="Times New Roman" w:eastAsia="Times New Roman" w:hAnsi="Times New Roman"/>
          <w:color w:val="0F1115"/>
          <w:sz w:val="28"/>
          <w:szCs w:val="28"/>
        </w:rPr>
      </w:pPr>
    </w:p>
    <w:p w:rsidR="000E3CEF" w:rsidRPr="00FB20EA" w:rsidRDefault="000E3CEF" w:rsidP="000E3CEF">
      <w:pPr>
        <w:spacing w:after="0" w:line="360" w:lineRule="auto"/>
        <w:ind w:firstLine="709"/>
        <w:jc w:val="both"/>
        <w:rPr>
          <w:rFonts w:ascii="Times New Roman" w:eastAsia="Times New Roman" w:hAnsi="Times New Roman"/>
          <w:bCs/>
          <w:color w:val="0F1115"/>
          <w:sz w:val="28"/>
          <w:szCs w:val="28"/>
        </w:rPr>
      </w:pPr>
      <w:r w:rsidRPr="00FB20EA">
        <w:rPr>
          <w:rFonts w:ascii="Times New Roman" w:eastAsia="Times New Roman" w:hAnsi="Times New Roman"/>
          <w:bCs/>
          <w:color w:val="0F1115"/>
          <w:sz w:val="28"/>
          <w:szCs w:val="28"/>
        </w:rPr>
        <w:t>11.1. Цели и задачи внутрен</w:t>
      </w:r>
      <w:r>
        <w:rPr>
          <w:rFonts w:ascii="Times New Roman" w:eastAsia="Times New Roman" w:hAnsi="Times New Roman"/>
          <w:bCs/>
          <w:color w:val="0F1115"/>
          <w:sz w:val="28"/>
          <w:szCs w:val="28"/>
        </w:rPr>
        <w:t>не</w:t>
      </w:r>
      <w:r w:rsidRPr="00FB20EA">
        <w:rPr>
          <w:rFonts w:ascii="Times New Roman" w:eastAsia="Times New Roman" w:hAnsi="Times New Roman"/>
          <w:bCs/>
          <w:color w:val="0F1115"/>
          <w:sz w:val="28"/>
          <w:szCs w:val="28"/>
        </w:rPr>
        <w:t>го контроля (аудита)</w:t>
      </w:r>
      <w:r>
        <w:rPr>
          <w:rFonts w:ascii="Times New Roman" w:eastAsia="Times New Roman" w:hAnsi="Times New Roman"/>
          <w:bCs/>
          <w:color w:val="0F1115"/>
          <w:sz w:val="28"/>
          <w:szCs w:val="28"/>
        </w:rPr>
        <w:t>.</w:t>
      </w:r>
    </w:p>
    <w:p w:rsidR="000E3CEF" w:rsidRPr="00B73D57" w:rsidRDefault="000E3CEF" w:rsidP="000E3CEF">
      <w:pPr>
        <w:spacing w:after="0" w:line="360" w:lineRule="auto"/>
        <w:ind w:firstLine="709"/>
        <w:jc w:val="both"/>
        <w:rPr>
          <w:rFonts w:ascii="Times New Roman" w:eastAsia="Times New Roman" w:hAnsi="Times New Roman"/>
          <w:color w:val="0F1115"/>
          <w:sz w:val="28"/>
          <w:szCs w:val="28"/>
        </w:rPr>
      </w:pPr>
      <w:r w:rsidRPr="00B73D57">
        <w:rPr>
          <w:rFonts w:ascii="Times New Roman" w:eastAsia="Times New Roman" w:hAnsi="Times New Roman"/>
          <w:color w:val="0F1115"/>
          <w:sz w:val="28"/>
          <w:szCs w:val="28"/>
        </w:rPr>
        <w:t>Внутренний контроль и (или) аудит обработки персональных данных (далее – внутренний контроль) организуются и проводятся в целях проверки соответствия обработки персональных данных требованиям Федерального закона № 152-ФЗ, настоящей Политике и иным локальным актам администрации в области обработки и защиты персональных данных.</w:t>
      </w:r>
    </w:p>
    <w:p w:rsidR="000E3CEF" w:rsidRPr="00B73D57" w:rsidRDefault="000E3CEF" w:rsidP="000E3CEF">
      <w:pPr>
        <w:spacing w:after="0" w:line="360" w:lineRule="auto"/>
        <w:ind w:firstLine="709"/>
        <w:jc w:val="both"/>
        <w:rPr>
          <w:rFonts w:ascii="Times New Roman" w:eastAsia="Times New Roman" w:hAnsi="Times New Roman"/>
          <w:color w:val="0F1115"/>
          <w:sz w:val="28"/>
          <w:szCs w:val="28"/>
        </w:rPr>
      </w:pPr>
      <w:r w:rsidRPr="00B73D57">
        <w:rPr>
          <w:rFonts w:ascii="Times New Roman" w:eastAsia="Times New Roman" w:hAnsi="Times New Roman"/>
          <w:color w:val="0F1115"/>
          <w:sz w:val="28"/>
          <w:szCs w:val="28"/>
        </w:rPr>
        <w:t>Основными задачами внутреннего контроля являются:</w:t>
      </w:r>
    </w:p>
    <w:p w:rsidR="000E3CEF" w:rsidRPr="00B73D57" w:rsidRDefault="000E3CEF" w:rsidP="000E3CEF">
      <w:pPr>
        <w:spacing w:after="0" w:line="360" w:lineRule="auto"/>
        <w:ind w:firstLine="709"/>
        <w:jc w:val="both"/>
        <w:rPr>
          <w:rFonts w:ascii="Times New Roman" w:eastAsia="Times New Roman" w:hAnsi="Times New Roman"/>
          <w:color w:val="0F1115"/>
          <w:sz w:val="28"/>
          <w:szCs w:val="28"/>
        </w:rPr>
      </w:pPr>
      <w:r w:rsidRPr="00B73D57">
        <w:rPr>
          <w:rFonts w:ascii="Times New Roman" w:eastAsia="Times New Roman" w:hAnsi="Times New Roman"/>
          <w:color w:val="0F1115"/>
          <w:sz w:val="28"/>
          <w:szCs w:val="28"/>
        </w:rPr>
        <w:t>проверка</w:t>
      </w:r>
      <w:r>
        <w:rPr>
          <w:rFonts w:ascii="Times New Roman" w:eastAsia="Times New Roman" w:hAnsi="Times New Roman"/>
          <w:color w:val="0F1115"/>
          <w:sz w:val="28"/>
          <w:szCs w:val="28"/>
        </w:rPr>
        <w:t xml:space="preserve"> </w:t>
      </w:r>
      <w:r w:rsidRPr="00B73D57">
        <w:rPr>
          <w:rFonts w:ascii="Times New Roman" w:eastAsia="Times New Roman" w:hAnsi="Times New Roman"/>
          <w:color w:val="0F1115"/>
          <w:sz w:val="28"/>
          <w:szCs w:val="28"/>
        </w:rPr>
        <w:t>соблюдения</w:t>
      </w:r>
      <w:r>
        <w:rPr>
          <w:rFonts w:ascii="Times New Roman" w:eastAsia="Times New Roman" w:hAnsi="Times New Roman"/>
          <w:color w:val="0F1115"/>
          <w:sz w:val="28"/>
          <w:szCs w:val="28"/>
        </w:rPr>
        <w:t xml:space="preserve"> </w:t>
      </w:r>
      <w:r w:rsidRPr="00FB20EA">
        <w:rPr>
          <w:rFonts w:ascii="Times New Roman" w:eastAsia="Times New Roman" w:hAnsi="Times New Roman"/>
          <w:bCs/>
          <w:color w:val="0F1115"/>
          <w:sz w:val="28"/>
          <w:szCs w:val="28"/>
        </w:rPr>
        <w:t>работниками</w:t>
      </w:r>
      <w:r>
        <w:rPr>
          <w:rFonts w:ascii="Times New Roman" w:eastAsia="Times New Roman" w:hAnsi="Times New Roman"/>
          <w:bCs/>
          <w:color w:val="0F1115"/>
          <w:sz w:val="28"/>
          <w:szCs w:val="28"/>
        </w:rPr>
        <w:t xml:space="preserve"> </w:t>
      </w:r>
      <w:r w:rsidRPr="00B73D57">
        <w:rPr>
          <w:rFonts w:ascii="Times New Roman" w:eastAsia="Times New Roman" w:hAnsi="Times New Roman"/>
          <w:color w:val="0F1115"/>
          <w:sz w:val="28"/>
          <w:szCs w:val="28"/>
        </w:rPr>
        <w:t>администрации</w:t>
      </w:r>
      <w:r>
        <w:rPr>
          <w:rFonts w:ascii="Times New Roman" w:eastAsia="Times New Roman" w:hAnsi="Times New Roman"/>
          <w:color w:val="0F1115"/>
          <w:sz w:val="28"/>
          <w:szCs w:val="28"/>
        </w:rPr>
        <w:t xml:space="preserve"> </w:t>
      </w:r>
      <w:r w:rsidRPr="00B73D57">
        <w:rPr>
          <w:rFonts w:ascii="Times New Roman" w:eastAsia="Times New Roman" w:hAnsi="Times New Roman"/>
          <w:color w:val="0F1115"/>
          <w:sz w:val="28"/>
          <w:szCs w:val="28"/>
        </w:rPr>
        <w:t>принципов, условий и способов обработки персональных данных, установленных Федеральным законом № 152-ФЗ;</w:t>
      </w:r>
    </w:p>
    <w:p w:rsidR="000E3CEF" w:rsidRDefault="000E3CEF" w:rsidP="000E3CEF">
      <w:pPr>
        <w:spacing w:after="0" w:line="360" w:lineRule="auto"/>
        <w:ind w:firstLine="709"/>
        <w:jc w:val="both"/>
        <w:rPr>
          <w:rFonts w:ascii="Times New Roman" w:eastAsia="Times New Roman" w:hAnsi="Times New Roman"/>
          <w:color w:val="0F1115"/>
          <w:sz w:val="28"/>
          <w:szCs w:val="28"/>
        </w:rPr>
      </w:pPr>
      <w:r w:rsidRPr="00B73D57">
        <w:rPr>
          <w:rFonts w:ascii="Times New Roman" w:eastAsia="Times New Roman" w:hAnsi="Times New Roman"/>
          <w:color w:val="0F1115"/>
          <w:sz w:val="28"/>
          <w:szCs w:val="28"/>
        </w:rPr>
        <w:t xml:space="preserve">выявление фактов обработки персональных данных, </w:t>
      </w:r>
      <w:r>
        <w:rPr>
          <w:rFonts w:ascii="Times New Roman" w:eastAsia="Times New Roman" w:hAnsi="Times New Roman"/>
          <w:color w:val="0F1115"/>
          <w:sz w:val="28"/>
          <w:szCs w:val="28"/>
        </w:rPr>
        <w:br/>
      </w:r>
      <w:r w:rsidRPr="00B73D57">
        <w:rPr>
          <w:rFonts w:ascii="Times New Roman" w:eastAsia="Times New Roman" w:hAnsi="Times New Roman"/>
          <w:color w:val="0F1115"/>
          <w:sz w:val="28"/>
          <w:szCs w:val="28"/>
        </w:rPr>
        <w:t>не соответствующей заявленным целям, объёму, категориям и правовым основаниям;</w:t>
      </w:r>
    </w:p>
    <w:p w:rsidR="000E3CEF" w:rsidRPr="00B73D57" w:rsidRDefault="000E3CEF" w:rsidP="000E3CEF">
      <w:pPr>
        <w:spacing w:after="0" w:line="360" w:lineRule="auto"/>
        <w:ind w:firstLine="709"/>
        <w:jc w:val="both"/>
        <w:rPr>
          <w:rFonts w:ascii="Times New Roman" w:eastAsia="Times New Roman" w:hAnsi="Times New Roman"/>
          <w:color w:val="0F1115"/>
          <w:sz w:val="28"/>
          <w:szCs w:val="28"/>
        </w:rPr>
      </w:pPr>
      <w:r w:rsidRPr="00FB20EA">
        <w:rPr>
          <w:rFonts w:ascii="Times New Roman" w:eastAsia="Times New Roman" w:hAnsi="Times New Roman"/>
          <w:color w:val="0F1115"/>
          <w:sz w:val="28"/>
          <w:szCs w:val="28"/>
        </w:rPr>
        <w:lastRenderedPageBreak/>
        <w:t xml:space="preserve">проверка готовности работников к выявлению, предотвращению </w:t>
      </w:r>
      <w:r>
        <w:rPr>
          <w:rFonts w:ascii="Times New Roman" w:eastAsia="Times New Roman" w:hAnsi="Times New Roman"/>
          <w:color w:val="0F1115"/>
          <w:sz w:val="28"/>
          <w:szCs w:val="28"/>
        </w:rPr>
        <w:br/>
      </w:r>
      <w:r w:rsidRPr="00FB20EA">
        <w:rPr>
          <w:rFonts w:ascii="Times New Roman" w:eastAsia="Times New Roman" w:hAnsi="Times New Roman"/>
          <w:color w:val="0F1115"/>
          <w:sz w:val="28"/>
          <w:szCs w:val="28"/>
        </w:rPr>
        <w:t>и реагированию на инциденты информационной безопасности при обработке персональных данных</w:t>
      </w:r>
      <w:r>
        <w:rPr>
          <w:rFonts w:ascii="Times New Roman" w:eastAsia="Times New Roman" w:hAnsi="Times New Roman"/>
          <w:color w:val="0F1115"/>
          <w:sz w:val="28"/>
          <w:szCs w:val="28"/>
        </w:rPr>
        <w:t>;</w:t>
      </w:r>
    </w:p>
    <w:p w:rsidR="000E3CEF" w:rsidRPr="00B73D57" w:rsidRDefault="000E3CEF" w:rsidP="000E3CEF">
      <w:pPr>
        <w:spacing w:after="0" w:line="360" w:lineRule="auto"/>
        <w:ind w:firstLine="709"/>
        <w:jc w:val="both"/>
        <w:rPr>
          <w:rFonts w:ascii="Times New Roman" w:eastAsia="Times New Roman" w:hAnsi="Times New Roman"/>
          <w:color w:val="0F1115"/>
          <w:sz w:val="28"/>
          <w:szCs w:val="28"/>
        </w:rPr>
      </w:pPr>
      <w:r w:rsidRPr="00B73D57">
        <w:rPr>
          <w:rFonts w:ascii="Times New Roman" w:eastAsia="Times New Roman" w:hAnsi="Times New Roman"/>
          <w:color w:val="0F1115"/>
          <w:sz w:val="28"/>
          <w:szCs w:val="28"/>
        </w:rPr>
        <w:t>контроль реализации мер по обеспечению безопасности персональных данных, предусмотренных главой 9 настоящей Политики;</w:t>
      </w:r>
    </w:p>
    <w:p w:rsidR="000E3CEF" w:rsidRPr="00B73D57" w:rsidRDefault="000E3CEF" w:rsidP="000E3CEF">
      <w:pPr>
        <w:spacing w:after="0" w:line="360" w:lineRule="auto"/>
        <w:ind w:firstLine="709"/>
        <w:jc w:val="both"/>
        <w:rPr>
          <w:rFonts w:ascii="Times New Roman" w:eastAsia="Times New Roman" w:hAnsi="Times New Roman"/>
          <w:color w:val="0F1115"/>
          <w:sz w:val="28"/>
          <w:szCs w:val="28"/>
        </w:rPr>
      </w:pPr>
      <w:r w:rsidRPr="00B73D57">
        <w:rPr>
          <w:rFonts w:ascii="Times New Roman" w:eastAsia="Times New Roman" w:hAnsi="Times New Roman"/>
          <w:color w:val="0F1115"/>
          <w:sz w:val="28"/>
          <w:szCs w:val="28"/>
        </w:rPr>
        <w:t>оценка эффективности принимаемых организационных и технических мер защиты персональных данных;</w:t>
      </w:r>
    </w:p>
    <w:p w:rsidR="000E3CEF" w:rsidRDefault="000E3CEF" w:rsidP="000E3CEF">
      <w:pPr>
        <w:spacing w:after="0" w:line="360" w:lineRule="auto"/>
        <w:ind w:firstLine="709"/>
        <w:jc w:val="both"/>
        <w:rPr>
          <w:rFonts w:ascii="Times New Roman" w:eastAsia="Times New Roman" w:hAnsi="Times New Roman"/>
          <w:color w:val="0F1115"/>
          <w:sz w:val="28"/>
          <w:szCs w:val="28"/>
        </w:rPr>
      </w:pPr>
      <w:r w:rsidRPr="00B73D57">
        <w:rPr>
          <w:rFonts w:ascii="Times New Roman" w:eastAsia="Times New Roman" w:hAnsi="Times New Roman"/>
          <w:color w:val="0F1115"/>
          <w:sz w:val="28"/>
          <w:szCs w:val="28"/>
        </w:rPr>
        <w:t>обеспечение возможности доказательства соответствия обработки персональных данных требованиям законодательства.</w:t>
      </w:r>
    </w:p>
    <w:p w:rsidR="000E3CEF" w:rsidRPr="007F3F27" w:rsidRDefault="000E3CEF" w:rsidP="000E3CEF">
      <w:pPr>
        <w:tabs>
          <w:tab w:val="left" w:pos="1418"/>
        </w:tabs>
        <w:spacing w:after="0" w:line="360" w:lineRule="auto"/>
        <w:ind w:firstLine="709"/>
        <w:jc w:val="both"/>
        <w:rPr>
          <w:rFonts w:ascii="Times New Roman" w:eastAsia="Times New Roman" w:hAnsi="Times New Roman"/>
          <w:color w:val="0F1115"/>
          <w:sz w:val="28"/>
          <w:szCs w:val="28"/>
        </w:rPr>
      </w:pPr>
      <w:r>
        <w:rPr>
          <w:rFonts w:ascii="Times New Roman" w:eastAsia="Times New Roman" w:hAnsi="Times New Roman"/>
          <w:color w:val="0F1115"/>
          <w:sz w:val="28"/>
          <w:szCs w:val="28"/>
        </w:rPr>
        <w:t>11.2.</w:t>
      </w:r>
      <w:r>
        <w:rPr>
          <w:rFonts w:ascii="Times New Roman" w:eastAsia="Times New Roman" w:hAnsi="Times New Roman"/>
          <w:color w:val="0F1115"/>
          <w:sz w:val="28"/>
          <w:szCs w:val="28"/>
        </w:rPr>
        <w:tab/>
      </w:r>
      <w:r w:rsidRPr="007F3F27">
        <w:rPr>
          <w:rFonts w:ascii="Times New Roman" w:eastAsia="Times New Roman" w:hAnsi="Times New Roman"/>
          <w:color w:val="0F1115"/>
          <w:sz w:val="28"/>
          <w:szCs w:val="28"/>
        </w:rPr>
        <w:t>Проверка реагирования работников на инциденты информационной безопасности</w:t>
      </w:r>
      <w:r>
        <w:rPr>
          <w:rFonts w:ascii="Times New Roman" w:eastAsia="Times New Roman" w:hAnsi="Times New Roman"/>
          <w:color w:val="0F1115"/>
          <w:sz w:val="28"/>
          <w:szCs w:val="28"/>
        </w:rPr>
        <w:t>.</w:t>
      </w:r>
    </w:p>
    <w:p w:rsidR="000E3CEF" w:rsidRPr="007F3F27" w:rsidRDefault="000E3CEF" w:rsidP="000E3CEF">
      <w:pPr>
        <w:spacing w:after="0" w:line="360" w:lineRule="auto"/>
        <w:ind w:firstLine="709"/>
        <w:jc w:val="both"/>
        <w:rPr>
          <w:rFonts w:ascii="Times New Roman" w:eastAsia="Times New Roman" w:hAnsi="Times New Roman"/>
          <w:color w:val="0F1115"/>
          <w:sz w:val="28"/>
          <w:szCs w:val="28"/>
        </w:rPr>
      </w:pPr>
      <w:r w:rsidRPr="007F3F27">
        <w:rPr>
          <w:rFonts w:ascii="Times New Roman" w:eastAsia="Times New Roman" w:hAnsi="Times New Roman"/>
          <w:color w:val="0F1115"/>
          <w:sz w:val="28"/>
          <w:szCs w:val="28"/>
        </w:rPr>
        <w:t>В рамках внутреннего контроля дополнительно проверяется:</w:t>
      </w:r>
    </w:p>
    <w:p w:rsidR="000E3CEF" w:rsidRPr="007F3F27" w:rsidRDefault="000E3CEF" w:rsidP="000E3CEF">
      <w:pPr>
        <w:spacing w:after="0" w:line="360" w:lineRule="auto"/>
        <w:ind w:firstLine="709"/>
        <w:jc w:val="both"/>
        <w:rPr>
          <w:rFonts w:ascii="Times New Roman" w:eastAsia="Times New Roman" w:hAnsi="Times New Roman"/>
          <w:color w:val="0F1115"/>
          <w:sz w:val="28"/>
          <w:szCs w:val="28"/>
        </w:rPr>
      </w:pPr>
      <w:r w:rsidRPr="007F3F27">
        <w:rPr>
          <w:rFonts w:ascii="Times New Roman" w:eastAsia="Times New Roman" w:hAnsi="Times New Roman"/>
          <w:color w:val="0F1115"/>
          <w:sz w:val="28"/>
          <w:szCs w:val="28"/>
        </w:rPr>
        <w:t xml:space="preserve">способность работников распознавать </w:t>
      </w:r>
      <w:proofErr w:type="spellStart"/>
      <w:r w:rsidRPr="007F3F27">
        <w:rPr>
          <w:rFonts w:ascii="Times New Roman" w:eastAsia="Times New Roman" w:hAnsi="Times New Roman"/>
          <w:color w:val="0F1115"/>
          <w:sz w:val="28"/>
          <w:szCs w:val="28"/>
        </w:rPr>
        <w:t>фишинговые</w:t>
      </w:r>
      <w:proofErr w:type="spellEnd"/>
      <w:r w:rsidRPr="007F3F27">
        <w:rPr>
          <w:rFonts w:ascii="Times New Roman" w:eastAsia="Times New Roman" w:hAnsi="Times New Roman"/>
          <w:color w:val="0F1115"/>
          <w:sz w:val="28"/>
          <w:szCs w:val="28"/>
        </w:rPr>
        <w:t xml:space="preserve"> письма и иные методы социальной инженерии (в том числе с использованием учебных </w:t>
      </w:r>
      <w:proofErr w:type="spellStart"/>
      <w:r w:rsidRPr="007F3F27">
        <w:rPr>
          <w:rFonts w:ascii="Times New Roman" w:eastAsia="Times New Roman" w:hAnsi="Times New Roman"/>
          <w:color w:val="0F1115"/>
          <w:sz w:val="28"/>
          <w:szCs w:val="28"/>
        </w:rPr>
        <w:t>фишинговых</w:t>
      </w:r>
      <w:proofErr w:type="spellEnd"/>
      <w:r w:rsidRPr="007F3F27">
        <w:rPr>
          <w:rFonts w:ascii="Times New Roman" w:eastAsia="Times New Roman" w:hAnsi="Times New Roman"/>
          <w:color w:val="0F1115"/>
          <w:sz w:val="28"/>
          <w:szCs w:val="28"/>
        </w:rPr>
        <w:t xml:space="preserve"> рассылок);</w:t>
      </w:r>
    </w:p>
    <w:p w:rsidR="000E3CEF" w:rsidRPr="007F3F27" w:rsidRDefault="000E3CEF" w:rsidP="000E3CEF">
      <w:pPr>
        <w:spacing w:after="0" w:line="360" w:lineRule="auto"/>
        <w:ind w:firstLine="709"/>
        <w:jc w:val="both"/>
        <w:rPr>
          <w:rFonts w:ascii="Times New Roman" w:eastAsia="Times New Roman" w:hAnsi="Times New Roman"/>
          <w:color w:val="0F1115"/>
          <w:sz w:val="28"/>
          <w:szCs w:val="28"/>
        </w:rPr>
      </w:pPr>
      <w:r w:rsidRPr="007F3F27">
        <w:rPr>
          <w:rFonts w:ascii="Times New Roman" w:eastAsia="Times New Roman" w:hAnsi="Times New Roman"/>
          <w:color w:val="0F1115"/>
          <w:sz w:val="28"/>
          <w:szCs w:val="28"/>
        </w:rPr>
        <w:t>знание работниками порядка сообщения об инциденте лицу, ответственному за организацию обработки персональных данных, и в отдел информатизации;</w:t>
      </w:r>
    </w:p>
    <w:p w:rsidR="000E3CEF" w:rsidRPr="007F3F27" w:rsidRDefault="000E3CEF" w:rsidP="000E3CEF">
      <w:pPr>
        <w:spacing w:after="0" w:line="360" w:lineRule="auto"/>
        <w:ind w:firstLine="709"/>
        <w:jc w:val="both"/>
        <w:rPr>
          <w:rFonts w:ascii="Times New Roman" w:eastAsia="Times New Roman" w:hAnsi="Times New Roman"/>
          <w:color w:val="0F1115"/>
          <w:sz w:val="28"/>
          <w:szCs w:val="28"/>
        </w:rPr>
      </w:pPr>
      <w:r w:rsidRPr="007F3F27">
        <w:rPr>
          <w:rFonts w:ascii="Times New Roman" w:eastAsia="Times New Roman" w:hAnsi="Times New Roman"/>
          <w:color w:val="0F1115"/>
          <w:sz w:val="28"/>
          <w:szCs w:val="28"/>
        </w:rPr>
        <w:t xml:space="preserve">скорость и правильность действий работников при обнаружении признаков утечки, несанкционированного доступа или иного инцидента </w:t>
      </w:r>
      <w:r>
        <w:rPr>
          <w:rFonts w:ascii="Times New Roman" w:eastAsia="Times New Roman" w:hAnsi="Times New Roman"/>
          <w:color w:val="0F1115"/>
          <w:sz w:val="28"/>
          <w:szCs w:val="28"/>
        </w:rPr>
        <w:br/>
      </w:r>
      <w:r w:rsidRPr="007F3F27">
        <w:rPr>
          <w:rFonts w:ascii="Times New Roman" w:eastAsia="Times New Roman" w:hAnsi="Times New Roman"/>
          <w:color w:val="0F1115"/>
          <w:sz w:val="28"/>
          <w:szCs w:val="28"/>
        </w:rPr>
        <w:t>с персональными данными;</w:t>
      </w:r>
    </w:p>
    <w:p w:rsidR="000E3CEF" w:rsidRPr="007F3F27" w:rsidRDefault="000E3CEF" w:rsidP="000E3CEF">
      <w:pPr>
        <w:spacing w:after="0" w:line="360" w:lineRule="auto"/>
        <w:ind w:firstLine="709"/>
        <w:jc w:val="both"/>
        <w:rPr>
          <w:rFonts w:ascii="Times New Roman" w:eastAsia="Times New Roman" w:hAnsi="Times New Roman"/>
          <w:color w:val="0F1115"/>
          <w:sz w:val="28"/>
          <w:szCs w:val="28"/>
        </w:rPr>
      </w:pPr>
      <w:r w:rsidRPr="007F3F27">
        <w:rPr>
          <w:rFonts w:ascii="Times New Roman" w:eastAsia="Times New Roman" w:hAnsi="Times New Roman"/>
          <w:color w:val="0F1115"/>
          <w:sz w:val="28"/>
          <w:szCs w:val="28"/>
        </w:rPr>
        <w:t xml:space="preserve">соблюдение запрета на самостоятельное удаление следов инцидента </w:t>
      </w:r>
      <w:r>
        <w:rPr>
          <w:rFonts w:ascii="Times New Roman" w:eastAsia="Times New Roman" w:hAnsi="Times New Roman"/>
          <w:color w:val="0F1115"/>
          <w:sz w:val="28"/>
          <w:szCs w:val="28"/>
        </w:rPr>
        <w:br/>
      </w:r>
      <w:r w:rsidRPr="007F3F27">
        <w:rPr>
          <w:rFonts w:ascii="Times New Roman" w:eastAsia="Times New Roman" w:hAnsi="Times New Roman"/>
          <w:color w:val="0F1115"/>
          <w:sz w:val="28"/>
          <w:szCs w:val="28"/>
        </w:rPr>
        <w:t>до прибытия уполномоченных лиц;</w:t>
      </w:r>
    </w:p>
    <w:p w:rsidR="000E3CEF" w:rsidRDefault="000E3CEF" w:rsidP="000E3CEF">
      <w:pPr>
        <w:spacing w:after="0" w:line="360" w:lineRule="auto"/>
        <w:ind w:firstLine="709"/>
        <w:jc w:val="both"/>
        <w:rPr>
          <w:rFonts w:ascii="Times New Roman" w:eastAsia="Times New Roman" w:hAnsi="Times New Roman"/>
          <w:color w:val="0F1115"/>
          <w:sz w:val="28"/>
          <w:szCs w:val="28"/>
        </w:rPr>
      </w:pPr>
      <w:r w:rsidRPr="007F3F27">
        <w:rPr>
          <w:rFonts w:ascii="Times New Roman" w:eastAsia="Times New Roman" w:hAnsi="Times New Roman"/>
          <w:color w:val="0F1115"/>
          <w:sz w:val="28"/>
          <w:szCs w:val="28"/>
        </w:rPr>
        <w:t xml:space="preserve">результаты </w:t>
      </w:r>
      <w:proofErr w:type="spellStart"/>
      <w:r w:rsidRPr="007F3F27">
        <w:rPr>
          <w:rFonts w:ascii="Times New Roman" w:eastAsia="Times New Roman" w:hAnsi="Times New Roman"/>
          <w:color w:val="0F1115"/>
          <w:sz w:val="28"/>
          <w:szCs w:val="28"/>
        </w:rPr>
        <w:t>антифишинговых</w:t>
      </w:r>
      <w:proofErr w:type="spellEnd"/>
      <w:r w:rsidRPr="007F3F27">
        <w:rPr>
          <w:rFonts w:ascii="Times New Roman" w:eastAsia="Times New Roman" w:hAnsi="Times New Roman"/>
          <w:color w:val="0F1115"/>
          <w:sz w:val="28"/>
          <w:szCs w:val="28"/>
        </w:rPr>
        <w:t xml:space="preserve"> учений (процент переходов по ссылке, ввод пароля на тестовой странице, сообщение о подозрительном письме).</w:t>
      </w:r>
    </w:p>
    <w:p w:rsidR="000E3CEF" w:rsidRPr="00B73D57" w:rsidRDefault="000E3CEF" w:rsidP="000E3CEF">
      <w:pPr>
        <w:spacing w:after="0" w:line="360" w:lineRule="auto"/>
        <w:ind w:firstLine="709"/>
        <w:jc w:val="both"/>
        <w:rPr>
          <w:rFonts w:ascii="Times New Roman" w:eastAsia="Times New Roman" w:hAnsi="Times New Roman"/>
          <w:color w:val="0F1115"/>
          <w:sz w:val="28"/>
          <w:szCs w:val="28"/>
        </w:rPr>
      </w:pPr>
      <w:r w:rsidRPr="007F3F27">
        <w:rPr>
          <w:rFonts w:ascii="Times New Roman" w:eastAsia="Times New Roman" w:hAnsi="Times New Roman"/>
          <w:color w:val="0F1115"/>
          <w:sz w:val="28"/>
          <w:szCs w:val="28"/>
        </w:rPr>
        <w:t xml:space="preserve">При неудовлетворительных результатах проверки (высокий процент переходов по </w:t>
      </w:r>
      <w:proofErr w:type="spellStart"/>
      <w:r w:rsidRPr="007F3F27">
        <w:rPr>
          <w:rFonts w:ascii="Times New Roman" w:eastAsia="Times New Roman" w:hAnsi="Times New Roman"/>
          <w:color w:val="0F1115"/>
          <w:sz w:val="28"/>
          <w:szCs w:val="28"/>
        </w:rPr>
        <w:t>фишинговой</w:t>
      </w:r>
      <w:proofErr w:type="spellEnd"/>
      <w:r w:rsidRPr="007F3F27">
        <w:rPr>
          <w:rFonts w:ascii="Times New Roman" w:eastAsia="Times New Roman" w:hAnsi="Times New Roman"/>
          <w:color w:val="0F1115"/>
          <w:sz w:val="28"/>
          <w:szCs w:val="28"/>
        </w:rPr>
        <w:t xml:space="preserve"> ссылке, ввод пароля на тестовой странице, неправильные действия при обнаружении инцидента или незнание порядка сообщения об инциденте) соответствующие работники направляются </w:t>
      </w:r>
      <w:r>
        <w:rPr>
          <w:rFonts w:ascii="Times New Roman" w:eastAsia="Times New Roman" w:hAnsi="Times New Roman"/>
          <w:color w:val="0F1115"/>
          <w:sz w:val="28"/>
          <w:szCs w:val="28"/>
        </w:rPr>
        <w:br/>
      </w:r>
      <w:r w:rsidRPr="007F3F27">
        <w:rPr>
          <w:rFonts w:ascii="Times New Roman" w:eastAsia="Times New Roman" w:hAnsi="Times New Roman"/>
          <w:color w:val="0F1115"/>
          <w:sz w:val="28"/>
          <w:szCs w:val="28"/>
        </w:rPr>
        <w:t xml:space="preserve">на обязательное внеплановое обучение в порядке, установленном главой XII </w:t>
      </w:r>
      <w:r w:rsidRPr="007F3F27">
        <w:rPr>
          <w:rFonts w:ascii="Times New Roman" w:eastAsia="Times New Roman" w:hAnsi="Times New Roman"/>
          <w:color w:val="0F1115"/>
          <w:sz w:val="28"/>
          <w:szCs w:val="28"/>
        </w:rPr>
        <w:lastRenderedPageBreak/>
        <w:t xml:space="preserve">настоящей Политики. Повторная проверка знаний и навыков проводится после завершения обучения, но не позднее 30 календарных дней </w:t>
      </w:r>
      <w:proofErr w:type="gramStart"/>
      <w:r w:rsidRPr="007F3F27">
        <w:rPr>
          <w:rFonts w:ascii="Times New Roman" w:eastAsia="Times New Roman" w:hAnsi="Times New Roman"/>
          <w:color w:val="0F1115"/>
          <w:sz w:val="28"/>
          <w:szCs w:val="28"/>
        </w:rPr>
        <w:t>с даты выявления</w:t>
      </w:r>
      <w:proofErr w:type="gramEnd"/>
      <w:r w:rsidRPr="007F3F27">
        <w:rPr>
          <w:rFonts w:ascii="Times New Roman" w:eastAsia="Times New Roman" w:hAnsi="Times New Roman"/>
          <w:color w:val="0F1115"/>
          <w:sz w:val="28"/>
          <w:szCs w:val="28"/>
        </w:rPr>
        <w:t xml:space="preserve"> нарушения.</w:t>
      </w:r>
    </w:p>
    <w:p w:rsidR="000E3CEF" w:rsidRPr="007F3F27" w:rsidRDefault="000E3CEF" w:rsidP="000E3CEF">
      <w:pPr>
        <w:spacing w:after="0" w:line="360" w:lineRule="auto"/>
        <w:ind w:firstLine="709"/>
        <w:jc w:val="both"/>
        <w:rPr>
          <w:rFonts w:ascii="Times New Roman" w:eastAsia="Times New Roman" w:hAnsi="Times New Roman"/>
          <w:bCs/>
          <w:color w:val="0F1115"/>
          <w:sz w:val="28"/>
          <w:szCs w:val="28"/>
        </w:rPr>
      </w:pPr>
      <w:r w:rsidRPr="007F3F27">
        <w:rPr>
          <w:rFonts w:ascii="Times New Roman" w:eastAsia="Times New Roman" w:hAnsi="Times New Roman"/>
          <w:bCs/>
          <w:color w:val="0F1115"/>
          <w:sz w:val="28"/>
          <w:szCs w:val="28"/>
        </w:rPr>
        <w:t>11.</w:t>
      </w:r>
      <w:r>
        <w:rPr>
          <w:rFonts w:ascii="Times New Roman" w:eastAsia="Times New Roman" w:hAnsi="Times New Roman"/>
          <w:bCs/>
          <w:color w:val="0F1115"/>
          <w:sz w:val="28"/>
          <w:szCs w:val="28"/>
        </w:rPr>
        <w:t>3</w:t>
      </w:r>
      <w:r w:rsidRPr="007F3F27">
        <w:rPr>
          <w:rFonts w:ascii="Times New Roman" w:eastAsia="Times New Roman" w:hAnsi="Times New Roman"/>
          <w:bCs/>
          <w:color w:val="0F1115"/>
          <w:sz w:val="28"/>
          <w:szCs w:val="28"/>
        </w:rPr>
        <w:t>. Периодичность проведения внутреннего контроля (аудита)</w:t>
      </w:r>
      <w:r>
        <w:rPr>
          <w:rFonts w:ascii="Times New Roman" w:eastAsia="Times New Roman" w:hAnsi="Times New Roman"/>
          <w:bCs/>
          <w:color w:val="0F1115"/>
          <w:sz w:val="28"/>
          <w:szCs w:val="28"/>
        </w:rPr>
        <w:t>.</w:t>
      </w:r>
    </w:p>
    <w:p w:rsidR="000E3CEF" w:rsidRDefault="000E3CEF" w:rsidP="000E3CEF">
      <w:pPr>
        <w:spacing w:after="0" w:line="360" w:lineRule="auto"/>
        <w:ind w:firstLine="709"/>
        <w:jc w:val="both"/>
        <w:rPr>
          <w:rFonts w:ascii="Times New Roman" w:eastAsia="Times New Roman" w:hAnsi="Times New Roman"/>
          <w:color w:val="0F1115"/>
          <w:sz w:val="28"/>
          <w:szCs w:val="28"/>
        </w:rPr>
      </w:pPr>
      <w:r w:rsidRPr="00B73D57">
        <w:rPr>
          <w:rFonts w:ascii="Times New Roman" w:eastAsia="Times New Roman" w:hAnsi="Times New Roman"/>
          <w:color w:val="0F1115"/>
          <w:sz w:val="28"/>
          <w:szCs w:val="28"/>
        </w:rPr>
        <w:t xml:space="preserve">Внутренний </w:t>
      </w:r>
      <w:r>
        <w:rPr>
          <w:rFonts w:ascii="Times New Roman" w:eastAsia="Times New Roman" w:hAnsi="Times New Roman"/>
          <w:color w:val="0F1115"/>
          <w:sz w:val="28"/>
          <w:szCs w:val="28"/>
        </w:rPr>
        <w:t xml:space="preserve">контроль обработки персональных </w:t>
      </w:r>
      <w:r w:rsidRPr="00B73D57">
        <w:rPr>
          <w:rFonts w:ascii="Times New Roman" w:eastAsia="Times New Roman" w:hAnsi="Times New Roman"/>
          <w:color w:val="0F1115"/>
          <w:sz w:val="28"/>
          <w:szCs w:val="28"/>
        </w:rPr>
        <w:t>данных</w:t>
      </w:r>
      <w:r>
        <w:rPr>
          <w:rFonts w:ascii="Times New Roman" w:eastAsia="Times New Roman" w:hAnsi="Times New Roman"/>
          <w:color w:val="0F1115"/>
          <w:sz w:val="28"/>
          <w:szCs w:val="28"/>
        </w:rPr>
        <w:t xml:space="preserve"> </w:t>
      </w:r>
      <w:r w:rsidRPr="007F3F27">
        <w:rPr>
          <w:rFonts w:ascii="Times New Roman" w:eastAsia="Times New Roman" w:hAnsi="Times New Roman"/>
          <w:bCs/>
          <w:color w:val="0F1115"/>
          <w:sz w:val="28"/>
          <w:szCs w:val="28"/>
        </w:rPr>
        <w:t>работниками</w:t>
      </w:r>
      <w:r>
        <w:rPr>
          <w:rFonts w:ascii="Times New Roman" w:eastAsia="Times New Roman" w:hAnsi="Times New Roman"/>
          <w:bCs/>
          <w:color w:val="0F1115"/>
          <w:sz w:val="28"/>
          <w:szCs w:val="28"/>
        </w:rPr>
        <w:t xml:space="preserve"> </w:t>
      </w:r>
      <w:r w:rsidRPr="00B73D57">
        <w:rPr>
          <w:rFonts w:ascii="Times New Roman" w:eastAsia="Times New Roman" w:hAnsi="Times New Roman"/>
          <w:color w:val="0F1115"/>
          <w:sz w:val="28"/>
          <w:szCs w:val="28"/>
        </w:rPr>
        <w:t>администрации проводится с соблюдением следующей периодичности:</w:t>
      </w:r>
    </w:p>
    <w:tbl>
      <w:tblPr>
        <w:tblStyle w:val="ab"/>
        <w:tblW w:w="9570" w:type="dxa"/>
        <w:tblLook w:val="04A0" w:firstRow="1" w:lastRow="0" w:firstColumn="1" w:lastColumn="0" w:noHBand="0" w:noVBand="1"/>
      </w:tblPr>
      <w:tblGrid>
        <w:gridCol w:w="1951"/>
        <w:gridCol w:w="2552"/>
        <w:gridCol w:w="5067"/>
      </w:tblGrid>
      <w:tr w:rsidR="000E3CEF" w:rsidRPr="007F3F27" w:rsidTr="00CA2DD8">
        <w:tc>
          <w:tcPr>
            <w:tcW w:w="1951" w:type="dxa"/>
            <w:vAlign w:val="center"/>
          </w:tcPr>
          <w:p w:rsidR="000E3CEF" w:rsidRPr="007F3F27" w:rsidRDefault="000E3CEF" w:rsidP="00CA2DD8">
            <w:pPr>
              <w:jc w:val="center"/>
              <w:rPr>
                <w:rFonts w:ascii="Times New Roman" w:eastAsia="Times New Roman" w:hAnsi="Times New Roman"/>
                <w:color w:val="0F1115"/>
                <w:sz w:val="24"/>
                <w:szCs w:val="24"/>
              </w:rPr>
            </w:pPr>
            <w:r w:rsidRPr="007F3F27">
              <w:rPr>
                <w:rFonts w:ascii="Times New Roman" w:eastAsia="Times New Roman" w:hAnsi="Times New Roman"/>
                <w:color w:val="0F1115"/>
                <w:sz w:val="24"/>
                <w:szCs w:val="24"/>
              </w:rPr>
              <w:t>Форма контроля</w:t>
            </w:r>
          </w:p>
        </w:tc>
        <w:tc>
          <w:tcPr>
            <w:tcW w:w="2552" w:type="dxa"/>
            <w:vAlign w:val="center"/>
          </w:tcPr>
          <w:p w:rsidR="000E3CEF" w:rsidRPr="007F3F27" w:rsidRDefault="000E3CEF" w:rsidP="00CA2DD8">
            <w:pPr>
              <w:jc w:val="center"/>
              <w:rPr>
                <w:rFonts w:ascii="Times New Roman" w:eastAsia="Times New Roman" w:hAnsi="Times New Roman"/>
                <w:color w:val="0F1115"/>
                <w:sz w:val="24"/>
                <w:szCs w:val="24"/>
              </w:rPr>
            </w:pPr>
            <w:r w:rsidRPr="007F3F27">
              <w:rPr>
                <w:rFonts w:ascii="Times New Roman" w:eastAsia="Times New Roman" w:hAnsi="Times New Roman"/>
                <w:color w:val="0F1115"/>
                <w:sz w:val="24"/>
                <w:szCs w:val="24"/>
              </w:rPr>
              <w:t>Периодичность</w:t>
            </w:r>
          </w:p>
        </w:tc>
        <w:tc>
          <w:tcPr>
            <w:tcW w:w="5067" w:type="dxa"/>
            <w:vAlign w:val="center"/>
          </w:tcPr>
          <w:p w:rsidR="000E3CEF" w:rsidRPr="007F3F27" w:rsidRDefault="000E3CEF" w:rsidP="00CA2DD8">
            <w:pPr>
              <w:jc w:val="center"/>
              <w:rPr>
                <w:rFonts w:ascii="Times New Roman" w:eastAsia="Times New Roman" w:hAnsi="Times New Roman"/>
                <w:color w:val="0F1115"/>
                <w:sz w:val="24"/>
                <w:szCs w:val="24"/>
              </w:rPr>
            </w:pPr>
            <w:r w:rsidRPr="007F3F27">
              <w:rPr>
                <w:rFonts w:ascii="Times New Roman" w:eastAsia="Times New Roman" w:hAnsi="Times New Roman"/>
                <w:color w:val="0F1115"/>
                <w:sz w:val="24"/>
                <w:szCs w:val="24"/>
              </w:rPr>
              <w:t>Основание проведения</w:t>
            </w:r>
          </w:p>
        </w:tc>
      </w:tr>
      <w:tr w:rsidR="000E3CEF" w:rsidRPr="007F3F27" w:rsidTr="00CA2DD8">
        <w:tc>
          <w:tcPr>
            <w:tcW w:w="1951" w:type="dxa"/>
            <w:vAlign w:val="center"/>
          </w:tcPr>
          <w:p w:rsidR="000E3CEF" w:rsidRPr="007F3F27" w:rsidRDefault="000E3CEF" w:rsidP="00CA2DD8">
            <w:pPr>
              <w:rPr>
                <w:rFonts w:ascii="Times New Roman" w:eastAsia="Times New Roman" w:hAnsi="Times New Roman"/>
                <w:color w:val="0F1115"/>
                <w:sz w:val="24"/>
                <w:szCs w:val="24"/>
              </w:rPr>
            </w:pPr>
            <w:r w:rsidRPr="007F3F27">
              <w:rPr>
                <w:rFonts w:ascii="Times New Roman" w:eastAsia="Times New Roman" w:hAnsi="Times New Roman"/>
                <w:color w:val="0F1115"/>
                <w:sz w:val="24"/>
                <w:szCs w:val="24"/>
              </w:rPr>
              <w:t>Плановый контроль</w:t>
            </w:r>
          </w:p>
        </w:tc>
        <w:tc>
          <w:tcPr>
            <w:tcW w:w="2552" w:type="dxa"/>
            <w:vAlign w:val="center"/>
          </w:tcPr>
          <w:p w:rsidR="000E3CEF" w:rsidRPr="007F3F27" w:rsidRDefault="000E3CEF" w:rsidP="00CA2DD8">
            <w:pPr>
              <w:rPr>
                <w:rFonts w:ascii="Times New Roman" w:eastAsia="Times New Roman" w:hAnsi="Times New Roman"/>
                <w:color w:val="0F1115"/>
                <w:sz w:val="24"/>
                <w:szCs w:val="24"/>
              </w:rPr>
            </w:pPr>
            <w:r w:rsidRPr="007F3F27">
              <w:rPr>
                <w:rFonts w:ascii="Times New Roman" w:eastAsia="Times New Roman" w:hAnsi="Times New Roman"/>
                <w:color w:val="0F1115"/>
                <w:sz w:val="24"/>
                <w:szCs w:val="24"/>
              </w:rPr>
              <w:t>Не реже одного раза в календарный год</w:t>
            </w:r>
          </w:p>
        </w:tc>
        <w:tc>
          <w:tcPr>
            <w:tcW w:w="5067" w:type="dxa"/>
            <w:vAlign w:val="center"/>
          </w:tcPr>
          <w:p w:rsidR="000E3CEF" w:rsidRPr="007F3F27" w:rsidRDefault="000E3CEF" w:rsidP="00CA2DD8">
            <w:pPr>
              <w:rPr>
                <w:rFonts w:ascii="Times New Roman" w:eastAsia="Times New Roman" w:hAnsi="Times New Roman"/>
                <w:color w:val="0F1115"/>
                <w:sz w:val="24"/>
                <w:szCs w:val="24"/>
              </w:rPr>
            </w:pPr>
            <w:r w:rsidRPr="007F3F27">
              <w:rPr>
                <w:rFonts w:ascii="Times New Roman" w:eastAsia="Times New Roman" w:hAnsi="Times New Roman"/>
                <w:color w:val="0F1115"/>
                <w:sz w:val="24"/>
                <w:szCs w:val="24"/>
              </w:rPr>
              <w:t>Ежегодный план-график, утверждаемый главой городского округа</w:t>
            </w:r>
          </w:p>
        </w:tc>
      </w:tr>
      <w:tr w:rsidR="000E3CEF" w:rsidRPr="007F3F27" w:rsidTr="00CA2DD8">
        <w:tc>
          <w:tcPr>
            <w:tcW w:w="1951" w:type="dxa"/>
            <w:vAlign w:val="center"/>
          </w:tcPr>
          <w:p w:rsidR="000E3CEF" w:rsidRPr="007F3F27" w:rsidRDefault="000E3CEF" w:rsidP="00CA2DD8">
            <w:pPr>
              <w:rPr>
                <w:rFonts w:ascii="Times New Roman" w:eastAsia="Times New Roman" w:hAnsi="Times New Roman"/>
                <w:color w:val="0F1115"/>
                <w:sz w:val="24"/>
                <w:szCs w:val="24"/>
              </w:rPr>
            </w:pPr>
            <w:r w:rsidRPr="007F3F27">
              <w:rPr>
                <w:rFonts w:ascii="Times New Roman" w:eastAsia="Times New Roman" w:hAnsi="Times New Roman"/>
                <w:color w:val="0F1115"/>
                <w:sz w:val="24"/>
                <w:szCs w:val="24"/>
              </w:rPr>
              <w:t>Внеплановый контроль</w:t>
            </w:r>
          </w:p>
        </w:tc>
        <w:tc>
          <w:tcPr>
            <w:tcW w:w="2552" w:type="dxa"/>
            <w:vAlign w:val="center"/>
          </w:tcPr>
          <w:p w:rsidR="000E3CEF" w:rsidRPr="007F3F27" w:rsidRDefault="000E3CEF" w:rsidP="00CA2DD8">
            <w:pPr>
              <w:rPr>
                <w:rFonts w:ascii="Times New Roman" w:eastAsia="Times New Roman" w:hAnsi="Times New Roman"/>
                <w:color w:val="0F1115"/>
                <w:sz w:val="24"/>
                <w:szCs w:val="24"/>
              </w:rPr>
            </w:pPr>
            <w:r w:rsidRPr="007F3F27">
              <w:rPr>
                <w:rFonts w:ascii="Times New Roman" w:eastAsia="Times New Roman" w:hAnsi="Times New Roman"/>
                <w:color w:val="0F1115"/>
                <w:sz w:val="24"/>
                <w:szCs w:val="24"/>
              </w:rPr>
              <w:t>По мере наступления оснований, но не чаще одного раза в месяц</w:t>
            </w:r>
          </w:p>
        </w:tc>
        <w:tc>
          <w:tcPr>
            <w:tcW w:w="5067" w:type="dxa"/>
            <w:vAlign w:val="center"/>
          </w:tcPr>
          <w:p w:rsidR="000E3CEF" w:rsidRPr="007F3F27" w:rsidRDefault="000E3CEF" w:rsidP="00CA2DD8">
            <w:pPr>
              <w:rPr>
                <w:rFonts w:ascii="Times New Roman" w:eastAsia="Times New Roman" w:hAnsi="Times New Roman"/>
                <w:color w:val="0F1115"/>
                <w:sz w:val="24"/>
                <w:szCs w:val="24"/>
              </w:rPr>
            </w:pPr>
            <w:r w:rsidRPr="007F3F27">
              <w:rPr>
                <w:rFonts w:ascii="Times New Roman" w:eastAsia="Times New Roman" w:hAnsi="Times New Roman"/>
                <w:color w:val="0F1115"/>
                <w:sz w:val="24"/>
                <w:szCs w:val="24"/>
              </w:rPr>
              <w:t>Решение главы или лица, ответственного за обеспечение безопасности информации ограниченного доступа</w:t>
            </w:r>
          </w:p>
        </w:tc>
      </w:tr>
    </w:tbl>
    <w:p w:rsidR="00CA2DD8" w:rsidRDefault="00CA2DD8" w:rsidP="000E3CEF">
      <w:pPr>
        <w:spacing w:after="0" w:line="360" w:lineRule="auto"/>
        <w:ind w:firstLine="709"/>
        <w:jc w:val="both"/>
        <w:rPr>
          <w:rFonts w:ascii="Times New Roman" w:eastAsia="Times New Roman" w:hAnsi="Times New Roman"/>
          <w:color w:val="0F1115"/>
          <w:sz w:val="28"/>
          <w:szCs w:val="28"/>
        </w:rPr>
      </w:pPr>
    </w:p>
    <w:p w:rsidR="000E3CEF" w:rsidRDefault="000E3CEF" w:rsidP="000E3CEF">
      <w:pPr>
        <w:spacing w:after="0" w:line="360" w:lineRule="auto"/>
        <w:ind w:firstLine="709"/>
        <w:jc w:val="both"/>
        <w:rPr>
          <w:rFonts w:ascii="Times New Roman" w:eastAsia="Times New Roman" w:hAnsi="Times New Roman"/>
          <w:color w:val="0F1115"/>
          <w:sz w:val="28"/>
          <w:szCs w:val="28"/>
        </w:rPr>
      </w:pPr>
      <w:r>
        <w:rPr>
          <w:rFonts w:ascii="Times New Roman" w:eastAsia="Times New Roman" w:hAnsi="Times New Roman"/>
          <w:color w:val="0F1115"/>
          <w:sz w:val="28"/>
          <w:szCs w:val="28"/>
        </w:rPr>
        <w:t xml:space="preserve">11.4. </w:t>
      </w:r>
      <w:r w:rsidRPr="00B73D57">
        <w:rPr>
          <w:rFonts w:ascii="Times New Roman" w:eastAsia="Times New Roman" w:hAnsi="Times New Roman"/>
          <w:color w:val="0F1115"/>
          <w:sz w:val="28"/>
          <w:szCs w:val="28"/>
        </w:rPr>
        <w:t>Внеплановый контроль</w:t>
      </w:r>
      <w:r>
        <w:rPr>
          <w:rFonts w:ascii="Times New Roman" w:eastAsia="Times New Roman" w:hAnsi="Times New Roman"/>
          <w:color w:val="0F1115"/>
          <w:sz w:val="28"/>
          <w:szCs w:val="28"/>
        </w:rPr>
        <w:t>.</w:t>
      </w:r>
      <w:r w:rsidRPr="00B73D57">
        <w:rPr>
          <w:rFonts w:ascii="Times New Roman" w:eastAsia="Times New Roman" w:hAnsi="Times New Roman"/>
          <w:color w:val="0F1115"/>
          <w:sz w:val="28"/>
          <w:szCs w:val="28"/>
        </w:rPr>
        <w:t xml:space="preserve"> </w:t>
      </w:r>
    </w:p>
    <w:p w:rsidR="000E3CEF" w:rsidRPr="00B73D57" w:rsidRDefault="000E3CEF" w:rsidP="000E3CEF">
      <w:pPr>
        <w:spacing w:after="0" w:line="360" w:lineRule="auto"/>
        <w:ind w:firstLine="709"/>
        <w:jc w:val="both"/>
        <w:rPr>
          <w:rFonts w:ascii="Times New Roman" w:eastAsia="Times New Roman" w:hAnsi="Times New Roman"/>
          <w:color w:val="0F1115"/>
          <w:sz w:val="28"/>
          <w:szCs w:val="28"/>
        </w:rPr>
      </w:pPr>
      <w:r w:rsidRPr="00B73D57">
        <w:rPr>
          <w:rFonts w:ascii="Times New Roman" w:eastAsia="Times New Roman" w:hAnsi="Times New Roman"/>
          <w:color w:val="0F1115"/>
          <w:sz w:val="28"/>
          <w:szCs w:val="28"/>
        </w:rPr>
        <w:t>Внеплановый контроль проводится в следующих случаях:</w:t>
      </w:r>
    </w:p>
    <w:p w:rsidR="000E3CEF" w:rsidRPr="00B73D57" w:rsidRDefault="000E3CEF" w:rsidP="000E3CEF">
      <w:pPr>
        <w:spacing w:after="0" w:line="360" w:lineRule="auto"/>
        <w:ind w:firstLine="709"/>
        <w:jc w:val="both"/>
        <w:rPr>
          <w:rFonts w:ascii="Times New Roman" w:eastAsia="Times New Roman" w:hAnsi="Times New Roman"/>
          <w:color w:val="0F1115"/>
          <w:sz w:val="28"/>
          <w:szCs w:val="28"/>
        </w:rPr>
      </w:pPr>
      <w:r w:rsidRPr="00B73D57">
        <w:rPr>
          <w:rFonts w:ascii="Times New Roman" w:eastAsia="Times New Roman" w:hAnsi="Times New Roman"/>
          <w:color w:val="0F1115"/>
          <w:sz w:val="28"/>
          <w:szCs w:val="28"/>
        </w:rPr>
        <w:t xml:space="preserve">поступление информации о возможных нарушениях законодательства </w:t>
      </w:r>
      <w:r>
        <w:rPr>
          <w:rFonts w:ascii="Times New Roman" w:eastAsia="Times New Roman" w:hAnsi="Times New Roman"/>
          <w:color w:val="0F1115"/>
          <w:sz w:val="28"/>
          <w:szCs w:val="28"/>
        </w:rPr>
        <w:br/>
      </w:r>
      <w:r w:rsidRPr="00B73D57">
        <w:rPr>
          <w:rFonts w:ascii="Times New Roman" w:eastAsia="Times New Roman" w:hAnsi="Times New Roman"/>
          <w:color w:val="0F1115"/>
          <w:sz w:val="28"/>
          <w:szCs w:val="28"/>
        </w:rPr>
        <w:t>в области персональных данных (в том числе из служебной записки, жалобы субъекта ПДн, предписания контролирующего органа);</w:t>
      </w:r>
    </w:p>
    <w:p w:rsidR="000E3CEF" w:rsidRPr="00B73D57" w:rsidRDefault="000E3CEF" w:rsidP="000E3CEF">
      <w:pPr>
        <w:spacing w:after="0" w:line="360" w:lineRule="auto"/>
        <w:ind w:firstLine="709"/>
        <w:jc w:val="both"/>
        <w:rPr>
          <w:rFonts w:ascii="Times New Roman" w:eastAsia="Times New Roman" w:hAnsi="Times New Roman"/>
          <w:color w:val="0F1115"/>
          <w:sz w:val="28"/>
          <w:szCs w:val="28"/>
        </w:rPr>
      </w:pPr>
      <w:r w:rsidRPr="00B73D57">
        <w:rPr>
          <w:rFonts w:ascii="Times New Roman" w:eastAsia="Times New Roman" w:hAnsi="Times New Roman"/>
          <w:color w:val="0F1115"/>
          <w:sz w:val="28"/>
          <w:szCs w:val="28"/>
        </w:rPr>
        <w:t>изменение законодательства Российской Федерации о персональных данных, влекущее необходимость пересмотра условий обработки;</w:t>
      </w:r>
    </w:p>
    <w:p w:rsidR="000E3CEF" w:rsidRPr="00B73D57" w:rsidRDefault="000E3CEF" w:rsidP="000E3CEF">
      <w:pPr>
        <w:spacing w:after="0" w:line="360" w:lineRule="auto"/>
        <w:ind w:firstLine="709"/>
        <w:jc w:val="both"/>
        <w:rPr>
          <w:rFonts w:ascii="Times New Roman" w:eastAsia="Times New Roman" w:hAnsi="Times New Roman"/>
          <w:color w:val="0F1115"/>
          <w:sz w:val="28"/>
          <w:szCs w:val="28"/>
        </w:rPr>
      </w:pPr>
      <w:r w:rsidRPr="00B73D57">
        <w:rPr>
          <w:rFonts w:ascii="Times New Roman" w:eastAsia="Times New Roman" w:hAnsi="Times New Roman"/>
          <w:color w:val="0F1115"/>
          <w:sz w:val="28"/>
          <w:szCs w:val="28"/>
        </w:rPr>
        <w:t>ввод в эксплуатацию новой информационной системы персональных данных (</w:t>
      </w:r>
      <w:proofErr w:type="spellStart"/>
      <w:r w:rsidRPr="00B73D57">
        <w:rPr>
          <w:rFonts w:ascii="Times New Roman" w:eastAsia="Times New Roman" w:hAnsi="Times New Roman"/>
          <w:color w:val="0F1115"/>
          <w:sz w:val="28"/>
          <w:szCs w:val="28"/>
        </w:rPr>
        <w:t>ИСПДн</w:t>
      </w:r>
      <w:proofErr w:type="spellEnd"/>
      <w:r w:rsidRPr="00B73D57">
        <w:rPr>
          <w:rFonts w:ascii="Times New Roman" w:eastAsia="Times New Roman" w:hAnsi="Times New Roman"/>
          <w:color w:val="0F1115"/>
          <w:sz w:val="28"/>
          <w:szCs w:val="28"/>
        </w:rPr>
        <w:t>) или существенное изменение условий обработки персональных данных;</w:t>
      </w:r>
    </w:p>
    <w:p w:rsidR="000E3CEF" w:rsidRPr="00B73D57" w:rsidRDefault="000E3CEF" w:rsidP="000E3CEF">
      <w:pPr>
        <w:spacing w:after="0" w:line="360" w:lineRule="auto"/>
        <w:ind w:firstLine="709"/>
        <w:jc w:val="both"/>
        <w:rPr>
          <w:rFonts w:ascii="Times New Roman" w:eastAsia="Times New Roman" w:hAnsi="Times New Roman"/>
          <w:color w:val="0F1115"/>
          <w:sz w:val="28"/>
          <w:szCs w:val="28"/>
        </w:rPr>
      </w:pPr>
      <w:r w:rsidRPr="00B73D57">
        <w:rPr>
          <w:rFonts w:ascii="Times New Roman" w:eastAsia="Times New Roman" w:hAnsi="Times New Roman"/>
          <w:color w:val="0F1115"/>
          <w:sz w:val="28"/>
          <w:szCs w:val="28"/>
        </w:rPr>
        <w:t>по требованию уполномоченных государственных органов (</w:t>
      </w:r>
      <w:proofErr w:type="spellStart"/>
      <w:r w:rsidRPr="00B73D57">
        <w:rPr>
          <w:rFonts w:ascii="Times New Roman" w:eastAsia="Times New Roman" w:hAnsi="Times New Roman"/>
          <w:color w:val="0F1115"/>
          <w:sz w:val="28"/>
          <w:szCs w:val="28"/>
        </w:rPr>
        <w:t>Роскомнадзор</w:t>
      </w:r>
      <w:proofErr w:type="spellEnd"/>
      <w:r w:rsidRPr="00B73D57">
        <w:rPr>
          <w:rFonts w:ascii="Times New Roman" w:eastAsia="Times New Roman" w:hAnsi="Times New Roman"/>
          <w:color w:val="0F1115"/>
          <w:sz w:val="28"/>
          <w:szCs w:val="28"/>
        </w:rPr>
        <w:t>, прокуратура);</w:t>
      </w:r>
    </w:p>
    <w:p w:rsidR="000E3CEF" w:rsidRPr="00B73D57" w:rsidRDefault="000E3CEF" w:rsidP="000E3CEF">
      <w:pPr>
        <w:spacing w:after="0" w:line="360" w:lineRule="auto"/>
        <w:ind w:firstLine="709"/>
        <w:jc w:val="both"/>
        <w:rPr>
          <w:rFonts w:ascii="Times New Roman" w:eastAsia="Times New Roman" w:hAnsi="Times New Roman"/>
          <w:color w:val="0F1115"/>
          <w:sz w:val="28"/>
          <w:szCs w:val="28"/>
        </w:rPr>
      </w:pPr>
      <w:r w:rsidRPr="00B73D57">
        <w:rPr>
          <w:rFonts w:ascii="Times New Roman" w:eastAsia="Times New Roman" w:hAnsi="Times New Roman"/>
          <w:color w:val="0F1115"/>
          <w:sz w:val="28"/>
          <w:szCs w:val="28"/>
        </w:rPr>
        <w:t>после зафиксированного инцидента, связанного с нарушением безопасности персональных данных;</w:t>
      </w:r>
    </w:p>
    <w:p w:rsidR="000E3CEF" w:rsidRPr="00B73D57" w:rsidRDefault="000E3CEF" w:rsidP="000E3CEF">
      <w:pPr>
        <w:spacing w:after="0" w:line="360" w:lineRule="auto"/>
        <w:ind w:firstLine="709"/>
        <w:jc w:val="both"/>
        <w:rPr>
          <w:rFonts w:ascii="Times New Roman" w:eastAsia="Times New Roman" w:hAnsi="Times New Roman"/>
          <w:color w:val="0F1115"/>
          <w:sz w:val="28"/>
          <w:szCs w:val="28"/>
        </w:rPr>
      </w:pPr>
      <w:r w:rsidRPr="00B73D57">
        <w:rPr>
          <w:rFonts w:ascii="Times New Roman" w:eastAsia="Times New Roman" w:hAnsi="Times New Roman"/>
          <w:color w:val="0F1115"/>
          <w:sz w:val="28"/>
          <w:szCs w:val="28"/>
        </w:rPr>
        <w:t>после смены лица, ответственного за организацию обработки ПДн;</w:t>
      </w:r>
    </w:p>
    <w:p w:rsidR="000E3CEF" w:rsidRDefault="000E3CEF" w:rsidP="000E3CEF">
      <w:pPr>
        <w:spacing w:after="0" w:line="360" w:lineRule="auto"/>
        <w:ind w:firstLine="709"/>
        <w:jc w:val="both"/>
        <w:rPr>
          <w:rFonts w:ascii="Times New Roman" w:eastAsia="Times New Roman" w:hAnsi="Times New Roman"/>
          <w:color w:val="0F1115"/>
          <w:sz w:val="28"/>
          <w:szCs w:val="28"/>
        </w:rPr>
      </w:pPr>
      <w:r w:rsidRPr="00B73D57">
        <w:rPr>
          <w:rFonts w:ascii="Times New Roman" w:eastAsia="Times New Roman" w:hAnsi="Times New Roman"/>
          <w:color w:val="0F1115"/>
          <w:sz w:val="28"/>
          <w:szCs w:val="28"/>
        </w:rPr>
        <w:t>по решению главы городского округа Большой Камень.</w:t>
      </w:r>
    </w:p>
    <w:p w:rsidR="000E3CEF" w:rsidRPr="007F3F27" w:rsidRDefault="000E3CEF" w:rsidP="000E3CEF">
      <w:pPr>
        <w:spacing w:after="0" w:line="360" w:lineRule="auto"/>
        <w:ind w:firstLine="709"/>
        <w:jc w:val="both"/>
        <w:rPr>
          <w:rFonts w:ascii="Times New Roman" w:eastAsia="Times New Roman" w:hAnsi="Times New Roman"/>
          <w:bCs/>
          <w:color w:val="0F1115"/>
          <w:sz w:val="28"/>
          <w:szCs w:val="28"/>
        </w:rPr>
      </w:pPr>
      <w:r w:rsidRPr="007F3F27">
        <w:rPr>
          <w:rFonts w:ascii="Times New Roman" w:eastAsia="Times New Roman" w:hAnsi="Times New Roman"/>
          <w:bCs/>
          <w:color w:val="0F1115"/>
          <w:sz w:val="28"/>
          <w:szCs w:val="28"/>
        </w:rPr>
        <w:t>11.</w:t>
      </w:r>
      <w:r>
        <w:rPr>
          <w:rFonts w:ascii="Times New Roman" w:eastAsia="Times New Roman" w:hAnsi="Times New Roman"/>
          <w:bCs/>
          <w:color w:val="0F1115"/>
          <w:sz w:val="28"/>
          <w:szCs w:val="28"/>
        </w:rPr>
        <w:t>5</w:t>
      </w:r>
      <w:r w:rsidRPr="007F3F27">
        <w:rPr>
          <w:rFonts w:ascii="Times New Roman" w:eastAsia="Times New Roman" w:hAnsi="Times New Roman"/>
          <w:bCs/>
          <w:color w:val="0F1115"/>
          <w:sz w:val="28"/>
          <w:szCs w:val="28"/>
        </w:rPr>
        <w:t>. Формы и порядок проведения внутреннего контроля</w:t>
      </w:r>
      <w:r>
        <w:rPr>
          <w:rFonts w:ascii="Times New Roman" w:eastAsia="Times New Roman" w:hAnsi="Times New Roman"/>
          <w:bCs/>
          <w:color w:val="0F1115"/>
          <w:sz w:val="28"/>
          <w:szCs w:val="28"/>
        </w:rPr>
        <w:t>.</w:t>
      </w:r>
    </w:p>
    <w:p w:rsidR="000E3CEF" w:rsidRDefault="000E3CEF" w:rsidP="000E3CEF">
      <w:pPr>
        <w:spacing w:after="0" w:line="360" w:lineRule="auto"/>
        <w:ind w:firstLine="709"/>
        <w:jc w:val="both"/>
        <w:rPr>
          <w:rFonts w:ascii="Times New Roman" w:eastAsia="Times New Roman" w:hAnsi="Times New Roman"/>
          <w:color w:val="0F1115"/>
          <w:sz w:val="28"/>
          <w:szCs w:val="28"/>
        </w:rPr>
      </w:pPr>
      <w:r w:rsidRPr="00B73D57">
        <w:rPr>
          <w:rFonts w:ascii="Times New Roman" w:eastAsia="Times New Roman" w:hAnsi="Times New Roman"/>
          <w:color w:val="0F1115"/>
          <w:sz w:val="28"/>
          <w:szCs w:val="28"/>
        </w:rPr>
        <w:t xml:space="preserve">Внутренний контроль в администрации может проводиться в одной </w:t>
      </w:r>
      <w:r>
        <w:rPr>
          <w:rFonts w:ascii="Times New Roman" w:eastAsia="Times New Roman" w:hAnsi="Times New Roman"/>
          <w:color w:val="0F1115"/>
          <w:sz w:val="28"/>
          <w:szCs w:val="28"/>
        </w:rPr>
        <w:br/>
      </w:r>
      <w:r w:rsidRPr="00B73D57">
        <w:rPr>
          <w:rFonts w:ascii="Times New Roman" w:eastAsia="Times New Roman" w:hAnsi="Times New Roman"/>
          <w:color w:val="0F1115"/>
          <w:sz w:val="28"/>
          <w:szCs w:val="28"/>
        </w:rPr>
        <w:t>из двух форм (по выбору лица, назначающего проверку):</w:t>
      </w:r>
    </w:p>
    <w:p w:rsidR="000E3CEF" w:rsidRPr="00B067C5" w:rsidRDefault="000E3CEF" w:rsidP="000E3CEF">
      <w:pPr>
        <w:spacing w:after="0" w:line="360" w:lineRule="auto"/>
        <w:ind w:firstLine="709"/>
        <w:jc w:val="both"/>
        <w:rPr>
          <w:rFonts w:ascii="Times New Roman" w:eastAsia="Times New Roman" w:hAnsi="Times New Roman"/>
          <w:b/>
          <w:color w:val="0F1115"/>
          <w:sz w:val="28"/>
          <w:szCs w:val="28"/>
        </w:rPr>
      </w:pPr>
      <w:r w:rsidRPr="00B067C5">
        <w:rPr>
          <w:rFonts w:ascii="Times New Roman" w:eastAsia="Times New Roman" w:hAnsi="Times New Roman"/>
          <w:b/>
          <w:color w:val="0F1115"/>
          <w:sz w:val="28"/>
          <w:szCs w:val="28"/>
        </w:rPr>
        <w:lastRenderedPageBreak/>
        <w:t>Форма А (Единоличный контроль).</w:t>
      </w:r>
    </w:p>
    <w:p w:rsidR="000E3CEF" w:rsidRPr="00B73D57" w:rsidRDefault="000E3CEF" w:rsidP="000E3CEF">
      <w:pPr>
        <w:spacing w:after="0" w:line="360" w:lineRule="auto"/>
        <w:ind w:firstLine="709"/>
        <w:jc w:val="both"/>
        <w:rPr>
          <w:rFonts w:ascii="Times New Roman" w:eastAsia="Times New Roman" w:hAnsi="Times New Roman"/>
          <w:color w:val="0F1115"/>
          <w:sz w:val="28"/>
          <w:szCs w:val="28"/>
        </w:rPr>
      </w:pPr>
      <w:r w:rsidRPr="00B73D57">
        <w:rPr>
          <w:rFonts w:ascii="Times New Roman" w:eastAsia="Times New Roman" w:hAnsi="Times New Roman"/>
          <w:color w:val="0F1115"/>
          <w:sz w:val="28"/>
          <w:szCs w:val="28"/>
        </w:rPr>
        <w:t>При единоличном контроле проверка проводится лично начальником отдела информатизации администрации либо, в случае его отсутствия (отпуск, болезнь, вакансия), лицом, ответственным за организацию обработки и обеспечение безопасности информации ограниченного доступа, назначенным распоряжением администрации в соответствии с главой 10 настоящей Политики.</w:t>
      </w:r>
    </w:p>
    <w:p w:rsidR="000E3CEF" w:rsidRPr="00B73D57" w:rsidRDefault="000E3CEF" w:rsidP="000E3CEF">
      <w:pPr>
        <w:spacing w:after="0" w:line="360" w:lineRule="auto"/>
        <w:ind w:firstLine="709"/>
        <w:jc w:val="both"/>
        <w:rPr>
          <w:rFonts w:ascii="Times New Roman" w:eastAsia="Times New Roman" w:hAnsi="Times New Roman"/>
          <w:color w:val="0F1115"/>
          <w:sz w:val="28"/>
          <w:szCs w:val="28"/>
        </w:rPr>
      </w:pPr>
      <w:r w:rsidRPr="00B73D57">
        <w:rPr>
          <w:rFonts w:ascii="Times New Roman" w:eastAsia="Times New Roman" w:hAnsi="Times New Roman"/>
          <w:color w:val="0F1115"/>
          <w:sz w:val="28"/>
          <w:szCs w:val="28"/>
        </w:rPr>
        <w:t>Единоличный контроль применяется:</w:t>
      </w:r>
    </w:p>
    <w:p w:rsidR="000E3CEF" w:rsidRPr="007F3F27" w:rsidRDefault="000E3CEF" w:rsidP="000E3CEF">
      <w:pPr>
        <w:spacing w:after="0" w:line="360" w:lineRule="auto"/>
        <w:ind w:firstLine="709"/>
        <w:jc w:val="both"/>
        <w:rPr>
          <w:rFonts w:ascii="Times New Roman" w:eastAsia="Times New Roman" w:hAnsi="Times New Roman"/>
          <w:color w:val="0F1115"/>
          <w:sz w:val="28"/>
          <w:szCs w:val="28"/>
        </w:rPr>
      </w:pPr>
      <w:r w:rsidRPr="007F3F27">
        <w:rPr>
          <w:rFonts w:ascii="Times New Roman" w:eastAsia="Times New Roman" w:hAnsi="Times New Roman"/>
          <w:color w:val="0F1115"/>
          <w:sz w:val="28"/>
          <w:szCs w:val="28"/>
        </w:rPr>
        <w:t>при проведении плановых проверок в малых структурных подразделениях (численностью до 5 </w:t>
      </w:r>
      <w:r w:rsidRPr="007F3F27">
        <w:rPr>
          <w:rFonts w:ascii="Times New Roman" w:eastAsia="Times New Roman" w:hAnsi="Times New Roman"/>
          <w:bCs/>
          <w:color w:val="0F1115"/>
          <w:sz w:val="28"/>
          <w:szCs w:val="28"/>
        </w:rPr>
        <w:t>работников</w:t>
      </w:r>
      <w:r w:rsidRPr="007F3F27">
        <w:rPr>
          <w:rFonts w:ascii="Times New Roman" w:eastAsia="Times New Roman" w:hAnsi="Times New Roman"/>
          <w:color w:val="0F1115"/>
          <w:sz w:val="28"/>
          <w:szCs w:val="28"/>
        </w:rPr>
        <w:t>, осуществляющих обработку ПДн);</w:t>
      </w:r>
    </w:p>
    <w:p w:rsidR="000E3CEF" w:rsidRPr="007F3F27" w:rsidRDefault="000E3CEF" w:rsidP="000E3CEF">
      <w:pPr>
        <w:spacing w:after="0" w:line="360" w:lineRule="auto"/>
        <w:ind w:firstLine="709"/>
        <w:jc w:val="both"/>
        <w:rPr>
          <w:rFonts w:ascii="Times New Roman" w:eastAsia="Times New Roman" w:hAnsi="Times New Roman"/>
          <w:color w:val="0F1115"/>
          <w:sz w:val="28"/>
          <w:szCs w:val="28"/>
        </w:rPr>
      </w:pPr>
      <w:r w:rsidRPr="007F3F27">
        <w:rPr>
          <w:rFonts w:ascii="Times New Roman" w:eastAsia="Times New Roman" w:hAnsi="Times New Roman"/>
          <w:color w:val="0F1115"/>
          <w:sz w:val="28"/>
          <w:szCs w:val="28"/>
        </w:rPr>
        <w:t>при проведении внеплановой проверки по факту незначительного нарушения (по классификации лица, назначающего проверку);</w:t>
      </w:r>
    </w:p>
    <w:p w:rsidR="000E3CEF" w:rsidRPr="007F3F27" w:rsidRDefault="000E3CEF" w:rsidP="000E3CEF">
      <w:pPr>
        <w:spacing w:after="0" w:line="360" w:lineRule="auto"/>
        <w:ind w:firstLine="709"/>
        <w:jc w:val="both"/>
        <w:rPr>
          <w:rFonts w:ascii="Times New Roman" w:eastAsia="Times New Roman" w:hAnsi="Times New Roman"/>
          <w:color w:val="0F1115"/>
          <w:sz w:val="28"/>
          <w:szCs w:val="28"/>
        </w:rPr>
      </w:pPr>
      <w:r w:rsidRPr="007F3F27">
        <w:rPr>
          <w:rFonts w:ascii="Times New Roman" w:eastAsia="Times New Roman" w:hAnsi="Times New Roman"/>
          <w:color w:val="0F1115"/>
          <w:sz w:val="28"/>
          <w:szCs w:val="28"/>
        </w:rPr>
        <w:t xml:space="preserve">при проведении выборочной проверки отдельных </w:t>
      </w:r>
      <w:proofErr w:type="spellStart"/>
      <w:r w:rsidRPr="007F3F27">
        <w:rPr>
          <w:rFonts w:ascii="Times New Roman" w:eastAsia="Times New Roman" w:hAnsi="Times New Roman"/>
          <w:color w:val="0F1115"/>
          <w:sz w:val="28"/>
          <w:szCs w:val="28"/>
        </w:rPr>
        <w:t>ИСПДн</w:t>
      </w:r>
      <w:proofErr w:type="spellEnd"/>
      <w:r w:rsidRPr="007F3F27">
        <w:rPr>
          <w:rFonts w:ascii="Times New Roman" w:eastAsia="Times New Roman" w:hAnsi="Times New Roman"/>
          <w:color w:val="0F1115"/>
          <w:sz w:val="28"/>
          <w:szCs w:val="28"/>
        </w:rPr>
        <w:t xml:space="preserve"> </w:t>
      </w:r>
      <w:r>
        <w:rPr>
          <w:rFonts w:ascii="Times New Roman" w:eastAsia="Times New Roman" w:hAnsi="Times New Roman"/>
          <w:color w:val="0F1115"/>
          <w:sz w:val="28"/>
          <w:szCs w:val="28"/>
        </w:rPr>
        <w:br/>
      </w:r>
      <w:r w:rsidRPr="007F3F27">
        <w:rPr>
          <w:rFonts w:ascii="Times New Roman" w:eastAsia="Times New Roman" w:hAnsi="Times New Roman"/>
          <w:color w:val="0F1115"/>
          <w:sz w:val="28"/>
          <w:szCs w:val="28"/>
        </w:rPr>
        <w:t>или категорий персональных данных;</w:t>
      </w:r>
    </w:p>
    <w:p w:rsidR="000E3CEF" w:rsidRPr="007F3F27" w:rsidRDefault="000E3CEF" w:rsidP="000E3CEF">
      <w:pPr>
        <w:spacing w:after="0" w:line="360" w:lineRule="auto"/>
        <w:ind w:firstLine="709"/>
        <w:jc w:val="both"/>
        <w:rPr>
          <w:rFonts w:ascii="Times New Roman" w:eastAsia="Times New Roman" w:hAnsi="Times New Roman"/>
          <w:color w:val="0F1115"/>
          <w:sz w:val="28"/>
          <w:szCs w:val="28"/>
        </w:rPr>
      </w:pPr>
      <w:r w:rsidRPr="007F3F27">
        <w:rPr>
          <w:rFonts w:ascii="Times New Roman" w:eastAsia="Times New Roman" w:hAnsi="Times New Roman"/>
          <w:color w:val="0F1115"/>
          <w:sz w:val="28"/>
          <w:szCs w:val="28"/>
        </w:rPr>
        <w:t>при необходимости оперативного контроля без привлечения комиссии.</w:t>
      </w:r>
    </w:p>
    <w:p w:rsidR="000E3CEF" w:rsidRPr="007F3F27" w:rsidRDefault="000E3CEF" w:rsidP="000E3CEF">
      <w:pPr>
        <w:spacing w:after="0" w:line="360" w:lineRule="auto"/>
        <w:ind w:firstLine="709"/>
        <w:jc w:val="both"/>
        <w:rPr>
          <w:rFonts w:ascii="Times New Roman" w:hAnsi="Times New Roman"/>
          <w:color w:val="0F1115"/>
          <w:sz w:val="28"/>
          <w:szCs w:val="28"/>
        </w:rPr>
      </w:pPr>
      <w:r w:rsidRPr="007F3F27">
        <w:rPr>
          <w:rFonts w:ascii="Times New Roman" w:hAnsi="Times New Roman"/>
          <w:color w:val="0F1115"/>
          <w:sz w:val="28"/>
          <w:szCs w:val="28"/>
        </w:rPr>
        <w:t xml:space="preserve">При единоличном контроле </w:t>
      </w:r>
      <w:proofErr w:type="gramStart"/>
      <w:r w:rsidRPr="007F3F27">
        <w:rPr>
          <w:rFonts w:ascii="Times New Roman" w:hAnsi="Times New Roman"/>
          <w:color w:val="0F1115"/>
          <w:sz w:val="28"/>
          <w:szCs w:val="28"/>
        </w:rPr>
        <w:t>проверяющий</w:t>
      </w:r>
      <w:proofErr w:type="gramEnd"/>
      <w:r w:rsidRPr="007F3F27">
        <w:rPr>
          <w:rFonts w:ascii="Times New Roman" w:hAnsi="Times New Roman"/>
          <w:color w:val="0F1115"/>
          <w:sz w:val="28"/>
          <w:szCs w:val="28"/>
        </w:rPr>
        <w:t xml:space="preserve"> обязан:</w:t>
      </w:r>
    </w:p>
    <w:p w:rsidR="000E3CEF" w:rsidRPr="007F3F27" w:rsidRDefault="000E3CEF" w:rsidP="000E3CEF">
      <w:pPr>
        <w:spacing w:after="0" w:line="360" w:lineRule="auto"/>
        <w:ind w:firstLine="709"/>
        <w:jc w:val="both"/>
        <w:rPr>
          <w:rFonts w:ascii="Times New Roman" w:eastAsia="Times New Roman" w:hAnsi="Times New Roman"/>
          <w:color w:val="0F1115"/>
          <w:sz w:val="28"/>
          <w:szCs w:val="28"/>
        </w:rPr>
      </w:pPr>
      <w:r w:rsidRPr="007F3F27">
        <w:rPr>
          <w:rFonts w:ascii="Times New Roman" w:eastAsia="Times New Roman" w:hAnsi="Times New Roman"/>
          <w:color w:val="0F1115"/>
          <w:sz w:val="28"/>
          <w:szCs w:val="28"/>
        </w:rPr>
        <w:t xml:space="preserve">иметь действующий допуск к обработке персональных данных </w:t>
      </w:r>
      <w:r>
        <w:rPr>
          <w:rFonts w:ascii="Times New Roman" w:eastAsia="Times New Roman" w:hAnsi="Times New Roman"/>
          <w:color w:val="0F1115"/>
          <w:sz w:val="28"/>
          <w:szCs w:val="28"/>
        </w:rPr>
        <w:br/>
      </w:r>
      <w:r w:rsidRPr="007F3F27">
        <w:rPr>
          <w:rFonts w:ascii="Times New Roman" w:eastAsia="Times New Roman" w:hAnsi="Times New Roman"/>
          <w:color w:val="0F1115"/>
          <w:sz w:val="28"/>
          <w:szCs w:val="28"/>
        </w:rPr>
        <w:t>и подписку о неразглашении;</w:t>
      </w:r>
    </w:p>
    <w:p w:rsidR="000E3CEF" w:rsidRPr="007F3F27" w:rsidRDefault="000E3CEF" w:rsidP="000E3CEF">
      <w:pPr>
        <w:spacing w:after="0" w:line="360" w:lineRule="auto"/>
        <w:ind w:firstLine="709"/>
        <w:jc w:val="both"/>
        <w:rPr>
          <w:rFonts w:ascii="Times New Roman" w:eastAsia="Times New Roman" w:hAnsi="Times New Roman"/>
          <w:color w:val="0F1115"/>
          <w:sz w:val="28"/>
          <w:szCs w:val="28"/>
        </w:rPr>
      </w:pPr>
      <w:r w:rsidRPr="007F3F27">
        <w:rPr>
          <w:rFonts w:ascii="Times New Roman" w:eastAsia="Times New Roman" w:hAnsi="Times New Roman"/>
          <w:color w:val="0F1115"/>
          <w:sz w:val="28"/>
          <w:szCs w:val="28"/>
        </w:rPr>
        <w:t>не разглашать информацию, ставшую ему известной в ходе проверки, за исключением случаев предоставления результатов проверки уполномоченным лицам;</w:t>
      </w:r>
    </w:p>
    <w:p w:rsidR="000E3CEF" w:rsidRPr="00B73D57" w:rsidRDefault="000E3CEF" w:rsidP="000E3CEF">
      <w:pPr>
        <w:spacing w:after="0" w:line="360" w:lineRule="auto"/>
        <w:ind w:firstLine="709"/>
        <w:jc w:val="both"/>
        <w:rPr>
          <w:rFonts w:ascii="Times New Roman" w:eastAsia="Times New Roman" w:hAnsi="Times New Roman"/>
          <w:color w:val="0F1115"/>
          <w:sz w:val="28"/>
          <w:szCs w:val="28"/>
        </w:rPr>
      </w:pPr>
      <w:r w:rsidRPr="007F3F27">
        <w:rPr>
          <w:rFonts w:ascii="Times New Roman" w:eastAsia="Times New Roman" w:hAnsi="Times New Roman"/>
          <w:color w:val="0F1115"/>
          <w:sz w:val="28"/>
          <w:szCs w:val="28"/>
        </w:rPr>
        <w:t xml:space="preserve">составить Акт по итогам проверки в порядке, предусмотренном пунктом 11.9 настоящей </w:t>
      </w:r>
      <w:r w:rsidRPr="00B73D57">
        <w:rPr>
          <w:rFonts w:ascii="Times New Roman" w:eastAsia="Times New Roman" w:hAnsi="Times New Roman"/>
          <w:color w:val="0F1115"/>
          <w:sz w:val="28"/>
          <w:szCs w:val="28"/>
        </w:rPr>
        <w:t>главы.</w:t>
      </w:r>
    </w:p>
    <w:p w:rsidR="000E3CEF" w:rsidRPr="00B73D57" w:rsidRDefault="000E3CEF" w:rsidP="000E3CEF">
      <w:pPr>
        <w:spacing w:after="0" w:line="360" w:lineRule="auto"/>
        <w:ind w:firstLine="709"/>
        <w:jc w:val="both"/>
        <w:rPr>
          <w:rFonts w:ascii="Times New Roman" w:eastAsia="Times New Roman" w:hAnsi="Times New Roman"/>
          <w:color w:val="0F1115"/>
          <w:sz w:val="28"/>
          <w:szCs w:val="28"/>
        </w:rPr>
      </w:pPr>
      <w:r w:rsidRPr="00B73D57">
        <w:rPr>
          <w:rFonts w:ascii="Times New Roman" w:eastAsia="Times New Roman" w:hAnsi="Times New Roman"/>
          <w:b/>
          <w:bCs/>
          <w:color w:val="0F1115"/>
          <w:sz w:val="28"/>
          <w:szCs w:val="28"/>
        </w:rPr>
        <w:t>Форма</w:t>
      </w:r>
      <w:proofErr w:type="gramStart"/>
      <w:r w:rsidRPr="00B73D57">
        <w:rPr>
          <w:rFonts w:ascii="Times New Roman" w:eastAsia="Times New Roman" w:hAnsi="Times New Roman"/>
          <w:b/>
          <w:bCs/>
          <w:color w:val="0F1115"/>
          <w:sz w:val="28"/>
          <w:szCs w:val="28"/>
        </w:rPr>
        <w:t xml:space="preserve"> Б</w:t>
      </w:r>
      <w:proofErr w:type="gramEnd"/>
      <w:r w:rsidRPr="00B73D57">
        <w:rPr>
          <w:rFonts w:ascii="Times New Roman" w:eastAsia="Times New Roman" w:hAnsi="Times New Roman"/>
          <w:b/>
          <w:bCs/>
          <w:color w:val="0F1115"/>
          <w:sz w:val="28"/>
          <w:szCs w:val="28"/>
        </w:rPr>
        <w:t xml:space="preserve"> – Комиссионный контроль.</w:t>
      </w:r>
    </w:p>
    <w:p w:rsidR="000E3CEF" w:rsidRPr="00B73D57" w:rsidRDefault="000E3CEF" w:rsidP="000E3CEF">
      <w:pPr>
        <w:spacing w:after="0" w:line="360" w:lineRule="auto"/>
        <w:ind w:firstLine="709"/>
        <w:jc w:val="both"/>
        <w:rPr>
          <w:rFonts w:ascii="Times New Roman" w:eastAsia="Times New Roman" w:hAnsi="Times New Roman"/>
          <w:color w:val="0F1115"/>
          <w:sz w:val="28"/>
          <w:szCs w:val="28"/>
        </w:rPr>
      </w:pPr>
      <w:r w:rsidRPr="00B73D57">
        <w:rPr>
          <w:rFonts w:ascii="Times New Roman" w:eastAsia="Times New Roman" w:hAnsi="Times New Roman"/>
          <w:color w:val="0F1115"/>
          <w:sz w:val="28"/>
          <w:szCs w:val="28"/>
        </w:rPr>
        <w:t xml:space="preserve">Комиссионный контроль проводится комиссией, состав которой утверждается распоряжением администрации на каждую проверку (или </w:t>
      </w:r>
      <w:r>
        <w:rPr>
          <w:rFonts w:ascii="Times New Roman" w:eastAsia="Times New Roman" w:hAnsi="Times New Roman"/>
          <w:color w:val="0F1115"/>
          <w:sz w:val="28"/>
          <w:szCs w:val="28"/>
        </w:rPr>
        <w:br/>
      </w:r>
      <w:r w:rsidRPr="00B73D57">
        <w:rPr>
          <w:rFonts w:ascii="Times New Roman" w:eastAsia="Times New Roman" w:hAnsi="Times New Roman"/>
          <w:color w:val="0F1115"/>
          <w:sz w:val="28"/>
          <w:szCs w:val="28"/>
        </w:rPr>
        <w:t>на календарный год).</w:t>
      </w:r>
    </w:p>
    <w:p w:rsidR="000E3CEF" w:rsidRPr="00B73D57" w:rsidRDefault="000E3CEF" w:rsidP="000E3CEF">
      <w:pPr>
        <w:spacing w:after="0" w:line="360" w:lineRule="auto"/>
        <w:ind w:firstLine="709"/>
        <w:jc w:val="both"/>
        <w:rPr>
          <w:rFonts w:ascii="Times New Roman" w:eastAsia="Times New Roman" w:hAnsi="Times New Roman"/>
          <w:color w:val="0F1115"/>
          <w:sz w:val="28"/>
          <w:szCs w:val="28"/>
        </w:rPr>
      </w:pPr>
      <w:r w:rsidRPr="00B73D57">
        <w:rPr>
          <w:rFonts w:ascii="Times New Roman" w:eastAsia="Times New Roman" w:hAnsi="Times New Roman"/>
          <w:color w:val="0F1115"/>
          <w:sz w:val="28"/>
          <w:szCs w:val="28"/>
        </w:rPr>
        <w:t>В состав комиссии в обязательном порядке включаются:</w:t>
      </w:r>
    </w:p>
    <w:p w:rsidR="000E3CEF" w:rsidRPr="00B73D57" w:rsidRDefault="000E3CEF" w:rsidP="000E3CEF">
      <w:pPr>
        <w:spacing w:after="0" w:line="360" w:lineRule="auto"/>
        <w:ind w:firstLine="709"/>
        <w:jc w:val="both"/>
        <w:rPr>
          <w:rFonts w:ascii="Times New Roman" w:eastAsia="Times New Roman" w:hAnsi="Times New Roman"/>
          <w:color w:val="0F1115"/>
          <w:sz w:val="28"/>
          <w:szCs w:val="28"/>
        </w:rPr>
      </w:pPr>
      <w:r w:rsidRPr="00B73D57">
        <w:rPr>
          <w:rFonts w:ascii="Times New Roman" w:eastAsia="Times New Roman" w:hAnsi="Times New Roman"/>
          <w:color w:val="0F1115"/>
          <w:sz w:val="28"/>
          <w:szCs w:val="28"/>
        </w:rPr>
        <w:lastRenderedPageBreak/>
        <w:t xml:space="preserve">председатель комиссии – начальник отдела информатизации (лицо, ответственное за организацию обработки и обеспечение безопасности информации ограниченного доступа, либо администратор безопасности </w:t>
      </w:r>
      <w:r>
        <w:rPr>
          <w:rFonts w:ascii="Times New Roman" w:eastAsia="Times New Roman" w:hAnsi="Times New Roman"/>
          <w:color w:val="0F1115"/>
          <w:sz w:val="28"/>
          <w:szCs w:val="28"/>
        </w:rPr>
        <w:br/>
      </w:r>
      <w:r w:rsidRPr="00B73D57">
        <w:rPr>
          <w:rFonts w:ascii="Times New Roman" w:eastAsia="Times New Roman" w:hAnsi="Times New Roman"/>
          <w:color w:val="0F1115"/>
          <w:sz w:val="28"/>
          <w:szCs w:val="28"/>
        </w:rPr>
        <w:t>в информационных системах администрации);</w:t>
      </w:r>
    </w:p>
    <w:p w:rsidR="000E3CEF" w:rsidRPr="00B73D57" w:rsidRDefault="000E3CEF" w:rsidP="000E3CEF">
      <w:pPr>
        <w:spacing w:after="0" w:line="360" w:lineRule="auto"/>
        <w:ind w:firstLine="709"/>
        <w:jc w:val="both"/>
        <w:rPr>
          <w:rFonts w:ascii="Times New Roman" w:eastAsia="Times New Roman" w:hAnsi="Times New Roman"/>
          <w:color w:val="0F1115"/>
          <w:sz w:val="28"/>
          <w:szCs w:val="28"/>
        </w:rPr>
      </w:pPr>
      <w:r w:rsidRPr="00B73D57">
        <w:rPr>
          <w:rFonts w:ascii="Times New Roman" w:eastAsia="Times New Roman" w:hAnsi="Times New Roman"/>
          <w:color w:val="0F1115"/>
          <w:sz w:val="28"/>
          <w:szCs w:val="28"/>
        </w:rPr>
        <w:t>члены комиссии – не менее двух человек из числа </w:t>
      </w:r>
      <w:r w:rsidRPr="00B067C5">
        <w:rPr>
          <w:rFonts w:ascii="Times New Roman" w:eastAsia="Times New Roman" w:hAnsi="Times New Roman"/>
          <w:bCs/>
          <w:color w:val="0F1115"/>
          <w:sz w:val="28"/>
          <w:szCs w:val="28"/>
        </w:rPr>
        <w:t>работников</w:t>
      </w:r>
      <w:r w:rsidRPr="00B73D57">
        <w:rPr>
          <w:rFonts w:ascii="Times New Roman" w:eastAsia="Times New Roman" w:hAnsi="Times New Roman"/>
          <w:color w:val="0F1115"/>
          <w:sz w:val="28"/>
          <w:szCs w:val="28"/>
        </w:rPr>
        <w:t>, имеющих допуск к персональным данным и не являющихся непосредственными проверяемыми лицами.</w:t>
      </w:r>
    </w:p>
    <w:p w:rsidR="000E3CEF" w:rsidRPr="00B73D57" w:rsidRDefault="000E3CEF" w:rsidP="000E3CEF">
      <w:pPr>
        <w:spacing w:after="0" w:line="360" w:lineRule="auto"/>
        <w:ind w:firstLine="709"/>
        <w:jc w:val="both"/>
        <w:rPr>
          <w:rFonts w:ascii="Times New Roman" w:eastAsia="Times New Roman" w:hAnsi="Times New Roman"/>
          <w:color w:val="0F1115"/>
          <w:sz w:val="28"/>
          <w:szCs w:val="28"/>
        </w:rPr>
      </w:pPr>
      <w:r w:rsidRPr="00B73D57">
        <w:rPr>
          <w:rFonts w:ascii="Times New Roman" w:eastAsia="Times New Roman" w:hAnsi="Times New Roman"/>
          <w:color w:val="0F1115"/>
          <w:sz w:val="28"/>
          <w:szCs w:val="28"/>
        </w:rPr>
        <w:t>Комиссионный контроль применяется:</w:t>
      </w:r>
    </w:p>
    <w:p w:rsidR="000E3CEF" w:rsidRPr="00B73D57" w:rsidRDefault="000E3CEF" w:rsidP="000E3CEF">
      <w:pPr>
        <w:spacing w:after="0" w:line="360" w:lineRule="auto"/>
        <w:ind w:firstLine="709"/>
        <w:jc w:val="both"/>
        <w:rPr>
          <w:rFonts w:ascii="Times New Roman" w:eastAsia="Times New Roman" w:hAnsi="Times New Roman"/>
          <w:color w:val="0F1115"/>
          <w:sz w:val="28"/>
          <w:szCs w:val="28"/>
        </w:rPr>
      </w:pPr>
      <w:r w:rsidRPr="00B73D57">
        <w:rPr>
          <w:rFonts w:ascii="Times New Roman" w:eastAsia="Times New Roman" w:hAnsi="Times New Roman"/>
          <w:color w:val="0F1115"/>
          <w:sz w:val="28"/>
          <w:szCs w:val="28"/>
        </w:rPr>
        <w:t xml:space="preserve">при проведении плановых проверок в подразделениях </w:t>
      </w:r>
      <w:r>
        <w:rPr>
          <w:rFonts w:ascii="Times New Roman" w:eastAsia="Times New Roman" w:hAnsi="Times New Roman"/>
          <w:color w:val="0F1115"/>
          <w:sz w:val="28"/>
          <w:szCs w:val="28"/>
        </w:rPr>
        <w:br/>
      </w:r>
      <w:r w:rsidRPr="00B73D57">
        <w:rPr>
          <w:rFonts w:ascii="Times New Roman" w:eastAsia="Times New Roman" w:hAnsi="Times New Roman"/>
          <w:color w:val="0F1115"/>
          <w:sz w:val="28"/>
          <w:szCs w:val="28"/>
        </w:rPr>
        <w:t>с численностью </w:t>
      </w:r>
      <w:r w:rsidRPr="00DA68C3">
        <w:rPr>
          <w:rFonts w:ascii="Times New Roman" w:eastAsia="Times New Roman" w:hAnsi="Times New Roman"/>
          <w:bCs/>
          <w:color w:val="0F1115"/>
          <w:sz w:val="28"/>
          <w:szCs w:val="28"/>
        </w:rPr>
        <w:t>работников</w:t>
      </w:r>
      <w:r w:rsidRPr="00B73D57">
        <w:rPr>
          <w:rFonts w:ascii="Times New Roman" w:eastAsia="Times New Roman" w:hAnsi="Times New Roman"/>
          <w:color w:val="0F1115"/>
          <w:sz w:val="28"/>
          <w:szCs w:val="28"/>
        </w:rPr>
        <w:t>, обрабатывающих ПДн, более 5 человек;</w:t>
      </w:r>
    </w:p>
    <w:p w:rsidR="000E3CEF" w:rsidRPr="00B73D57" w:rsidRDefault="000E3CEF" w:rsidP="000E3CEF">
      <w:pPr>
        <w:spacing w:after="0" w:line="360" w:lineRule="auto"/>
        <w:ind w:firstLine="709"/>
        <w:jc w:val="both"/>
        <w:rPr>
          <w:rFonts w:ascii="Times New Roman" w:eastAsia="Times New Roman" w:hAnsi="Times New Roman"/>
          <w:color w:val="0F1115"/>
          <w:sz w:val="28"/>
          <w:szCs w:val="28"/>
        </w:rPr>
      </w:pPr>
      <w:r w:rsidRPr="00B73D57">
        <w:rPr>
          <w:rFonts w:ascii="Times New Roman" w:eastAsia="Times New Roman" w:hAnsi="Times New Roman"/>
          <w:color w:val="0F1115"/>
          <w:sz w:val="28"/>
          <w:szCs w:val="28"/>
        </w:rPr>
        <w:t>при проведении внеплановой проверки по факту серьёзных нарушений (по классификации лица, назначающего проверку) или инцидента;</w:t>
      </w:r>
    </w:p>
    <w:p w:rsidR="000E3CEF" w:rsidRPr="00B73D57" w:rsidRDefault="000E3CEF" w:rsidP="000E3CEF">
      <w:pPr>
        <w:spacing w:after="0" w:line="360" w:lineRule="auto"/>
        <w:ind w:firstLine="709"/>
        <w:jc w:val="both"/>
        <w:rPr>
          <w:rFonts w:ascii="Times New Roman" w:eastAsia="Times New Roman" w:hAnsi="Times New Roman"/>
          <w:color w:val="0F1115"/>
          <w:sz w:val="28"/>
          <w:szCs w:val="28"/>
        </w:rPr>
      </w:pPr>
      <w:r w:rsidRPr="00B73D57">
        <w:rPr>
          <w:rFonts w:ascii="Times New Roman" w:eastAsia="Times New Roman" w:hAnsi="Times New Roman"/>
          <w:color w:val="0F1115"/>
          <w:sz w:val="28"/>
          <w:szCs w:val="28"/>
        </w:rPr>
        <w:t>при проведении проверки, связанной с обработкой специальных категорий персональных данных (статья 10 Федерального закона № 152-ФЗ);</w:t>
      </w:r>
    </w:p>
    <w:p w:rsidR="000E3CEF" w:rsidRPr="00B73D57" w:rsidRDefault="000E3CEF" w:rsidP="000E3CEF">
      <w:pPr>
        <w:spacing w:after="0" w:line="360" w:lineRule="auto"/>
        <w:ind w:firstLine="709"/>
        <w:jc w:val="both"/>
        <w:rPr>
          <w:rFonts w:ascii="Times New Roman" w:eastAsia="Times New Roman" w:hAnsi="Times New Roman"/>
          <w:color w:val="0F1115"/>
          <w:sz w:val="28"/>
          <w:szCs w:val="28"/>
        </w:rPr>
      </w:pPr>
      <w:r w:rsidRPr="00B73D57">
        <w:rPr>
          <w:rFonts w:ascii="Times New Roman" w:eastAsia="Times New Roman" w:hAnsi="Times New Roman"/>
          <w:color w:val="0F1115"/>
          <w:sz w:val="28"/>
          <w:szCs w:val="28"/>
        </w:rPr>
        <w:t>при проверке исполнения предписаний контролирующих органов;</w:t>
      </w:r>
    </w:p>
    <w:p w:rsidR="000E3CEF" w:rsidRPr="00B73D57" w:rsidRDefault="000E3CEF" w:rsidP="000E3CEF">
      <w:pPr>
        <w:spacing w:after="0" w:line="360" w:lineRule="auto"/>
        <w:ind w:firstLine="709"/>
        <w:jc w:val="both"/>
        <w:rPr>
          <w:rFonts w:ascii="Times New Roman" w:eastAsia="Times New Roman" w:hAnsi="Times New Roman"/>
          <w:color w:val="0F1115"/>
          <w:sz w:val="28"/>
          <w:szCs w:val="28"/>
        </w:rPr>
      </w:pPr>
      <w:r w:rsidRPr="00B73D57">
        <w:rPr>
          <w:rFonts w:ascii="Times New Roman" w:eastAsia="Times New Roman" w:hAnsi="Times New Roman"/>
          <w:color w:val="0F1115"/>
          <w:sz w:val="28"/>
          <w:szCs w:val="28"/>
        </w:rPr>
        <w:t>не реже одного раза в три года (для контроля объективности единоличных проверок).</w:t>
      </w:r>
    </w:p>
    <w:p w:rsidR="000E3CEF" w:rsidRPr="00B73D57" w:rsidRDefault="000E3CEF" w:rsidP="000E3CEF">
      <w:pPr>
        <w:spacing w:after="0" w:line="360" w:lineRule="auto"/>
        <w:ind w:firstLine="709"/>
        <w:jc w:val="both"/>
        <w:rPr>
          <w:rFonts w:ascii="Times New Roman" w:eastAsia="Times New Roman" w:hAnsi="Times New Roman"/>
          <w:color w:val="0F1115"/>
          <w:sz w:val="28"/>
          <w:szCs w:val="28"/>
        </w:rPr>
      </w:pPr>
      <w:r w:rsidRPr="00B73D57">
        <w:rPr>
          <w:rFonts w:ascii="Times New Roman" w:eastAsia="Times New Roman" w:hAnsi="Times New Roman"/>
          <w:color w:val="0F1115"/>
          <w:sz w:val="28"/>
          <w:szCs w:val="28"/>
        </w:rPr>
        <w:t>Решения комиссии принимаются простым большинством голосов. При равенстве голосов голос председателя комиссии является решающим.</w:t>
      </w:r>
    </w:p>
    <w:p w:rsidR="000E3CEF" w:rsidRPr="00B73D57" w:rsidRDefault="000E3CEF" w:rsidP="000E3CEF">
      <w:pPr>
        <w:spacing w:after="0" w:line="360" w:lineRule="auto"/>
        <w:ind w:firstLine="709"/>
        <w:jc w:val="both"/>
        <w:rPr>
          <w:rFonts w:ascii="Times New Roman" w:eastAsia="Times New Roman" w:hAnsi="Times New Roman"/>
          <w:color w:val="0F1115"/>
          <w:sz w:val="28"/>
          <w:szCs w:val="28"/>
        </w:rPr>
      </w:pPr>
      <w:r w:rsidRPr="00B73D57">
        <w:rPr>
          <w:rFonts w:ascii="Times New Roman" w:eastAsia="Times New Roman" w:hAnsi="Times New Roman"/>
          <w:color w:val="0F1115"/>
          <w:sz w:val="28"/>
          <w:szCs w:val="28"/>
        </w:rPr>
        <w:t xml:space="preserve">Выбор формы контроля оформляется в распоряжении администрации </w:t>
      </w:r>
      <w:r>
        <w:rPr>
          <w:rFonts w:ascii="Times New Roman" w:eastAsia="Times New Roman" w:hAnsi="Times New Roman"/>
          <w:color w:val="0F1115"/>
          <w:sz w:val="28"/>
          <w:szCs w:val="28"/>
        </w:rPr>
        <w:br/>
      </w:r>
      <w:r w:rsidRPr="00B73D57">
        <w:rPr>
          <w:rFonts w:ascii="Times New Roman" w:eastAsia="Times New Roman" w:hAnsi="Times New Roman"/>
          <w:color w:val="0F1115"/>
          <w:sz w:val="28"/>
          <w:szCs w:val="28"/>
        </w:rPr>
        <w:t xml:space="preserve">о проведении проверки, которое издаётся главой городского округа Большой Камень или уполномоченным им лицом не </w:t>
      </w:r>
      <w:proofErr w:type="gramStart"/>
      <w:r w:rsidRPr="00B73D57">
        <w:rPr>
          <w:rFonts w:ascii="Times New Roman" w:eastAsia="Times New Roman" w:hAnsi="Times New Roman"/>
          <w:color w:val="0F1115"/>
          <w:sz w:val="28"/>
          <w:szCs w:val="28"/>
        </w:rPr>
        <w:t>позднее</w:t>
      </w:r>
      <w:proofErr w:type="gramEnd"/>
      <w:r w:rsidRPr="00B73D57">
        <w:rPr>
          <w:rFonts w:ascii="Times New Roman" w:eastAsia="Times New Roman" w:hAnsi="Times New Roman"/>
          <w:color w:val="0F1115"/>
          <w:sz w:val="28"/>
          <w:szCs w:val="28"/>
        </w:rPr>
        <w:t xml:space="preserve"> чем за 5 рабочих дней </w:t>
      </w:r>
      <w:r>
        <w:rPr>
          <w:rFonts w:ascii="Times New Roman" w:eastAsia="Times New Roman" w:hAnsi="Times New Roman"/>
          <w:color w:val="0F1115"/>
          <w:sz w:val="28"/>
          <w:szCs w:val="28"/>
        </w:rPr>
        <w:br/>
      </w:r>
      <w:r w:rsidRPr="00B73D57">
        <w:rPr>
          <w:rFonts w:ascii="Times New Roman" w:eastAsia="Times New Roman" w:hAnsi="Times New Roman"/>
          <w:color w:val="0F1115"/>
          <w:sz w:val="28"/>
          <w:szCs w:val="28"/>
        </w:rPr>
        <w:t>до начала проверки.</w:t>
      </w:r>
    </w:p>
    <w:p w:rsidR="000E3CEF" w:rsidRDefault="000E3CEF" w:rsidP="000E3CEF">
      <w:pPr>
        <w:spacing w:after="0" w:line="360" w:lineRule="auto"/>
        <w:ind w:firstLine="709"/>
        <w:jc w:val="both"/>
        <w:rPr>
          <w:rFonts w:ascii="Times New Roman" w:eastAsia="Times New Roman" w:hAnsi="Times New Roman"/>
          <w:color w:val="0F1115"/>
          <w:sz w:val="28"/>
          <w:szCs w:val="28"/>
        </w:rPr>
      </w:pPr>
      <w:r>
        <w:rPr>
          <w:rFonts w:ascii="Times New Roman" w:eastAsia="Times New Roman" w:hAnsi="Times New Roman"/>
          <w:color w:val="0F1115"/>
          <w:sz w:val="28"/>
          <w:szCs w:val="28"/>
        </w:rPr>
        <w:t>Н</w:t>
      </w:r>
      <w:r w:rsidRPr="00B73D57">
        <w:rPr>
          <w:rFonts w:ascii="Times New Roman" w:eastAsia="Times New Roman" w:hAnsi="Times New Roman"/>
          <w:color w:val="0F1115"/>
          <w:sz w:val="28"/>
          <w:szCs w:val="28"/>
        </w:rPr>
        <w:t xml:space="preserve">е менее чем за 3 рабочих дня до начала проверки </w:t>
      </w:r>
      <w:r>
        <w:rPr>
          <w:rFonts w:ascii="Times New Roman" w:eastAsia="Times New Roman" w:hAnsi="Times New Roman"/>
          <w:color w:val="0F1115"/>
          <w:sz w:val="28"/>
          <w:szCs w:val="28"/>
        </w:rPr>
        <w:br/>
      </w:r>
      <w:r w:rsidRPr="00B73D57">
        <w:rPr>
          <w:rFonts w:ascii="Times New Roman" w:eastAsia="Times New Roman" w:hAnsi="Times New Roman"/>
          <w:color w:val="0F1115"/>
          <w:sz w:val="28"/>
          <w:szCs w:val="28"/>
        </w:rPr>
        <w:t xml:space="preserve">(за исключением случаев внеплановой проверки по факту инцидента или </w:t>
      </w:r>
      <w:r>
        <w:rPr>
          <w:rFonts w:ascii="Times New Roman" w:eastAsia="Times New Roman" w:hAnsi="Times New Roman"/>
          <w:color w:val="0F1115"/>
          <w:sz w:val="28"/>
          <w:szCs w:val="28"/>
        </w:rPr>
        <w:br/>
      </w:r>
      <w:r w:rsidRPr="00B73D57">
        <w:rPr>
          <w:rFonts w:ascii="Times New Roman" w:eastAsia="Times New Roman" w:hAnsi="Times New Roman"/>
          <w:color w:val="0F1115"/>
          <w:sz w:val="28"/>
          <w:szCs w:val="28"/>
        </w:rPr>
        <w:t>по требованию контролирующего органа – в этом случае уведомление допускается в день начала проверки)</w:t>
      </w:r>
      <w:r>
        <w:rPr>
          <w:rFonts w:ascii="Times New Roman" w:eastAsia="Times New Roman" w:hAnsi="Times New Roman"/>
          <w:color w:val="0F1115"/>
          <w:sz w:val="28"/>
          <w:szCs w:val="28"/>
        </w:rPr>
        <w:t xml:space="preserve"> в адрес </w:t>
      </w:r>
      <w:r w:rsidRPr="00B73D57">
        <w:rPr>
          <w:rFonts w:ascii="Times New Roman" w:eastAsia="Times New Roman" w:hAnsi="Times New Roman"/>
          <w:color w:val="0F1115"/>
          <w:sz w:val="28"/>
          <w:szCs w:val="28"/>
        </w:rPr>
        <w:t xml:space="preserve">проверяемого подразделения направляется </w:t>
      </w:r>
      <w:r>
        <w:rPr>
          <w:rFonts w:ascii="Times New Roman" w:eastAsia="Times New Roman" w:hAnsi="Times New Roman"/>
          <w:color w:val="0F1115"/>
          <w:sz w:val="28"/>
          <w:szCs w:val="28"/>
        </w:rPr>
        <w:t>у</w:t>
      </w:r>
      <w:r w:rsidRPr="00B73D57">
        <w:rPr>
          <w:rFonts w:ascii="Times New Roman" w:eastAsia="Times New Roman" w:hAnsi="Times New Roman"/>
          <w:color w:val="0F1115"/>
          <w:sz w:val="28"/>
          <w:szCs w:val="28"/>
        </w:rPr>
        <w:t>ведомление о проведении внутреннего контроля</w:t>
      </w:r>
      <w:r>
        <w:rPr>
          <w:rFonts w:ascii="Times New Roman" w:eastAsia="Times New Roman" w:hAnsi="Times New Roman"/>
          <w:color w:val="0F1115"/>
          <w:sz w:val="28"/>
          <w:szCs w:val="28"/>
        </w:rPr>
        <w:t xml:space="preserve"> </w:t>
      </w:r>
      <w:r w:rsidR="00310CA6">
        <w:rPr>
          <w:rFonts w:ascii="Times New Roman" w:eastAsia="Times New Roman" w:hAnsi="Times New Roman"/>
          <w:color w:val="0F1115"/>
          <w:sz w:val="28"/>
          <w:szCs w:val="28"/>
        </w:rPr>
        <w:t>(приложение к Политик</w:t>
      </w:r>
      <w:r w:rsidR="007B324F">
        <w:rPr>
          <w:rFonts w:ascii="Times New Roman" w:eastAsia="Times New Roman" w:hAnsi="Times New Roman"/>
          <w:color w:val="0F1115"/>
          <w:sz w:val="28"/>
          <w:szCs w:val="28"/>
        </w:rPr>
        <w:t>е</w:t>
      </w:r>
      <w:r w:rsidRPr="001D0457">
        <w:rPr>
          <w:rFonts w:ascii="Times New Roman" w:eastAsia="Times New Roman" w:hAnsi="Times New Roman"/>
          <w:color w:val="0F1115"/>
          <w:sz w:val="28"/>
          <w:szCs w:val="28"/>
        </w:rPr>
        <w:t>).</w:t>
      </w:r>
    </w:p>
    <w:p w:rsidR="000E3CEF" w:rsidRPr="00B73D57" w:rsidRDefault="000E3CEF" w:rsidP="000E3CEF">
      <w:pPr>
        <w:spacing w:after="0" w:line="360" w:lineRule="auto"/>
        <w:ind w:firstLine="709"/>
        <w:jc w:val="both"/>
        <w:rPr>
          <w:rFonts w:ascii="Times New Roman" w:eastAsia="Times New Roman" w:hAnsi="Times New Roman"/>
          <w:color w:val="0F1115"/>
          <w:sz w:val="28"/>
          <w:szCs w:val="28"/>
        </w:rPr>
      </w:pPr>
    </w:p>
    <w:p w:rsidR="000E3CEF" w:rsidRPr="00B067C5" w:rsidRDefault="000E3CEF" w:rsidP="000E3CEF">
      <w:pPr>
        <w:spacing w:after="0" w:line="360" w:lineRule="auto"/>
        <w:ind w:firstLine="709"/>
        <w:jc w:val="both"/>
        <w:rPr>
          <w:rFonts w:ascii="Times New Roman" w:eastAsia="Times New Roman" w:hAnsi="Times New Roman"/>
          <w:bCs/>
          <w:color w:val="0F1115"/>
          <w:sz w:val="28"/>
          <w:szCs w:val="28"/>
        </w:rPr>
      </w:pPr>
      <w:r w:rsidRPr="00B067C5">
        <w:rPr>
          <w:rFonts w:ascii="Times New Roman" w:eastAsia="Times New Roman" w:hAnsi="Times New Roman"/>
          <w:bCs/>
          <w:color w:val="0F1115"/>
          <w:sz w:val="28"/>
          <w:szCs w:val="28"/>
        </w:rPr>
        <w:lastRenderedPageBreak/>
        <w:t>11.</w:t>
      </w:r>
      <w:r>
        <w:rPr>
          <w:rFonts w:ascii="Times New Roman" w:eastAsia="Times New Roman" w:hAnsi="Times New Roman"/>
          <w:bCs/>
          <w:color w:val="0F1115"/>
          <w:sz w:val="28"/>
          <w:szCs w:val="28"/>
        </w:rPr>
        <w:t>6</w:t>
      </w:r>
      <w:r w:rsidRPr="00B067C5">
        <w:rPr>
          <w:rFonts w:ascii="Times New Roman" w:eastAsia="Times New Roman" w:hAnsi="Times New Roman"/>
          <w:bCs/>
          <w:color w:val="0F1115"/>
          <w:sz w:val="28"/>
          <w:szCs w:val="28"/>
        </w:rPr>
        <w:t>. Объекты внутреннего контроля</w:t>
      </w:r>
      <w:r>
        <w:rPr>
          <w:rFonts w:ascii="Times New Roman" w:eastAsia="Times New Roman" w:hAnsi="Times New Roman"/>
          <w:bCs/>
          <w:color w:val="0F1115"/>
          <w:sz w:val="28"/>
          <w:szCs w:val="28"/>
        </w:rPr>
        <w:t>.</w:t>
      </w:r>
    </w:p>
    <w:p w:rsidR="000E3CEF" w:rsidRPr="00B73D57" w:rsidRDefault="000E3CEF" w:rsidP="000E3CEF">
      <w:pPr>
        <w:spacing w:after="0" w:line="360" w:lineRule="auto"/>
        <w:ind w:firstLine="709"/>
        <w:jc w:val="both"/>
        <w:rPr>
          <w:rFonts w:ascii="Times New Roman" w:eastAsia="Times New Roman" w:hAnsi="Times New Roman"/>
          <w:color w:val="0F1115"/>
          <w:sz w:val="28"/>
          <w:szCs w:val="28"/>
        </w:rPr>
      </w:pPr>
      <w:r w:rsidRPr="00B73D57">
        <w:rPr>
          <w:rFonts w:ascii="Times New Roman" w:eastAsia="Times New Roman" w:hAnsi="Times New Roman"/>
          <w:color w:val="0F1115"/>
          <w:sz w:val="28"/>
          <w:szCs w:val="28"/>
        </w:rPr>
        <w:t>Объектами внутреннего контроля являются:</w:t>
      </w:r>
    </w:p>
    <w:p w:rsidR="000E3CEF" w:rsidRPr="00B73D57" w:rsidRDefault="000E3CEF" w:rsidP="000E3CEF">
      <w:pPr>
        <w:spacing w:after="0" w:line="360" w:lineRule="auto"/>
        <w:ind w:firstLine="709"/>
        <w:jc w:val="both"/>
        <w:rPr>
          <w:rFonts w:ascii="Times New Roman" w:eastAsia="Times New Roman" w:hAnsi="Times New Roman"/>
          <w:color w:val="0F1115"/>
          <w:sz w:val="28"/>
          <w:szCs w:val="28"/>
        </w:rPr>
      </w:pPr>
      <w:r w:rsidRPr="00B73D57">
        <w:rPr>
          <w:rFonts w:ascii="Times New Roman" w:eastAsia="Times New Roman" w:hAnsi="Times New Roman"/>
          <w:color w:val="0F1115"/>
          <w:sz w:val="28"/>
          <w:szCs w:val="28"/>
        </w:rPr>
        <w:t>действия </w:t>
      </w:r>
      <w:r w:rsidRPr="00B067C5">
        <w:rPr>
          <w:rFonts w:ascii="Times New Roman" w:eastAsia="Times New Roman" w:hAnsi="Times New Roman"/>
          <w:bCs/>
          <w:color w:val="0F1115"/>
          <w:sz w:val="28"/>
          <w:szCs w:val="28"/>
        </w:rPr>
        <w:t>работников</w:t>
      </w:r>
      <w:r w:rsidRPr="00B73D57">
        <w:rPr>
          <w:rFonts w:ascii="Times New Roman" w:eastAsia="Times New Roman" w:hAnsi="Times New Roman"/>
          <w:color w:val="0F1115"/>
          <w:sz w:val="28"/>
          <w:szCs w:val="28"/>
        </w:rPr>
        <w:t xml:space="preserve"> администрации, осуществляющих обработку </w:t>
      </w:r>
      <w:r>
        <w:rPr>
          <w:rFonts w:ascii="Times New Roman" w:eastAsia="Times New Roman" w:hAnsi="Times New Roman"/>
          <w:bCs/>
          <w:color w:val="0F1115"/>
          <w:sz w:val="28"/>
          <w:szCs w:val="28"/>
        </w:rPr>
        <w:t>ПДн</w:t>
      </w:r>
      <w:r>
        <w:rPr>
          <w:rFonts w:ascii="Times New Roman" w:eastAsia="Times New Roman" w:hAnsi="Times New Roman"/>
          <w:color w:val="0F1115"/>
          <w:sz w:val="28"/>
          <w:szCs w:val="28"/>
        </w:rPr>
        <w:t xml:space="preserve"> </w:t>
      </w:r>
      <w:r w:rsidRPr="00B73D57">
        <w:rPr>
          <w:rFonts w:ascii="Times New Roman" w:eastAsia="Times New Roman" w:hAnsi="Times New Roman"/>
          <w:color w:val="0F1115"/>
          <w:sz w:val="28"/>
          <w:szCs w:val="28"/>
        </w:rPr>
        <w:t>с</w:t>
      </w:r>
      <w:r>
        <w:rPr>
          <w:rFonts w:ascii="Times New Roman" w:eastAsia="Times New Roman" w:hAnsi="Times New Roman"/>
          <w:color w:val="0F1115"/>
          <w:sz w:val="28"/>
          <w:szCs w:val="28"/>
        </w:rPr>
        <w:t xml:space="preserve"> </w:t>
      </w:r>
      <w:r w:rsidRPr="00B73D57">
        <w:rPr>
          <w:rFonts w:ascii="Times New Roman" w:eastAsia="Times New Roman" w:hAnsi="Times New Roman"/>
          <w:color w:val="0F1115"/>
          <w:sz w:val="28"/>
          <w:szCs w:val="28"/>
        </w:rPr>
        <w:t>использованием средств автоматизации и без использования таких средств;</w:t>
      </w:r>
    </w:p>
    <w:p w:rsidR="000E3CEF" w:rsidRPr="00B73D57" w:rsidRDefault="000E3CEF" w:rsidP="000E3CEF">
      <w:pPr>
        <w:spacing w:after="0" w:line="360" w:lineRule="auto"/>
        <w:ind w:firstLine="709"/>
        <w:jc w:val="both"/>
        <w:rPr>
          <w:rFonts w:ascii="Times New Roman" w:eastAsia="Times New Roman" w:hAnsi="Times New Roman"/>
          <w:color w:val="0F1115"/>
          <w:sz w:val="28"/>
          <w:szCs w:val="28"/>
        </w:rPr>
      </w:pPr>
      <w:r w:rsidRPr="00B73D57">
        <w:rPr>
          <w:rFonts w:ascii="Times New Roman" w:eastAsia="Times New Roman" w:hAnsi="Times New Roman"/>
          <w:color w:val="0F1115"/>
          <w:sz w:val="28"/>
          <w:szCs w:val="28"/>
        </w:rPr>
        <w:t xml:space="preserve">состав, содержание и объём обрабатываемых </w:t>
      </w:r>
      <w:r>
        <w:rPr>
          <w:rFonts w:ascii="Times New Roman" w:eastAsia="Times New Roman" w:hAnsi="Times New Roman"/>
          <w:bCs/>
          <w:color w:val="0F1115"/>
          <w:sz w:val="28"/>
          <w:szCs w:val="28"/>
        </w:rPr>
        <w:t>ПДн</w:t>
      </w:r>
      <w:r w:rsidRPr="00B73D57">
        <w:rPr>
          <w:rFonts w:ascii="Times New Roman" w:eastAsia="Times New Roman" w:hAnsi="Times New Roman"/>
          <w:color w:val="0F1115"/>
          <w:sz w:val="28"/>
          <w:szCs w:val="28"/>
        </w:rPr>
        <w:t xml:space="preserve"> </w:t>
      </w:r>
      <w:r>
        <w:rPr>
          <w:rFonts w:ascii="Times New Roman" w:eastAsia="Times New Roman" w:hAnsi="Times New Roman"/>
          <w:color w:val="0F1115"/>
          <w:sz w:val="28"/>
          <w:szCs w:val="28"/>
        </w:rPr>
        <w:t xml:space="preserve">в каждой </w:t>
      </w:r>
      <w:r w:rsidRPr="00B73D57">
        <w:rPr>
          <w:rFonts w:ascii="Times New Roman" w:eastAsia="Times New Roman" w:hAnsi="Times New Roman"/>
          <w:color w:val="0F1115"/>
          <w:sz w:val="28"/>
          <w:szCs w:val="28"/>
        </w:rPr>
        <w:t>информационной системе персональных данных (</w:t>
      </w:r>
      <w:proofErr w:type="spellStart"/>
      <w:r w:rsidRPr="00B73D57">
        <w:rPr>
          <w:rFonts w:ascii="Times New Roman" w:eastAsia="Times New Roman" w:hAnsi="Times New Roman"/>
          <w:color w:val="0F1115"/>
          <w:sz w:val="28"/>
          <w:szCs w:val="28"/>
        </w:rPr>
        <w:t>ИСПДн</w:t>
      </w:r>
      <w:proofErr w:type="spellEnd"/>
      <w:r w:rsidRPr="00B73D57">
        <w:rPr>
          <w:rFonts w:ascii="Times New Roman" w:eastAsia="Times New Roman" w:hAnsi="Times New Roman"/>
          <w:color w:val="0F1115"/>
          <w:sz w:val="28"/>
          <w:szCs w:val="28"/>
        </w:rPr>
        <w:t>) и на бумажных носителях;</w:t>
      </w:r>
    </w:p>
    <w:p w:rsidR="000E3CEF" w:rsidRPr="00B73D57" w:rsidRDefault="000E3CEF" w:rsidP="000E3CEF">
      <w:pPr>
        <w:spacing w:after="0" w:line="360" w:lineRule="auto"/>
        <w:ind w:firstLine="709"/>
        <w:jc w:val="both"/>
        <w:rPr>
          <w:rFonts w:ascii="Times New Roman" w:eastAsia="Times New Roman" w:hAnsi="Times New Roman"/>
          <w:color w:val="0F1115"/>
          <w:sz w:val="28"/>
          <w:szCs w:val="28"/>
        </w:rPr>
      </w:pPr>
      <w:r w:rsidRPr="00B73D57">
        <w:rPr>
          <w:rFonts w:ascii="Times New Roman" w:eastAsia="Times New Roman" w:hAnsi="Times New Roman"/>
          <w:color w:val="0F1115"/>
          <w:sz w:val="28"/>
          <w:szCs w:val="28"/>
        </w:rPr>
        <w:t xml:space="preserve">наличие и актуальность согласий субъектов </w:t>
      </w:r>
      <w:r>
        <w:rPr>
          <w:rFonts w:ascii="Times New Roman" w:eastAsia="Times New Roman" w:hAnsi="Times New Roman"/>
          <w:bCs/>
          <w:color w:val="0F1115"/>
          <w:sz w:val="28"/>
          <w:szCs w:val="28"/>
        </w:rPr>
        <w:t xml:space="preserve">ПДн </w:t>
      </w:r>
      <w:r w:rsidRPr="00B73D57">
        <w:rPr>
          <w:rFonts w:ascii="Times New Roman" w:eastAsia="Times New Roman" w:hAnsi="Times New Roman"/>
          <w:color w:val="0F1115"/>
          <w:sz w:val="28"/>
          <w:szCs w:val="28"/>
        </w:rPr>
        <w:t xml:space="preserve">на обработку </w:t>
      </w:r>
      <w:r>
        <w:rPr>
          <w:rFonts w:ascii="Times New Roman" w:eastAsia="Times New Roman" w:hAnsi="Times New Roman"/>
          <w:color w:val="0F1115"/>
          <w:sz w:val="28"/>
          <w:szCs w:val="28"/>
        </w:rPr>
        <w:br/>
      </w:r>
      <w:r w:rsidRPr="00B73D57">
        <w:rPr>
          <w:rFonts w:ascii="Times New Roman" w:eastAsia="Times New Roman" w:hAnsi="Times New Roman"/>
          <w:color w:val="0F1115"/>
          <w:sz w:val="28"/>
          <w:szCs w:val="28"/>
        </w:rPr>
        <w:t xml:space="preserve">их персональных данных, а также иных правовых оснований, указанных </w:t>
      </w:r>
      <w:r>
        <w:rPr>
          <w:rFonts w:ascii="Times New Roman" w:eastAsia="Times New Roman" w:hAnsi="Times New Roman"/>
          <w:color w:val="0F1115"/>
          <w:sz w:val="28"/>
          <w:szCs w:val="28"/>
        </w:rPr>
        <w:br/>
      </w:r>
      <w:r w:rsidRPr="00B73D57">
        <w:rPr>
          <w:rFonts w:ascii="Times New Roman" w:eastAsia="Times New Roman" w:hAnsi="Times New Roman"/>
          <w:color w:val="0F1115"/>
          <w:sz w:val="28"/>
          <w:szCs w:val="28"/>
        </w:rPr>
        <w:t>в главе 4 настоящей Политики;</w:t>
      </w:r>
    </w:p>
    <w:p w:rsidR="000E3CEF" w:rsidRPr="00B73D57" w:rsidRDefault="000E3CEF" w:rsidP="000E3CEF">
      <w:pPr>
        <w:spacing w:after="0" w:line="360" w:lineRule="auto"/>
        <w:ind w:firstLine="709"/>
        <w:jc w:val="both"/>
        <w:rPr>
          <w:rFonts w:ascii="Times New Roman" w:eastAsia="Times New Roman" w:hAnsi="Times New Roman"/>
          <w:color w:val="0F1115"/>
          <w:sz w:val="28"/>
          <w:szCs w:val="28"/>
        </w:rPr>
      </w:pPr>
      <w:r w:rsidRPr="00B73D57">
        <w:rPr>
          <w:rFonts w:ascii="Times New Roman" w:eastAsia="Times New Roman" w:hAnsi="Times New Roman"/>
          <w:color w:val="0F1115"/>
          <w:sz w:val="28"/>
          <w:szCs w:val="28"/>
        </w:rPr>
        <w:t xml:space="preserve">процедуры передачи </w:t>
      </w:r>
      <w:r>
        <w:rPr>
          <w:rFonts w:ascii="Times New Roman" w:eastAsia="Times New Roman" w:hAnsi="Times New Roman"/>
          <w:bCs/>
          <w:color w:val="0F1115"/>
          <w:sz w:val="28"/>
          <w:szCs w:val="28"/>
        </w:rPr>
        <w:t>ПДн</w:t>
      </w:r>
      <w:r w:rsidRPr="00B73D57">
        <w:rPr>
          <w:rFonts w:ascii="Times New Roman" w:eastAsia="Times New Roman" w:hAnsi="Times New Roman"/>
          <w:color w:val="0F1115"/>
          <w:sz w:val="28"/>
          <w:szCs w:val="28"/>
        </w:rPr>
        <w:t xml:space="preserve"> третьим лицам и поручения обработки персональных данных иным лицам;</w:t>
      </w:r>
    </w:p>
    <w:p w:rsidR="000E3CEF" w:rsidRPr="00B73D57" w:rsidRDefault="000E3CEF" w:rsidP="000E3CEF">
      <w:pPr>
        <w:spacing w:after="0" w:line="360" w:lineRule="auto"/>
        <w:ind w:firstLine="709"/>
        <w:jc w:val="both"/>
        <w:rPr>
          <w:rFonts w:ascii="Times New Roman" w:eastAsia="Times New Roman" w:hAnsi="Times New Roman"/>
          <w:color w:val="0F1115"/>
          <w:sz w:val="28"/>
          <w:szCs w:val="28"/>
        </w:rPr>
      </w:pPr>
      <w:r w:rsidRPr="00B73D57">
        <w:rPr>
          <w:rFonts w:ascii="Times New Roman" w:eastAsia="Times New Roman" w:hAnsi="Times New Roman"/>
          <w:color w:val="0F1115"/>
          <w:sz w:val="28"/>
          <w:szCs w:val="28"/>
        </w:rPr>
        <w:t xml:space="preserve">журналы учёта событий безопасности в </w:t>
      </w:r>
      <w:proofErr w:type="spellStart"/>
      <w:r w:rsidRPr="00B73D57">
        <w:rPr>
          <w:rFonts w:ascii="Times New Roman" w:eastAsia="Times New Roman" w:hAnsi="Times New Roman"/>
          <w:color w:val="0F1115"/>
          <w:sz w:val="28"/>
          <w:szCs w:val="28"/>
        </w:rPr>
        <w:t>ИСПДн</w:t>
      </w:r>
      <w:proofErr w:type="spellEnd"/>
      <w:r w:rsidRPr="00B73D57">
        <w:rPr>
          <w:rFonts w:ascii="Times New Roman" w:eastAsia="Times New Roman" w:hAnsi="Times New Roman"/>
          <w:color w:val="0F1115"/>
          <w:sz w:val="28"/>
          <w:szCs w:val="28"/>
        </w:rPr>
        <w:t xml:space="preserve">, журнал учёта обращений субъектов </w:t>
      </w:r>
      <w:r>
        <w:rPr>
          <w:rFonts w:ascii="Times New Roman" w:eastAsia="Times New Roman" w:hAnsi="Times New Roman"/>
          <w:bCs/>
          <w:color w:val="0F1115"/>
          <w:sz w:val="28"/>
          <w:szCs w:val="28"/>
        </w:rPr>
        <w:t>ПДн</w:t>
      </w:r>
      <w:r w:rsidRPr="00B73D57">
        <w:rPr>
          <w:rFonts w:ascii="Times New Roman" w:eastAsia="Times New Roman" w:hAnsi="Times New Roman"/>
          <w:color w:val="0F1115"/>
          <w:sz w:val="28"/>
          <w:szCs w:val="28"/>
        </w:rPr>
        <w:t>;</w:t>
      </w:r>
    </w:p>
    <w:p w:rsidR="000E3CEF" w:rsidRPr="00B73D57" w:rsidRDefault="000E3CEF" w:rsidP="000E3CEF">
      <w:pPr>
        <w:spacing w:after="0" w:line="360" w:lineRule="auto"/>
        <w:ind w:firstLine="709"/>
        <w:jc w:val="both"/>
        <w:rPr>
          <w:rFonts w:ascii="Times New Roman" w:eastAsia="Times New Roman" w:hAnsi="Times New Roman"/>
          <w:color w:val="0F1115"/>
          <w:sz w:val="28"/>
          <w:szCs w:val="28"/>
        </w:rPr>
      </w:pPr>
      <w:r w:rsidRPr="00B73D57">
        <w:rPr>
          <w:rFonts w:ascii="Times New Roman" w:eastAsia="Times New Roman" w:hAnsi="Times New Roman"/>
          <w:color w:val="0F1115"/>
          <w:sz w:val="28"/>
          <w:szCs w:val="28"/>
        </w:rPr>
        <w:t>исполнение обязанностей администрации, предусмотренных главой 8 настоящей Политики.</w:t>
      </w:r>
    </w:p>
    <w:p w:rsidR="000E3CEF" w:rsidRPr="00B067C5" w:rsidRDefault="000E3CEF" w:rsidP="000E3CEF">
      <w:pPr>
        <w:spacing w:after="0" w:line="360" w:lineRule="auto"/>
        <w:ind w:firstLine="709"/>
        <w:jc w:val="both"/>
        <w:rPr>
          <w:rFonts w:ascii="Times New Roman" w:eastAsia="Times New Roman" w:hAnsi="Times New Roman"/>
          <w:bCs/>
          <w:color w:val="0F1115"/>
          <w:sz w:val="28"/>
          <w:szCs w:val="28"/>
        </w:rPr>
      </w:pPr>
      <w:r w:rsidRPr="00B067C5">
        <w:rPr>
          <w:rFonts w:ascii="Times New Roman" w:eastAsia="Times New Roman" w:hAnsi="Times New Roman"/>
          <w:bCs/>
          <w:color w:val="0F1115"/>
          <w:sz w:val="28"/>
          <w:szCs w:val="28"/>
        </w:rPr>
        <w:t>11.</w:t>
      </w:r>
      <w:r>
        <w:rPr>
          <w:rFonts w:ascii="Times New Roman" w:eastAsia="Times New Roman" w:hAnsi="Times New Roman"/>
          <w:bCs/>
          <w:color w:val="0F1115"/>
          <w:sz w:val="28"/>
          <w:szCs w:val="28"/>
        </w:rPr>
        <w:t>7</w:t>
      </w:r>
      <w:r w:rsidRPr="00B067C5">
        <w:rPr>
          <w:rFonts w:ascii="Times New Roman" w:eastAsia="Times New Roman" w:hAnsi="Times New Roman"/>
          <w:bCs/>
          <w:color w:val="0F1115"/>
          <w:sz w:val="28"/>
          <w:szCs w:val="28"/>
        </w:rPr>
        <w:t>. Содержание проверки соответствия обработки персональных данных Федеральному закону № 152-ФЗ</w:t>
      </w:r>
      <w:r>
        <w:rPr>
          <w:rFonts w:ascii="Times New Roman" w:eastAsia="Times New Roman" w:hAnsi="Times New Roman"/>
          <w:bCs/>
          <w:color w:val="0F1115"/>
          <w:sz w:val="28"/>
          <w:szCs w:val="28"/>
        </w:rPr>
        <w:t>.</w:t>
      </w:r>
    </w:p>
    <w:p w:rsidR="000E3CEF" w:rsidRPr="00B73D57" w:rsidRDefault="000E3CEF" w:rsidP="000E3CEF">
      <w:pPr>
        <w:spacing w:after="0" w:line="360" w:lineRule="auto"/>
        <w:ind w:firstLine="709"/>
        <w:jc w:val="both"/>
        <w:rPr>
          <w:rFonts w:ascii="Times New Roman" w:eastAsia="Times New Roman" w:hAnsi="Times New Roman"/>
          <w:color w:val="0F1115"/>
          <w:sz w:val="28"/>
          <w:szCs w:val="28"/>
        </w:rPr>
      </w:pPr>
      <w:r w:rsidRPr="00B73D57">
        <w:rPr>
          <w:rFonts w:ascii="Times New Roman" w:eastAsia="Times New Roman" w:hAnsi="Times New Roman"/>
          <w:color w:val="0F1115"/>
          <w:sz w:val="28"/>
          <w:szCs w:val="28"/>
        </w:rPr>
        <w:t>При проведении внутреннего контроля подлежат обязательной проверке следующие аспекты соответствия требованиям Федерального закона № 152-ФЗ:</w:t>
      </w:r>
    </w:p>
    <w:p w:rsidR="000E3CEF" w:rsidRPr="00B067C5" w:rsidRDefault="000E3CEF" w:rsidP="000E3CEF">
      <w:pPr>
        <w:spacing w:after="0" w:line="360" w:lineRule="auto"/>
        <w:ind w:firstLine="709"/>
        <w:jc w:val="both"/>
        <w:rPr>
          <w:rFonts w:ascii="Times New Roman" w:eastAsia="Times New Roman" w:hAnsi="Times New Roman"/>
          <w:color w:val="0F1115"/>
          <w:sz w:val="28"/>
          <w:szCs w:val="28"/>
        </w:rPr>
      </w:pPr>
      <w:r w:rsidRPr="00B067C5">
        <w:rPr>
          <w:rFonts w:ascii="Times New Roman" w:eastAsia="Times New Roman" w:hAnsi="Times New Roman"/>
          <w:bCs/>
          <w:color w:val="0F1115"/>
          <w:sz w:val="28"/>
          <w:szCs w:val="28"/>
        </w:rPr>
        <w:t xml:space="preserve">Соответствие принципам обработки </w:t>
      </w:r>
      <w:r>
        <w:rPr>
          <w:rFonts w:ascii="Times New Roman" w:eastAsia="Times New Roman" w:hAnsi="Times New Roman"/>
          <w:bCs/>
          <w:color w:val="0F1115"/>
          <w:sz w:val="28"/>
          <w:szCs w:val="28"/>
        </w:rPr>
        <w:t>ПДн</w:t>
      </w:r>
      <w:r w:rsidRPr="00B067C5">
        <w:rPr>
          <w:rFonts w:ascii="Times New Roman" w:eastAsia="Times New Roman" w:hAnsi="Times New Roman"/>
          <w:bCs/>
          <w:color w:val="0F1115"/>
          <w:sz w:val="28"/>
          <w:szCs w:val="28"/>
        </w:rPr>
        <w:t xml:space="preserve"> (статья 5 Федерального закона № 152-ФЗ):</w:t>
      </w:r>
    </w:p>
    <w:p w:rsidR="000E3CEF" w:rsidRPr="00B73D57" w:rsidRDefault="000E3CEF" w:rsidP="000E3CEF">
      <w:pPr>
        <w:spacing w:after="0" w:line="360" w:lineRule="auto"/>
        <w:ind w:firstLine="709"/>
        <w:jc w:val="both"/>
        <w:rPr>
          <w:rFonts w:ascii="Times New Roman" w:eastAsia="Times New Roman" w:hAnsi="Times New Roman"/>
          <w:color w:val="0F1115"/>
          <w:sz w:val="28"/>
          <w:szCs w:val="28"/>
        </w:rPr>
      </w:pPr>
      <w:r w:rsidRPr="00B73D57">
        <w:rPr>
          <w:rFonts w:ascii="Times New Roman" w:eastAsia="Times New Roman" w:hAnsi="Times New Roman"/>
          <w:color w:val="0F1115"/>
          <w:sz w:val="28"/>
          <w:szCs w:val="28"/>
        </w:rPr>
        <w:t>обработка осуществляется на законной и справедливой основе;</w:t>
      </w:r>
    </w:p>
    <w:p w:rsidR="000E3CEF" w:rsidRPr="00B73D57" w:rsidRDefault="000E3CEF" w:rsidP="000E3CEF">
      <w:pPr>
        <w:spacing w:after="0" w:line="360" w:lineRule="auto"/>
        <w:ind w:firstLine="709"/>
        <w:jc w:val="both"/>
        <w:rPr>
          <w:rFonts w:ascii="Times New Roman" w:eastAsia="Times New Roman" w:hAnsi="Times New Roman"/>
          <w:color w:val="0F1115"/>
          <w:sz w:val="28"/>
          <w:szCs w:val="28"/>
        </w:rPr>
      </w:pPr>
      <w:r w:rsidRPr="00B73D57">
        <w:rPr>
          <w:rFonts w:ascii="Times New Roman" w:eastAsia="Times New Roman" w:hAnsi="Times New Roman"/>
          <w:color w:val="0F1115"/>
          <w:sz w:val="28"/>
          <w:szCs w:val="28"/>
        </w:rPr>
        <w:t>обработка ограничивается достижением конкретных, заранее определённых и законных целей (проверка: отсутствие использования персональных данных в целях, не указанных в главе 3 настоящей Политики);</w:t>
      </w:r>
    </w:p>
    <w:p w:rsidR="000E3CEF" w:rsidRPr="00B73D57" w:rsidRDefault="000E3CEF" w:rsidP="000E3CEF">
      <w:pPr>
        <w:spacing w:after="0" w:line="360" w:lineRule="auto"/>
        <w:ind w:firstLine="709"/>
        <w:jc w:val="both"/>
        <w:rPr>
          <w:rFonts w:ascii="Times New Roman" w:eastAsia="Times New Roman" w:hAnsi="Times New Roman"/>
          <w:color w:val="0F1115"/>
          <w:sz w:val="28"/>
          <w:szCs w:val="28"/>
        </w:rPr>
      </w:pPr>
      <w:r w:rsidRPr="00B73D57">
        <w:rPr>
          <w:rFonts w:ascii="Times New Roman" w:eastAsia="Times New Roman" w:hAnsi="Times New Roman"/>
          <w:color w:val="0F1115"/>
          <w:sz w:val="28"/>
          <w:szCs w:val="28"/>
        </w:rPr>
        <w:t>не допускается объединение баз данных, обработка в которых осуществляется в несовместимых целях;</w:t>
      </w:r>
    </w:p>
    <w:p w:rsidR="000E3CEF" w:rsidRPr="00B73D57" w:rsidRDefault="000E3CEF" w:rsidP="000E3CEF">
      <w:pPr>
        <w:spacing w:after="0" w:line="360" w:lineRule="auto"/>
        <w:ind w:firstLine="709"/>
        <w:jc w:val="both"/>
        <w:rPr>
          <w:rFonts w:ascii="Times New Roman" w:eastAsia="Times New Roman" w:hAnsi="Times New Roman"/>
          <w:color w:val="0F1115"/>
          <w:sz w:val="28"/>
          <w:szCs w:val="28"/>
        </w:rPr>
      </w:pPr>
      <w:r w:rsidRPr="00B73D57">
        <w:rPr>
          <w:rFonts w:ascii="Times New Roman" w:eastAsia="Times New Roman" w:hAnsi="Times New Roman"/>
          <w:color w:val="0F1115"/>
          <w:sz w:val="28"/>
          <w:szCs w:val="28"/>
        </w:rPr>
        <w:lastRenderedPageBreak/>
        <w:t xml:space="preserve">объём и характер обрабатываемых </w:t>
      </w:r>
      <w:r>
        <w:rPr>
          <w:rFonts w:ascii="Times New Roman" w:eastAsia="Times New Roman" w:hAnsi="Times New Roman"/>
          <w:color w:val="0F1115"/>
          <w:sz w:val="28"/>
          <w:szCs w:val="28"/>
        </w:rPr>
        <w:t>ПДн</w:t>
      </w:r>
      <w:r w:rsidRPr="00B73D57">
        <w:rPr>
          <w:rFonts w:ascii="Times New Roman" w:eastAsia="Times New Roman" w:hAnsi="Times New Roman"/>
          <w:color w:val="0F1115"/>
          <w:sz w:val="28"/>
          <w:szCs w:val="28"/>
        </w:rPr>
        <w:t xml:space="preserve"> соответствуют заявленным целям (проверка: избыточность персональных данных относительно утверждённого перечня в главе 5);</w:t>
      </w:r>
    </w:p>
    <w:p w:rsidR="000E3CEF" w:rsidRPr="00B73D57" w:rsidRDefault="000E3CEF" w:rsidP="000E3CEF">
      <w:pPr>
        <w:spacing w:after="0" w:line="360" w:lineRule="auto"/>
        <w:ind w:firstLine="709"/>
        <w:jc w:val="both"/>
        <w:rPr>
          <w:rFonts w:ascii="Times New Roman" w:eastAsia="Times New Roman" w:hAnsi="Times New Roman"/>
          <w:color w:val="0F1115"/>
          <w:sz w:val="28"/>
          <w:szCs w:val="28"/>
        </w:rPr>
      </w:pPr>
      <w:r w:rsidRPr="00B73D57">
        <w:rPr>
          <w:rFonts w:ascii="Times New Roman" w:eastAsia="Times New Roman" w:hAnsi="Times New Roman"/>
          <w:color w:val="0F1115"/>
          <w:sz w:val="28"/>
          <w:szCs w:val="28"/>
        </w:rPr>
        <w:t xml:space="preserve">обеспечивается точность, достаточность и актуальность </w:t>
      </w:r>
      <w:r>
        <w:rPr>
          <w:rFonts w:ascii="Times New Roman" w:eastAsia="Times New Roman" w:hAnsi="Times New Roman"/>
          <w:color w:val="0F1115"/>
          <w:sz w:val="28"/>
          <w:szCs w:val="28"/>
        </w:rPr>
        <w:t>ПДн</w:t>
      </w:r>
      <w:r w:rsidRPr="00B73D57">
        <w:rPr>
          <w:rFonts w:ascii="Times New Roman" w:eastAsia="Times New Roman" w:hAnsi="Times New Roman"/>
          <w:color w:val="0F1115"/>
          <w:sz w:val="28"/>
          <w:szCs w:val="28"/>
        </w:rPr>
        <w:t>;</w:t>
      </w:r>
    </w:p>
    <w:p w:rsidR="000E3CEF" w:rsidRPr="00B73D57" w:rsidRDefault="000E3CEF" w:rsidP="000E3CEF">
      <w:pPr>
        <w:spacing w:after="0" w:line="360" w:lineRule="auto"/>
        <w:ind w:firstLine="709"/>
        <w:jc w:val="both"/>
        <w:rPr>
          <w:rFonts w:ascii="Times New Roman" w:eastAsia="Times New Roman" w:hAnsi="Times New Roman"/>
          <w:color w:val="0F1115"/>
          <w:sz w:val="28"/>
          <w:szCs w:val="28"/>
        </w:rPr>
      </w:pPr>
      <w:r w:rsidRPr="00B73D57">
        <w:rPr>
          <w:rFonts w:ascii="Times New Roman" w:eastAsia="Times New Roman" w:hAnsi="Times New Roman"/>
          <w:color w:val="0F1115"/>
          <w:sz w:val="28"/>
          <w:szCs w:val="28"/>
        </w:rPr>
        <w:t xml:space="preserve">сроки хранения </w:t>
      </w:r>
      <w:r>
        <w:rPr>
          <w:rFonts w:ascii="Times New Roman" w:eastAsia="Times New Roman" w:hAnsi="Times New Roman"/>
          <w:bCs/>
          <w:color w:val="0F1115"/>
          <w:sz w:val="28"/>
          <w:szCs w:val="28"/>
        </w:rPr>
        <w:t>ПДн</w:t>
      </w:r>
      <w:r w:rsidRPr="00B73D57">
        <w:rPr>
          <w:rFonts w:ascii="Times New Roman" w:eastAsia="Times New Roman" w:hAnsi="Times New Roman"/>
          <w:color w:val="0F1115"/>
          <w:sz w:val="28"/>
          <w:szCs w:val="28"/>
        </w:rPr>
        <w:t xml:space="preserve"> не превышают сроков, необходимых для достижения целей обработки.</w:t>
      </w:r>
    </w:p>
    <w:p w:rsidR="000E3CEF" w:rsidRPr="00B067C5" w:rsidRDefault="000E3CEF" w:rsidP="000E3CEF">
      <w:pPr>
        <w:spacing w:after="0" w:line="360" w:lineRule="auto"/>
        <w:ind w:firstLine="709"/>
        <w:jc w:val="both"/>
        <w:rPr>
          <w:rFonts w:ascii="Times New Roman" w:eastAsia="Times New Roman" w:hAnsi="Times New Roman"/>
          <w:color w:val="0F1115"/>
          <w:sz w:val="28"/>
          <w:szCs w:val="28"/>
        </w:rPr>
      </w:pPr>
      <w:r w:rsidRPr="00B067C5">
        <w:rPr>
          <w:rFonts w:ascii="Times New Roman" w:eastAsia="Times New Roman" w:hAnsi="Times New Roman"/>
          <w:bCs/>
          <w:color w:val="0F1115"/>
          <w:sz w:val="28"/>
          <w:szCs w:val="28"/>
        </w:rPr>
        <w:t xml:space="preserve">Соответствие условиям обработки </w:t>
      </w:r>
      <w:r>
        <w:rPr>
          <w:rFonts w:ascii="Times New Roman" w:eastAsia="Times New Roman" w:hAnsi="Times New Roman"/>
          <w:bCs/>
          <w:color w:val="0F1115"/>
          <w:sz w:val="28"/>
          <w:szCs w:val="28"/>
        </w:rPr>
        <w:t>ПДн</w:t>
      </w:r>
      <w:r w:rsidRPr="00B067C5">
        <w:rPr>
          <w:rFonts w:ascii="Times New Roman" w:eastAsia="Times New Roman" w:hAnsi="Times New Roman"/>
          <w:bCs/>
          <w:color w:val="0F1115"/>
          <w:sz w:val="28"/>
          <w:szCs w:val="28"/>
        </w:rPr>
        <w:t xml:space="preserve"> (статьи 6, 9, 10, 11 Федерального закона № 152-ФЗ):</w:t>
      </w:r>
    </w:p>
    <w:p w:rsidR="000E3CEF" w:rsidRPr="00B73D57" w:rsidRDefault="000E3CEF" w:rsidP="000E3CEF">
      <w:pPr>
        <w:spacing w:after="0" w:line="360" w:lineRule="auto"/>
        <w:ind w:firstLine="709"/>
        <w:jc w:val="both"/>
        <w:rPr>
          <w:rFonts w:ascii="Times New Roman" w:eastAsia="Times New Roman" w:hAnsi="Times New Roman"/>
          <w:color w:val="0F1115"/>
          <w:sz w:val="28"/>
          <w:szCs w:val="28"/>
        </w:rPr>
      </w:pPr>
      <w:r w:rsidRPr="00B73D57">
        <w:rPr>
          <w:rFonts w:ascii="Times New Roman" w:eastAsia="Times New Roman" w:hAnsi="Times New Roman"/>
          <w:color w:val="0F1115"/>
          <w:sz w:val="28"/>
          <w:szCs w:val="28"/>
        </w:rPr>
        <w:t xml:space="preserve">наличие письменного согласия субъекта </w:t>
      </w:r>
      <w:r>
        <w:rPr>
          <w:rFonts w:ascii="Times New Roman" w:eastAsia="Times New Roman" w:hAnsi="Times New Roman"/>
          <w:bCs/>
          <w:color w:val="0F1115"/>
          <w:sz w:val="28"/>
          <w:szCs w:val="28"/>
        </w:rPr>
        <w:t>ПДн</w:t>
      </w:r>
      <w:r>
        <w:rPr>
          <w:rFonts w:ascii="Times New Roman" w:eastAsia="Times New Roman" w:hAnsi="Times New Roman"/>
          <w:color w:val="0F1115"/>
          <w:sz w:val="28"/>
          <w:szCs w:val="28"/>
        </w:rPr>
        <w:t xml:space="preserve"> </w:t>
      </w:r>
      <w:r w:rsidRPr="00B73D57">
        <w:rPr>
          <w:rFonts w:ascii="Times New Roman" w:eastAsia="Times New Roman" w:hAnsi="Times New Roman"/>
          <w:color w:val="0F1115"/>
          <w:sz w:val="28"/>
          <w:szCs w:val="28"/>
        </w:rPr>
        <w:t>в случаях, когда такое согласие требуется, и соответствие содержания согласия требованиям статьи 9 Федерального закона № 152-ФЗ;</w:t>
      </w:r>
    </w:p>
    <w:p w:rsidR="000E3CEF" w:rsidRPr="00B73D57" w:rsidRDefault="000E3CEF" w:rsidP="000E3CEF">
      <w:pPr>
        <w:spacing w:after="0" w:line="360" w:lineRule="auto"/>
        <w:ind w:firstLine="709"/>
        <w:jc w:val="both"/>
        <w:rPr>
          <w:rFonts w:ascii="Times New Roman" w:eastAsia="Times New Roman" w:hAnsi="Times New Roman"/>
          <w:color w:val="0F1115"/>
          <w:sz w:val="28"/>
          <w:szCs w:val="28"/>
        </w:rPr>
      </w:pPr>
      <w:r w:rsidRPr="00B73D57">
        <w:rPr>
          <w:rFonts w:ascii="Times New Roman" w:eastAsia="Times New Roman" w:hAnsi="Times New Roman"/>
          <w:color w:val="0F1115"/>
          <w:sz w:val="28"/>
          <w:szCs w:val="28"/>
        </w:rPr>
        <w:t>наличие иных правовых оснований обработки, предусмотренных главой 4 настоящей Политики;</w:t>
      </w:r>
    </w:p>
    <w:p w:rsidR="000E3CEF" w:rsidRPr="00B73D57" w:rsidRDefault="000E3CEF" w:rsidP="000E3CEF">
      <w:pPr>
        <w:spacing w:after="0" w:line="360" w:lineRule="auto"/>
        <w:ind w:firstLine="709"/>
        <w:jc w:val="both"/>
        <w:rPr>
          <w:rFonts w:ascii="Times New Roman" w:eastAsia="Times New Roman" w:hAnsi="Times New Roman"/>
          <w:color w:val="0F1115"/>
          <w:sz w:val="28"/>
          <w:szCs w:val="28"/>
        </w:rPr>
      </w:pPr>
      <w:r w:rsidRPr="00B73D57">
        <w:rPr>
          <w:rFonts w:ascii="Times New Roman" w:eastAsia="Times New Roman" w:hAnsi="Times New Roman"/>
          <w:color w:val="0F1115"/>
          <w:sz w:val="28"/>
          <w:szCs w:val="28"/>
        </w:rPr>
        <w:t xml:space="preserve">соблюдение специальных требований к обработке специальных категорий </w:t>
      </w:r>
      <w:r>
        <w:rPr>
          <w:rFonts w:ascii="Times New Roman" w:eastAsia="Times New Roman" w:hAnsi="Times New Roman"/>
          <w:bCs/>
          <w:color w:val="0F1115"/>
          <w:sz w:val="28"/>
          <w:szCs w:val="28"/>
        </w:rPr>
        <w:t>ПДн</w:t>
      </w:r>
      <w:r w:rsidRPr="00B73D57">
        <w:rPr>
          <w:rFonts w:ascii="Times New Roman" w:eastAsia="Times New Roman" w:hAnsi="Times New Roman"/>
          <w:color w:val="0F1115"/>
          <w:sz w:val="28"/>
          <w:szCs w:val="28"/>
        </w:rPr>
        <w:t xml:space="preserve"> (расовая, национальная принадлежность, политические взгляды, религиозные убеждения, состояние здоровья, интимная жизнь) </w:t>
      </w:r>
      <w:r>
        <w:rPr>
          <w:rFonts w:ascii="Times New Roman" w:eastAsia="Times New Roman" w:hAnsi="Times New Roman"/>
          <w:color w:val="0F1115"/>
          <w:sz w:val="28"/>
          <w:szCs w:val="28"/>
        </w:rPr>
        <w:br/>
      </w:r>
      <w:r w:rsidRPr="00B73D57">
        <w:rPr>
          <w:rFonts w:ascii="Times New Roman" w:eastAsia="Times New Roman" w:hAnsi="Times New Roman"/>
          <w:color w:val="0F1115"/>
          <w:sz w:val="28"/>
          <w:szCs w:val="28"/>
        </w:rPr>
        <w:t>и биометрических персональных данных (статьи 10, 11 Федерального закона № 152-ФЗ);</w:t>
      </w:r>
    </w:p>
    <w:p w:rsidR="000E3CEF" w:rsidRPr="00B73D57" w:rsidRDefault="000E3CEF" w:rsidP="000E3CEF">
      <w:pPr>
        <w:spacing w:after="0" w:line="360" w:lineRule="auto"/>
        <w:ind w:firstLine="709"/>
        <w:jc w:val="both"/>
        <w:rPr>
          <w:rFonts w:ascii="Times New Roman" w:eastAsia="Times New Roman" w:hAnsi="Times New Roman"/>
          <w:color w:val="0F1115"/>
          <w:sz w:val="28"/>
          <w:szCs w:val="28"/>
        </w:rPr>
      </w:pPr>
      <w:r w:rsidRPr="00B73D57">
        <w:rPr>
          <w:rFonts w:ascii="Times New Roman" w:eastAsia="Times New Roman" w:hAnsi="Times New Roman"/>
          <w:color w:val="0F1115"/>
          <w:sz w:val="28"/>
          <w:szCs w:val="28"/>
        </w:rPr>
        <w:t>отсутствие обработки сведений о судимости в нарушение установленного порядка.</w:t>
      </w:r>
    </w:p>
    <w:p w:rsidR="000E3CEF" w:rsidRPr="00B067C5" w:rsidRDefault="000E3CEF" w:rsidP="000E3CEF">
      <w:pPr>
        <w:spacing w:after="0" w:line="360" w:lineRule="auto"/>
        <w:ind w:firstLine="709"/>
        <w:jc w:val="both"/>
        <w:rPr>
          <w:rFonts w:ascii="Times New Roman" w:hAnsi="Times New Roman"/>
          <w:bCs/>
          <w:color w:val="0F1115"/>
          <w:sz w:val="28"/>
          <w:szCs w:val="28"/>
        </w:rPr>
      </w:pPr>
      <w:r w:rsidRPr="00B067C5">
        <w:rPr>
          <w:rFonts w:ascii="Times New Roman" w:hAnsi="Times New Roman"/>
          <w:bCs/>
          <w:color w:val="0F1115"/>
          <w:sz w:val="28"/>
          <w:szCs w:val="28"/>
        </w:rPr>
        <w:t>11.</w:t>
      </w:r>
      <w:r>
        <w:rPr>
          <w:rFonts w:ascii="Times New Roman" w:hAnsi="Times New Roman"/>
          <w:bCs/>
          <w:color w:val="0F1115"/>
          <w:sz w:val="28"/>
          <w:szCs w:val="28"/>
        </w:rPr>
        <w:t>8</w:t>
      </w:r>
      <w:r w:rsidRPr="00B067C5">
        <w:rPr>
          <w:rFonts w:ascii="Times New Roman" w:hAnsi="Times New Roman"/>
          <w:bCs/>
          <w:color w:val="0F1115"/>
          <w:sz w:val="28"/>
          <w:szCs w:val="28"/>
        </w:rPr>
        <w:t xml:space="preserve">. Соответствие прав субъектов </w:t>
      </w:r>
      <w:r>
        <w:rPr>
          <w:rFonts w:ascii="Times New Roman" w:eastAsia="Times New Roman" w:hAnsi="Times New Roman"/>
          <w:bCs/>
          <w:color w:val="0F1115"/>
          <w:sz w:val="28"/>
          <w:szCs w:val="28"/>
        </w:rPr>
        <w:t>ПДн</w:t>
      </w:r>
      <w:r w:rsidRPr="00B067C5">
        <w:rPr>
          <w:rFonts w:ascii="Times New Roman" w:hAnsi="Times New Roman"/>
          <w:bCs/>
          <w:color w:val="0F1115"/>
          <w:sz w:val="28"/>
          <w:szCs w:val="28"/>
        </w:rPr>
        <w:t xml:space="preserve"> (статья 14 Федерального закона № 152-ФЗ)</w:t>
      </w:r>
    </w:p>
    <w:p w:rsidR="000E3CEF" w:rsidRPr="00B067C5" w:rsidRDefault="000E3CEF" w:rsidP="000E3CEF">
      <w:pPr>
        <w:spacing w:after="0" w:line="360" w:lineRule="auto"/>
        <w:ind w:firstLine="709"/>
        <w:jc w:val="both"/>
        <w:rPr>
          <w:rFonts w:ascii="Times New Roman" w:eastAsia="Times New Roman" w:hAnsi="Times New Roman"/>
          <w:color w:val="0F1115"/>
          <w:sz w:val="28"/>
          <w:szCs w:val="28"/>
        </w:rPr>
      </w:pPr>
      <w:r w:rsidRPr="00B067C5">
        <w:rPr>
          <w:rFonts w:ascii="Times New Roman" w:eastAsia="Times New Roman" w:hAnsi="Times New Roman"/>
          <w:color w:val="0F1115"/>
          <w:sz w:val="28"/>
          <w:szCs w:val="28"/>
        </w:rPr>
        <w:t xml:space="preserve">соблюдение сроков и порядка предоставления информации субъекту </w:t>
      </w:r>
      <w:r>
        <w:rPr>
          <w:rFonts w:ascii="Times New Roman" w:eastAsia="Times New Roman" w:hAnsi="Times New Roman"/>
          <w:bCs/>
          <w:color w:val="0F1115"/>
          <w:sz w:val="28"/>
          <w:szCs w:val="28"/>
        </w:rPr>
        <w:t>ПДн</w:t>
      </w:r>
      <w:r w:rsidRPr="00B067C5">
        <w:rPr>
          <w:rFonts w:ascii="Times New Roman" w:eastAsia="Times New Roman" w:hAnsi="Times New Roman"/>
          <w:color w:val="0F1115"/>
          <w:sz w:val="28"/>
          <w:szCs w:val="28"/>
        </w:rPr>
        <w:t xml:space="preserve"> или его представителю (30 дней со дня обращения);</w:t>
      </w:r>
    </w:p>
    <w:p w:rsidR="000E3CEF" w:rsidRPr="00B067C5" w:rsidRDefault="000E3CEF" w:rsidP="000E3CEF">
      <w:pPr>
        <w:spacing w:after="0" w:line="360" w:lineRule="auto"/>
        <w:ind w:firstLine="709"/>
        <w:jc w:val="both"/>
        <w:rPr>
          <w:rFonts w:ascii="Times New Roman" w:eastAsia="Times New Roman" w:hAnsi="Times New Roman"/>
          <w:color w:val="0F1115"/>
          <w:sz w:val="28"/>
          <w:szCs w:val="28"/>
        </w:rPr>
      </w:pPr>
      <w:r w:rsidRPr="00B067C5">
        <w:rPr>
          <w:rFonts w:ascii="Times New Roman" w:eastAsia="Times New Roman" w:hAnsi="Times New Roman"/>
          <w:color w:val="0F1115"/>
          <w:sz w:val="28"/>
          <w:szCs w:val="28"/>
        </w:rPr>
        <w:t xml:space="preserve">соблюдение сроков внесения изменений в </w:t>
      </w:r>
      <w:r>
        <w:rPr>
          <w:rFonts w:ascii="Times New Roman" w:eastAsia="Times New Roman" w:hAnsi="Times New Roman"/>
          <w:bCs/>
          <w:color w:val="0F1115"/>
          <w:sz w:val="28"/>
          <w:szCs w:val="28"/>
        </w:rPr>
        <w:t>ПДн</w:t>
      </w:r>
      <w:r>
        <w:rPr>
          <w:rFonts w:ascii="Times New Roman" w:eastAsia="Times New Roman" w:hAnsi="Times New Roman"/>
          <w:color w:val="0F1115"/>
          <w:sz w:val="28"/>
          <w:szCs w:val="28"/>
        </w:rPr>
        <w:t xml:space="preserve"> </w:t>
      </w:r>
      <w:r w:rsidRPr="00B067C5">
        <w:rPr>
          <w:rFonts w:ascii="Times New Roman" w:eastAsia="Times New Roman" w:hAnsi="Times New Roman"/>
          <w:color w:val="0F1115"/>
          <w:sz w:val="28"/>
          <w:szCs w:val="28"/>
        </w:rPr>
        <w:t xml:space="preserve">при подтверждении </w:t>
      </w:r>
      <w:r>
        <w:rPr>
          <w:rFonts w:ascii="Times New Roman" w:eastAsia="Times New Roman" w:hAnsi="Times New Roman"/>
          <w:color w:val="0F1115"/>
          <w:sz w:val="28"/>
          <w:szCs w:val="28"/>
        </w:rPr>
        <w:br/>
      </w:r>
      <w:r w:rsidRPr="00B067C5">
        <w:rPr>
          <w:rFonts w:ascii="Times New Roman" w:eastAsia="Times New Roman" w:hAnsi="Times New Roman"/>
          <w:color w:val="0F1115"/>
          <w:sz w:val="28"/>
          <w:szCs w:val="28"/>
        </w:rPr>
        <w:t>их неточности (7 рабочих дней);</w:t>
      </w:r>
    </w:p>
    <w:p w:rsidR="000E3CEF" w:rsidRPr="00B067C5" w:rsidRDefault="000E3CEF" w:rsidP="000E3CEF">
      <w:pPr>
        <w:spacing w:after="0" w:line="360" w:lineRule="auto"/>
        <w:ind w:firstLine="709"/>
        <w:jc w:val="both"/>
        <w:rPr>
          <w:rFonts w:ascii="Times New Roman" w:eastAsia="Times New Roman" w:hAnsi="Times New Roman"/>
          <w:color w:val="0F1115"/>
          <w:sz w:val="28"/>
          <w:szCs w:val="28"/>
        </w:rPr>
      </w:pPr>
      <w:r w:rsidRPr="00B067C5">
        <w:rPr>
          <w:rFonts w:ascii="Times New Roman" w:eastAsia="Times New Roman" w:hAnsi="Times New Roman"/>
          <w:color w:val="0F1115"/>
          <w:sz w:val="28"/>
          <w:szCs w:val="28"/>
        </w:rPr>
        <w:t xml:space="preserve">соблюдение сроков блокирования </w:t>
      </w:r>
      <w:r>
        <w:rPr>
          <w:rFonts w:ascii="Times New Roman" w:eastAsia="Times New Roman" w:hAnsi="Times New Roman"/>
          <w:bCs/>
          <w:color w:val="0F1115"/>
          <w:sz w:val="28"/>
          <w:szCs w:val="28"/>
        </w:rPr>
        <w:t>ПДн</w:t>
      </w:r>
      <w:r>
        <w:rPr>
          <w:rFonts w:ascii="Times New Roman" w:eastAsia="Times New Roman" w:hAnsi="Times New Roman"/>
          <w:color w:val="0F1115"/>
          <w:sz w:val="28"/>
          <w:szCs w:val="28"/>
        </w:rPr>
        <w:t xml:space="preserve"> </w:t>
      </w:r>
      <w:r w:rsidRPr="00B067C5">
        <w:rPr>
          <w:rFonts w:ascii="Times New Roman" w:eastAsia="Times New Roman" w:hAnsi="Times New Roman"/>
          <w:color w:val="0F1115"/>
          <w:sz w:val="28"/>
          <w:szCs w:val="28"/>
        </w:rPr>
        <w:t>при выявлении неправомерной обработки (3 рабочих дня);</w:t>
      </w:r>
    </w:p>
    <w:p w:rsidR="000E3CEF" w:rsidRPr="00B067C5" w:rsidRDefault="000E3CEF" w:rsidP="000E3CEF">
      <w:pPr>
        <w:spacing w:after="0" w:line="360" w:lineRule="auto"/>
        <w:ind w:firstLine="709"/>
        <w:jc w:val="both"/>
        <w:rPr>
          <w:rFonts w:ascii="Times New Roman" w:eastAsia="Times New Roman" w:hAnsi="Times New Roman"/>
          <w:color w:val="0F1115"/>
          <w:sz w:val="28"/>
          <w:szCs w:val="28"/>
        </w:rPr>
      </w:pPr>
      <w:r w:rsidRPr="00B067C5">
        <w:rPr>
          <w:rFonts w:ascii="Times New Roman" w:eastAsia="Times New Roman" w:hAnsi="Times New Roman"/>
          <w:color w:val="0F1115"/>
          <w:sz w:val="28"/>
          <w:szCs w:val="28"/>
        </w:rPr>
        <w:t xml:space="preserve">соблюдение сроков уничтожения </w:t>
      </w:r>
      <w:r>
        <w:rPr>
          <w:rFonts w:ascii="Times New Roman" w:eastAsia="Times New Roman" w:hAnsi="Times New Roman"/>
          <w:bCs/>
          <w:color w:val="0F1115"/>
          <w:sz w:val="28"/>
          <w:szCs w:val="28"/>
        </w:rPr>
        <w:t>ПДн</w:t>
      </w:r>
      <w:r>
        <w:rPr>
          <w:rFonts w:ascii="Times New Roman" w:eastAsia="Times New Roman" w:hAnsi="Times New Roman"/>
          <w:color w:val="0F1115"/>
          <w:sz w:val="28"/>
          <w:szCs w:val="28"/>
        </w:rPr>
        <w:t xml:space="preserve"> </w:t>
      </w:r>
      <w:r w:rsidRPr="00B067C5">
        <w:rPr>
          <w:rFonts w:ascii="Times New Roman" w:eastAsia="Times New Roman" w:hAnsi="Times New Roman"/>
          <w:color w:val="0F1115"/>
          <w:sz w:val="28"/>
          <w:szCs w:val="28"/>
        </w:rPr>
        <w:t>при невозможности обеспечить правомерность обработки (10 рабочих дней);</w:t>
      </w:r>
    </w:p>
    <w:p w:rsidR="000E3CEF" w:rsidRPr="00B067C5" w:rsidRDefault="000E3CEF" w:rsidP="000E3CEF">
      <w:pPr>
        <w:spacing w:after="0" w:line="360" w:lineRule="auto"/>
        <w:ind w:firstLine="709"/>
        <w:jc w:val="both"/>
        <w:rPr>
          <w:rFonts w:ascii="Times New Roman" w:eastAsia="Times New Roman" w:hAnsi="Times New Roman"/>
          <w:color w:val="0F1115"/>
          <w:sz w:val="28"/>
          <w:szCs w:val="28"/>
        </w:rPr>
      </w:pPr>
      <w:r w:rsidRPr="00B067C5">
        <w:rPr>
          <w:rFonts w:ascii="Times New Roman" w:eastAsia="Times New Roman" w:hAnsi="Times New Roman"/>
          <w:color w:val="0F1115"/>
          <w:sz w:val="28"/>
          <w:szCs w:val="28"/>
        </w:rPr>
        <w:lastRenderedPageBreak/>
        <w:t xml:space="preserve">соблюдение сроков уничтожения </w:t>
      </w:r>
      <w:r>
        <w:rPr>
          <w:rFonts w:ascii="Times New Roman" w:eastAsia="Times New Roman" w:hAnsi="Times New Roman"/>
          <w:bCs/>
          <w:color w:val="0F1115"/>
          <w:sz w:val="28"/>
          <w:szCs w:val="28"/>
        </w:rPr>
        <w:t>ПДн</w:t>
      </w:r>
      <w:r w:rsidRPr="00B067C5">
        <w:rPr>
          <w:rFonts w:ascii="Times New Roman" w:eastAsia="Times New Roman" w:hAnsi="Times New Roman"/>
          <w:color w:val="0F1115"/>
          <w:sz w:val="28"/>
          <w:szCs w:val="28"/>
        </w:rPr>
        <w:t xml:space="preserve"> по достижении целей обработки или при отзыве согласия (30 дней);</w:t>
      </w:r>
    </w:p>
    <w:p w:rsidR="000E3CEF" w:rsidRPr="00B067C5" w:rsidRDefault="000E3CEF" w:rsidP="000E3CEF">
      <w:pPr>
        <w:spacing w:after="0" w:line="360" w:lineRule="auto"/>
        <w:ind w:firstLine="709"/>
        <w:jc w:val="both"/>
        <w:rPr>
          <w:rFonts w:ascii="Times New Roman" w:eastAsia="Times New Roman" w:hAnsi="Times New Roman"/>
          <w:color w:val="0F1115"/>
          <w:sz w:val="28"/>
          <w:szCs w:val="28"/>
        </w:rPr>
      </w:pPr>
      <w:r w:rsidRPr="00B067C5">
        <w:rPr>
          <w:rFonts w:ascii="Times New Roman" w:eastAsia="Times New Roman" w:hAnsi="Times New Roman"/>
          <w:color w:val="0F1115"/>
          <w:sz w:val="28"/>
          <w:szCs w:val="28"/>
        </w:rPr>
        <w:t xml:space="preserve">ведение журнала учёта обращений субъектов </w:t>
      </w:r>
      <w:r>
        <w:rPr>
          <w:rFonts w:ascii="Times New Roman" w:eastAsia="Times New Roman" w:hAnsi="Times New Roman"/>
          <w:bCs/>
          <w:color w:val="0F1115"/>
          <w:sz w:val="28"/>
          <w:szCs w:val="28"/>
        </w:rPr>
        <w:t>ПДн</w:t>
      </w:r>
      <w:r w:rsidRPr="00B067C5">
        <w:rPr>
          <w:rFonts w:ascii="Times New Roman" w:eastAsia="Times New Roman" w:hAnsi="Times New Roman"/>
          <w:color w:val="0F1115"/>
          <w:sz w:val="28"/>
          <w:szCs w:val="28"/>
        </w:rPr>
        <w:t>.</w:t>
      </w:r>
    </w:p>
    <w:p w:rsidR="000E3CEF" w:rsidRPr="00B067C5" w:rsidRDefault="000E3CEF" w:rsidP="000E3CEF">
      <w:pPr>
        <w:spacing w:after="0" w:line="360" w:lineRule="auto"/>
        <w:ind w:firstLine="709"/>
        <w:jc w:val="both"/>
        <w:rPr>
          <w:rFonts w:ascii="Times New Roman" w:hAnsi="Times New Roman"/>
          <w:bCs/>
          <w:color w:val="0F1115"/>
          <w:sz w:val="28"/>
          <w:szCs w:val="28"/>
        </w:rPr>
      </w:pPr>
      <w:r w:rsidRPr="00B067C5">
        <w:rPr>
          <w:rFonts w:ascii="Times New Roman" w:hAnsi="Times New Roman"/>
          <w:bCs/>
          <w:color w:val="0F1115"/>
          <w:sz w:val="28"/>
          <w:szCs w:val="28"/>
        </w:rPr>
        <w:t>11.</w:t>
      </w:r>
      <w:r>
        <w:rPr>
          <w:rFonts w:ascii="Times New Roman" w:hAnsi="Times New Roman"/>
          <w:bCs/>
          <w:color w:val="0F1115"/>
          <w:sz w:val="28"/>
          <w:szCs w:val="28"/>
        </w:rPr>
        <w:t>9</w:t>
      </w:r>
      <w:r w:rsidRPr="00B067C5">
        <w:rPr>
          <w:rFonts w:ascii="Times New Roman" w:hAnsi="Times New Roman"/>
          <w:bCs/>
          <w:color w:val="0F1115"/>
          <w:sz w:val="28"/>
          <w:szCs w:val="28"/>
        </w:rPr>
        <w:t xml:space="preserve">. Соответствие требованиям к обеспечению безопасности </w:t>
      </w:r>
      <w:r>
        <w:rPr>
          <w:rFonts w:ascii="Times New Roman" w:eastAsia="Times New Roman" w:hAnsi="Times New Roman"/>
          <w:bCs/>
          <w:color w:val="0F1115"/>
          <w:sz w:val="28"/>
          <w:szCs w:val="28"/>
        </w:rPr>
        <w:t>ПДн</w:t>
      </w:r>
      <w:r w:rsidRPr="00B067C5">
        <w:rPr>
          <w:rFonts w:ascii="Times New Roman" w:hAnsi="Times New Roman"/>
          <w:bCs/>
          <w:color w:val="0F1115"/>
          <w:sz w:val="28"/>
          <w:szCs w:val="28"/>
        </w:rPr>
        <w:t xml:space="preserve"> (статья 19 Федерального закона № 152-ФЗ, Постановление Правительства РФ № 1119)</w:t>
      </w:r>
      <w:r>
        <w:rPr>
          <w:rFonts w:ascii="Times New Roman" w:hAnsi="Times New Roman"/>
          <w:bCs/>
          <w:color w:val="0F1115"/>
          <w:sz w:val="28"/>
          <w:szCs w:val="28"/>
        </w:rPr>
        <w:t>.</w:t>
      </w:r>
    </w:p>
    <w:p w:rsidR="000E3CEF" w:rsidRPr="00B067C5" w:rsidRDefault="000E3CEF" w:rsidP="000E3CEF">
      <w:pPr>
        <w:spacing w:after="0" w:line="360" w:lineRule="auto"/>
        <w:ind w:firstLine="709"/>
        <w:jc w:val="both"/>
        <w:rPr>
          <w:rFonts w:ascii="Times New Roman" w:eastAsia="Times New Roman" w:hAnsi="Times New Roman"/>
          <w:color w:val="0F1115"/>
          <w:sz w:val="28"/>
          <w:szCs w:val="28"/>
        </w:rPr>
      </w:pPr>
      <w:r w:rsidRPr="00B067C5">
        <w:rPr>
          <w:rFonts w:ascii="Times New Roman" w:eastAsia="Times New Roman" w:hAnsi="Times New Roman"/>
          <w:color w:val="0F1115"/>
          <w:sz w:val="28"/>
          <w:szCs w:val="28"/>
        </w:rPr>
        <w:t xml:space="preserve">наличие </w:t>
      </w:r>
      <w:proofErr w:type="gramStart"/>
      <w:r w:rsidRPr="00B067C5">
        <w:rPr>
          <w:rFonts w:ascii="Times New Roman" w:eastAsia="Times New Roman" w:hAnsi="Times New Roman"/>
          <w:color w:val="0F1115"/>
          <w:sz w:val="28"/>
          <w:szCs w:val="28"/>
        </w:rPr>
        <w:t>ответственного</w:t>
      </w:r>
      <w:proofErr w:type="gramEnd"/>
      <w:r w:rsidRPr="00B067C5">
        <w:rPr>
          <w:rFonts w:ascii="Times New Roman" w:eastAsia="Times New Roman" w:hAnsi="Times New Roman"/>
          <w:color w:val="0F1115"/>
          <w:sz w:val="28"/>
          <w:szCs w:val="28"/>
        </w:rPr>
        <w:t xml:space="preserve"> за организацию обработки </w:t>
      </w:r>
      <w:r>
        <w:rPr>
          <w:rFonts w:ascii="Times New Roman" w:eastAsia="Times New Roman" w:hAnsi="Times New Roman"/>
          <w:bCs/>
          <w:color w:val="0F1115"/>
          <w:sz w:val="28"/>
          <w:szCs w:val="28"/>
        </w:rPr>
        <w:t>ПДн</w:t>
      </w:r>
      <w:r w:rsidRPr="00B067C5">
        <w:rPr>
          <w:rFonts w:ascii="Times New Roman" w:eastAsia="Times New Roman" w:hAnsi="Times New Roman"/>
          <w:color w:val="0F1115"/>
          <w:sz w:val="28"/>
          <w:szCs w:val="28"/>
        </w:rPr>
        <w:t>;</w:t>
      </w:r>
    </w:p>
    <w:p w:rsidR="000E3CEF" w:rsidRPr="00B067C5" w:rsidRDefault="000E3CEF" w:rsidP="000E3CEF">
      <w:pPr>
        <w:spacing w:after="0" w:line="360" w:lineRule="auto"/>
        <w:ind w:firstLine="709"/>
        <w:jc w:val="both"/>
        <w:rPr>
          <w:rFonts w:ascii="Times New Roman" w:eastAsia="Times New Roman" w:hAnsi="Times New Roman"/>
          <w:color w:val="0F1115"/>
          <w:sz w:val="28"/>
          <w:szCs w:val="28"/>
        </w:rPr>
      </w:pPr>
      <w:r w:rsidRPr="00B067C5">
        <w:rPr>
          <w:rFonts w:ascii="Times New Roman" w:eastAsia="Times New Roman" w:hAnsi="Times New Roman"/>
          <w:color w:val="0F1115"/>
          <w:sz w:val="28"/>
          <w:szCs w:val="28"/>
        </w:rPr>
        <w:t xml:space="preserve">применение организационных и технических мер, перечисленных </w:t>
      </w:r>
      <w:r>
        <w:rPr>
          <w:rFonts w:ascii="Times New Roman" w:eastAsia="Times New Roman" w:hAnsi="Times New Roman"/>
          <w:color w:val="0F1115"/>
          <w:sz w:val="28"/>
          <w:szCs w:val="28"/>
        </w:rPr>
        <w:br/>
      </w:r>
      <w:r w:rsidRPr="00B067C5">
        <w:rPr>
          <w:rFonts w:ascii="Times New Roman" w:eastAsia="Times New Roman" w:hAnsi="Times New Roman"/>
          <w:color w:val="0F1115"/>
          <w:sz w:val="28"/>
          <w:szCs w:val="28"/>
        </w:rPr>
        <w:t>в главе 9 настоящей Политики;</w:t>
      </w:r>
    </w:p>
    <w:p w:rsidR="000E3CEF" w:rsidRPr="00B067C5" w:rsidRDefault="000E3CEF" w:rsidP="000E3CEF">
      <w:pPr>
        <w:spacing w:after="0" w:line="360" w:lineRule="auto"/>
        <w:ind w:firstLine="709"/>
        <w:jc w:val="both"/>
        <w:rPr>
          <w:rFonts w:ascii="Times New Roman" w:eastAsia="Times New Roman" w:hAnsi="Times New Roman"/>
          <w:color w:val="0F1115"/>
          <w:sz w:val="28"/>
          <w:szCs w:val="28"/>
        </w:rPr>
      </w:pPr>
      <w:r w:rsidRPr="00B067C5">
        <w:rPr>
          <w:rFonts w:ascii="Times New Roman" w:eastAsia="Times New Roman" w:hAnsi="Times New Roman"/>
          <w:color w:val="0F1115"/>
          <w:sz w:val="28"/>
          <w:szCs w:val="28"/>
        </w:rPr>
        <w:t xml:space="preserve">наличие и актуальность локальных актов по вопросам обработки </w:t>
      </w:r>
      <w:r>
        <w:rPr>
          <w:rFonts w:ascii="Times New Roman" w:eastAsia="Times New Roman" w:hAnsi="Times New Roman"/>
          <w:color w:val="0F1115"/>
          <w:sz w:val="28"/>
          <w:szCs w:val="28"/>
        </w:rPr>
        <w:br/>
      </w:r>
      <w:r w:rsidRPr="00B067C5">
        <w:rPr>
          <w:rFonts w:ascii="Times New Roman" w:eastAsia="Times New Roman" w:hAnsi="Times New Roman"/>
          <w:color w:val="0F1115"/>
          <w:sz w:val="28"/>
          <w:szCs w:val="28"/>
        </w:rPr>
        <w:t xml:space="preserve">и защиты </w:t>
      </w:r>
      <w:r>
        <w:rPr>
          <w:rFonts w:ascii="Times New Roman" w:eastAsia="Times New Roman" w:hAnsi="Times New Roman"/>
          <w:bCs/>
          <w:color w:val="0F1115"/>
          <w:sz w:val="28"/>
          <w:szCs w:val="28"/>
        </w:rPr>
        <w:t>ПДн</w:t>
      </w:r>
      <w:r w:rsidRPr="00B067C5">
        <w:rPr>
          <w:rFonts w:ascii="Times New Roman" w:eastAsia="Times New Roman" w:hAnsi="Times New Roman"/>
          <w:color w:val="0F1115"/>
          <w:sz w:val="28"/>
          <w:szCs w:val="28"/>
        </w:rPr>
        <w:t>;</w:t>
      </w:r>
    </w:p>
    <w:p w:rsidR="000E3CEF" w:rsidRPr="00B067C5" w:rsidRDefault="000E3CEF" w:rsidP="000E3CEF">
      <w:pPr>
        <w:spacing w:after="0" w:line="360" w:lineRule="auto"/>
        <w:ind w:firstLine="709"/>
        <w:jc w:val="both"/>
        <w:rPr>
          <w:rFonts w:ascii="Times New Roman" w:eastAsia="Times New Roman" w:hAnsi="Times New Roman"/>
          <w:color w:val="0F1115"/>
          <w:sz w:val="28"/>
          <w:szCs w:val="28"/>
        </w:rPr>
      </w:pPr>
      <w:r w:rsidRPr="00B067C5">
        <w:rPr>
          <w:rFonts w:ascii="Times New Roman" w:eastAsia="Times New Roman" w:hAnsi="Times New Roman"/>
          <w:color w:val="0F1115"/>
          <w:sz w:val="28"/>
          <w:szCs w:val="28"/>
        </w:rPr>
        <w:t>ознакомление</w:t>
      </w:r>
      <w:r>
        <w:rPr>
          <w:rFonts w:ascii="Times New Roman" w:eastAsia="Times New Roman" w:hAnsi="Times New Roman"/>
          <w:color w:val="0F1115"/>
          <w:sz w:val="28"/>
          <w:szCs w:val="28"/>
        </w:rPr>
        <w:t xml:space="preserve"> </w:t>
      </w:r>
      <w:r w:rsidRPr="00B067C5">
        <w:rPr>
          <w:rFonts w:ascii="Times New Roman" w:eastAsia="Times New Roman" w:hAnsi="Times New Roman"/>
          <w:bCs/>
          <w:color w:val="0F1115"/>
          <w:sz w:val="28"/>
          <w:szCs w:val="28"/>
        </w:rPr>
        <w:t>работников</w:t>
      </w:r>
      <w:r>
        <w:rPr>
          <w:rFonts w:ascii="Times New Roman" w:eastAsia="Times New Roman" w:hAnsi="Times New Roman"/>
          <w:bCs/>
          <w:color w:val="0F1115"/>
          <w:sz w:val="28"/>
          <w:szCs w:val="28"/>
        </w:rPr>
        <w:t xml:space="preserve"> </w:t>
      </w:r>
      <w:r>
        <w:rPr>
          <w:rFonts w:ascii="Times New Roman" w:eastAsia="Times New Roman" w:hAnsi="Times New Roman"/>
          <w:color w:val="0F1115"/>
          <w:sz w:val="28"/>
          <w:szCs w:val="28"/>
        </w:rPr>
        <w:t xml:space="preserve">с требованиями законодательства </w:t>
      </w:r>
      <w:r>
        <w:rPr>
          <w:rFonts w:ascii="Times New Roman" w:eastAsia="Times New Roman" w:hAnsi="Times New Roman"/>
          <w:color w:val="0F1115"/>
          <w:sz w:val="28"/>
          <w:szCs w:val="28"/>
        </w:rPr>
        <w:br/>
        <w:t xml:space="preserve">и локальными </w:t>
      </w:r>
      <w:r w:rsidRPr="00B067C5">
        <w:rPr>
          <w:rFonts w:ascii="Times New Roman" w:eastAsia="Times New Roman" w:hAnsi="Times New Roman"/>
          <w:color w:val="0F1115"/>
          <w:sz w:val="28"/>
          <w:szCs w:val="28"/>
        </w:rPr>
        <w:t>актами;</w:t>
      </w:r>
    </w:p>
    <w:p w:rsidR="000E3CEF" w:rsidRPr="00B067C5" w:rsidRDefault="000E3CEF" w:rsidP="000E3CEF">
      <w:pPr>
        <w:spacing w:after="0" w:line="360" w:lineRule="auto"/>
        <w:ind w:firstLine="709"/>
        <w:jc w:val="both"/>
        <w:rPr>
          <w:rFonts w:ascii="Times New Roman" w:eastAsia="Times New Roman" w:hAnsi="Times New Roman"/>
          <w:color w:val="0F1115"/>
          <w:sz w:val="28"/>
          <w:szCs w:val="28"/>
        </w:rPr>
      </w:pPr>
      <w:r w:rsidRPr="00B067C5">
        <w:rPr>
          <w:rFonts w:ascii="Times New Roman" w:eastAsia="Times New Roman" w:hAnsi="Times New Roman"/>
          <w:color w:val="0F1115"/>
          <w:sz w:val="28"/>
          <w:szCs w:val="28"/>
        </w:rPr>
        <w:t xml:space="preserve">учёт машинных носителей </w:t>
      </w:r>
      <w:r>
        <w:rPr>
          <w:rFonts w:ascii="Times New Roman" w:eastAsia="Times New Roman" w:hAnsi="Times New Roman"/>
          <w:bCs/>
          <w:color w:val="0F1115"/>
          <w:sz w:val="28"/>
          <w:szCs w:val="28"/>
        </w:rPr>
        <w:t>ПДн</w:t>
      </w:r>
      <w:r w:rsidRPr="00B067C5">
        <w:rPr>
          <w:rFonts w:ascii="Times New Roman" w:eastAsia="Times New Roman" w:hAnsi="Times New Roman"/>
          <w:color w:val="0F1115"/>
          <w:sz w:val="28"/>
          <w:szCs w:val="28"/>
        </w:rPr>
        <w:t>;</w:t>
      </w:r>
    </w:p>
    <w:p w:rsidR="000E3CEF" w:rsidRPr="00B067C5" w:rsidRDefault="000E3CEF" w:rsidP="000E3CEF">
      <w:pPr>
        <w:spacing w:after="0" w:line="360" w:lineRule="auto"/>
        <w:ind w:firstLine="709"/>
        <w:jc w:val="both"/>
        <w:rPr>
          <w:rFonts w:ascii="Times New Roman" w:eastAsia="Times New Roman" w:hAnsi="Times New Roman"/>
          <w:color w:val="0F1115"/>
          <w:sz w:val="28"/>
          <w:szCs w:val="28"/>
        </w:rPr>
      </w:pPr>
      <w:r w:rsidRPr="00B067C5">
        <w:rPr>
          <w:rFonts w:ascii="Times New Roman" w:eastAsia="Times New Roman" w:hAnsi="Times New Roman"/>
          <w:color w:val="0F1115"/>
          <w:sz w:val="28"/>
          <w:szCs w:val="28"/>
        </w:rPr>
        <w:t xml:space="preserve">регистрация и учёт действий с персональными данными в </w:t>
      </w:r>
      <w:proofErr w:type="spellStart"/>
      <w:r w:rsidRPr="00B067C5">
        <w:rPr>
          <w:rFonts w:ascii="Times New Roman" w:eastAsia="Times New Roman" w:hAnsi="Times New Roman"/>
          <w:color w:val="0F1115"/>
          <w:sz w:val="28"/>
          <w:szCs w:val="28"/>
        </w:rPr>
        <w:t>ИСПДн</w:t>
      </w:r>
      <w:proofErr w:type="spellEnd"/>
      <w:r w:rsidRPr="00B067C5">
        <w:rPr>
          <w:rFonts w:ascii="Times New Roman" w:eastAsia="Times New Roman" w:hAnsi="Times New Roman"/>
          <w:color w:val="0F1115"/>
          <w:sz w:val="28"/>
          <w:szCs w:val="28"/>
        </w:rPr>
        <w:t>.</w:t>
      </w:r>
    </w:p>
    <w:p w:rsidR="000E3CEF" w:rsidRPr="00B067C5" w:rsidRDefault="000E3CEF" w:rsidP="000E3CEF">
      <w:pPr>
        <w:spacing w:after="0" w:line="360" w:lineRule="auto"/>
        <w:ind w:firstLine="709"/>
        <w:jc w:val="both"/>
        <w:rPr>
          <w:rFonts w:ascii="Times New Roman" w:hAnsi="Times New Roman"/>
          <w:bCs/>
          <w:color w:val="0F1115"/>
          <w:sz w:val="28"/>
          <w:szCs w:val="28"/>
        </w:rPr>
      </w:pPr>
      <w:r w:rsidRPr="00B067C5">
        <w:rPr>
          <w:rFonts w:ascii="Times New Roman" w:hAnsi="Times New Roman"/>
          <w:bCs/>
          <w:color w:val="0F1115"/>
          <w:sz w:val="28"/>
          <w:szCs w:val="28"/>
        </w:rPr>
        <w:t>11.</w:t>
      </w:r>
      <w:r>
        <w:rPr>
          <w:rFonts w:ascii="Times New Roman" w:hAnsi="Times New Roman"/>
          <w:bCs/>
          <w:color w:val="0F1115"/>
          <w:sz w:val="28"/>
          <w:szCs w:val="28"/>
        </w:rPr>
        <w:t>10</w:t>
      </w:r>
      <w:r w:rsidRPr="00B067C5">
        <w:rPr>
          <w:rFonts w:ascii="Times New Roman" w:hAnsi="Times New Roman"/>
          <w:bCs/>
          <w:color w:val="0F1115"/>
          <w:sz w:val="28"/>
          <w:szCs w:val="28"/>
        </w:rPr>
        <w:t xml:space="preserve">. Соответствие при передаче и поручении обработки </w:t>
      </w:r>
      <w:r>
        <w:rPr>
          <w:rFonts w:ascii="Times New Roman" w:eastAsia="Times New Roman" w:hAnsi="Times New Roman"/>
          <w:bCs/>
          <w:color w:val="0F1115"/>
          <w:sz w:val="28"/>
          <w:szCs w:val="28"/>
        </w:rPr>
        <w:t>ПДн</w:t>
      </w:r>
      <w:r w:rsidRPr="00B067C5">
        <w:rPr>
          <w:rFonts w:ascii="Times New Roman" w:hAnsi="Times New Roman"/>
          <w:bCs/>
          <w:color w:val="0F1115"/>
          <w:sz w:val="28"/>
          <w:szCs w:val="28"/>
        </w:rPr>
        <w:t xml:space="preserve"> (статьи 6, 9 Федерального закона № 152-ФЗ)</w:t>
      </w:r>
    </w:p>
    <w:p w:rsidR="000E3CEF" w:rsidRPr="00B067C5" w:rsidRDefault="000E3CEF" w:rsidP="000E3CEF">
      <w:pPr>
        <w:spacing w:after="0" w:line="360" w:lineRule="auto"/>
        <w:ind w:firstLine="709"/>
        <w:jc w:val="both"/>
        <w:rPr>
          <w:rFonts w:ascii="Times New Roman" w:eastAsia="Times New Roman" w:hAnsi="Times New Roman"/>
          <w:color w:val="0F1115"/>
          <w:sz w:val="28"/>
          <w:szCs w:val="28"/>
        </w:rPr>
      </w:pPr>
      <w:r w:rsidRPr="00B067C5">
        <w:rPr>
          <w:rFonts w:ascii="Times New Roman" w:eastAsia="Times New Roman" w:hAnsi="Times New Roman"/>
          <w:color w:val="0F1115"/>
          <w:sz w:val="28"/>
          <w:szCs w:val="28"/>
        </w:rPr>
        <w:t xml:space="preserve">наличие согласия субъекта на передачу </w:t>
      </w:r>
      <w:r>
        <w:rPr>
          <w:rFonts w:ascii="Times New Roman" w:eastAsia="Times New Roman" w:hAnsi="Times New Roman"/>
          <w:bCs/>
          <w:color w:val="0F1115"/>
          <w:sz w:val="28"/>
          <w:szCs w:val="28"/>
        </w:rPr>
        <w:t>ПДн</w:t>
      </w:r>
      <w:r w:rsidRPr="00B067C5">
        <w:rPr>
          <w:rFonts w:ascii="Times New Roman" w:eastAsia="Times New Roman" w:hAnsi="Times New Roman"/>
          <w:color w:val="0F1115"/>
          <w:sz w:val="28"/>
          <w:szCs w:val="28"/>
        </w:rPr>
        <w:t xml:space="preserve"> третьим лицам (если такое согласие требуется);</w:t>
      </w:r>
    </w:p>
    <w:p w:rsidR="000E3CEF" w:rsidRDefault="000E3CEF" w:rsidP="000E3CEF">
      <w:pPr>
        <w:spacing w:after="0" w:line="360" w:lineRule="auto"/>
        <w:ind w:firstLine="709"/>
        <w:jc w:val="both"/>
        <w:rPr>
          <w:rFonts w:ascii="Times New Roman" w:eastAsia="Times New Roman" w:hAnsi="Times New Roman"/>
          <w:color w:val="0F1115"/>
          <w:sz w:val="28"/>
          <w:szCs w:val="28"/>
        </w:rPr>
      </w:pPr>
      <w:r w:rsidRPr="00B067C5">
        <w:rPr>
          <w:rFonts w:ascii="Times New Roman" w:eastAsia="Times New Roman" w:hAnsi="Times New Roman"/>
          <w:color w:val="0F1115"/>
          <w:sz w:val="28"/>
          <w:szCs w:val="28"/>
        </w:rPr>
        <w:t xml:space="preserve">соблюдение требований к поручению обработки </w:t>
      </w:r>
      <w:r>
        <w:rPr>
          <w:rFonts w:ascii="Times New Roman" w:eastAsia="Times New Roman" w:hAnsi="Times New Roman"/>
          <w:bCs/>
          <w:color w:val="0F1115"/>
          <w:sz w:val="28"/>
          <w:szCs w:val="28"/>
        </w:rPr>
        <w:t>ПДн</w:t>
      </w:r>
      <w:r w:rsidRPr="00B067C5">
        <w:rPr>
          <w:rFonts w:ascii="Times New Roman" w:eastAsia="Times New Roman" w:hAnsi="Times New Roman"/>
          <w:color w:val="0F1115"/>
          <w:sz w:val="28"/>
          <w:szCs w:val="28"/>
        </w:rPr>
        <w:t xml:space="preserve"> другому лицу (наличие договора, обязательство лица соблюдать принципы и правила обработки).</w:t>
      </w:r>
    </w:p>
    <w:p w:rsidR="000E3CEF" w:rsidRPr="00B067C5" w:rsidRDefault="000E3CEF" w:rsidP="000E3CEF">
      <w:pPr>
        <w:spacing w:after="0" w:line="360" w:lineRule="auto"/>
        <w:ind w:firstLine="709"/>
        <w:jc w:val="both"/>
        <w:rPr>
          <w:rFonts w:ascii="Times New Roman" w:hAnsi="Times New Roman"/>
          <w:bCs/>
          <w:color w:val="0F1115"/>
          <w:sz w:val="28"/>
          <w:szCs w:val="28"/>
        </w:rPr>
      </w:pPr>
      <w:r w:rsidRPr="00B067C5">
        <w:rPr>
          <w:rFonts w:ascii="Times New Roman" w:hAnsi="Times New Roman"/>
          <w:bCs/>
          <w:color w:val="0F1115"/>
          <w:sz w:val="28"/>
          <w:szCs w:val="28"/>
        </w:rPr>
        <w:t>11.</w:t>
      </w:r>
      <w:r>
        <w:rPr>
          <w:rFonts w:ascii="Times New Roman" w:hAnsi="Times New Roman"/>
          <w:bCs/>
          <w:color w:val="0F1115"/>
          <w:sz w:val="28"/>
          <w:szCs w:val="28"/>
        </w:rPr>
        <w:t>11</w:t>
      </w:r>
      <w:r w:rsidRPr="00B067C5">
        <w:rPr>
          <w:rFonts w:ascii="Times New Roman" w:hAnsi="Times New Roman"/>
          <w:bCs/>
          <w:color w:val="0F1115"/>
          <w:sz w:val="28"/>
          <w:szCs w:val="28"/>
        </w:rPr>
        <w:t>. Оформление результатов внутреннего контроля</w:t>
      </w:r>
      <w:r>
        <w:rPr>
          <w:rFonts w:ascii="Times New Roman" w:hAnsi="Times New Roman"/>
          <w:bCs/>
          <w:color w:val="0F1115"/>
          <w:sz w:val="28"/>
          <w:szCs w:val="28"/>
        </w:rPr>
        <w:t>.</w:t>
      </w:r>
    </w:p>
    <w:p w:rsidR="000E3CEF" w:rsidRPr="00B067C5" w:rsidRDefault="000E3CEF" w:rsidP="000E3CEF">
      <w:pPr>
        <w:spacing w:after="0" w:line="360" w:lineRule="auto"/>
        <w:ind w:firstLine="709"/>
        <w:jc w:val="both"/>
        <w:rPr>
          <w:rFonts w:ascii="Times New Roman" w:hAnsi="Times New Roman"/>
          <w:color w:val="0F1115"/>
          <w:sz w:val="28"/>
          <w:szCs w:val="28"/>
        </w:rPr>
      </w:pPr>
      <w:r w:rsidRPr="00B067C5">
        <w:rPr>
          <w:rFonts w:ascii="Times New Roman" w:hAnsi="Times New Roman"/>
          <w:color w:val="0F1115"/>
          <w:sz w:val="28"/>
          <w:szCs w:val="28"/>
        </w:rPr>
        <w:t xml:space="preserve">По итогам проведения внутреннего контроля (аудита) составляется Акт проведения внутреннего контроля (аудита) обработки </w:t>
      </w:r>
      <w:r>
        <w:rPr>
          <w:rFonts w:ascii="Times New Roman" w:eastAsia="Times New Roman" w:hAnsi="Times New Roman"/>
          <w:bCs/>
          <w:color w:val="0F1115"/>
          <w:sz w:val="28"/>
          <w:szCs w:val="28"/>
        </w:rPr>
        <w:t>ПДн</w:t>
      </w:r>
      <w:r w:rsidRPr="00B067C5">
        <w:rPr>
          <w:rFonts w:ascii="Times New Roman" w:hAnsi="Times New Roman"/>
          <w:color w:val="0F1115"/>
          <w:sz w:val="28"/>
          <w:szCs w:val="28"/>
        </w:rPr>
        <w:t xml:space="preserve"> по форме, утверждённой настоящей Политикой.</w:t>
      </w:r>
    </w:p>
    <w:p w:rsidR="000E3CEF" w:rsidRPr="00B067C5" w:rsidRDefault="000E3CEF" w:rsidP="000E3CEF">
      <w:pPr>
        <w:spacing w:after="0" w:line="360" w:lineRule="auto"/>
        <w:ind w:firstLine="709"/>
        <w:jc w:val="both"/>
        <w:rPr>
          <w:rFonts w:ascii="Times New Roman" w:hAnsi="Times New Roman"/>
          <w:color w:val="0F1115"/>
          <w:sz w:val="28"/>
          <w:szCs w:val="28"/>
        </w:rPr>
      </w:pPr>
      <w:r w:rsidRPr="00B067C5">
        <w:rPr>
          <w:rFonts w:ascii="Times New Roman" w:hAnsi="Times New Roman"/>
          <w:color w:val="0F1115"/>
          <w:sz w:val="28"/>
          <w:szCs w:val="28"/>
        </w:rPr>
        <w:t>Акт подписывается:</w:t>
      </w:r>
    </w:p>
    <w:p w:rsidR="000E3CEF" w:rsidRPr="00B067C5" w:rsidRDefault="000E3CEF" w:rsidP="000E3CEF">
      <w:pPr>
        <w:spacing w:after="0" w:line="360" w:lineRule="auto"/>
        <w:ind w:firstLine="709"/>
        <w:jc w:val="both"/>
        <w:rPr>
          <w:rFonts w:ascii="Times New Roman" w:eastAsia="Times New Roman" w:hAnsi="Times New Roman"/>
          <w:color w:val="0F1115"/>
          <w:sz w:val="28"/>
          <w:szCs w:val="28"/>
        </w:rPr>
      </w:pPr>
      <w:r w:rsidRPr="00B067C5">
        <w:rPr>
          <w:rFonts w:ascii="Times New Roman" w:eastAsia="Times New Roman" w:hAnsi="Times New Roman"/>
          <w:color w:val="0F1115"/>
          <w:sz w:val="28"/>
          <w:szCs w:val="28"/>
        </w:rPr>
        <w:t>при единоличном контроле – проверяющим лицом;</w:t>
      </w:r>
    </w:p>
    <w:p w:rsidR="000E3CEF" w:rsidRPr="00B067C5" w:rsidRDefault="000E3CEF" w:rsidP="000E3CEF">
      <w:pPr>
        <w:spacing w:after="0" w:line="360" w:lineRule="auto"/>
        <w:ind w:firstLine="709"/>
        <w:jc w:val="both"/>
        <w:rPr>
          <w:rFonts w:ascii="Times New Roman" w:eastAsia="Times New Roman" w:hAnsi="Times New Roman"/>
          <w:color w:val="0F1115"/>
          <w:sz w:val="28"/>
          <w:szCs w:val="28"/>
        </w:rPr>
      </w:pPr>
      <w:r w:rsidRPr="00B067C5">
        <w:rPr>
          <w:rFonts w:ascii="Times New Roman" w:eastAsia="Times New Roman" w:hAnsi="Times New Roman"/>
          <w:color w:val="0F1115"/>
          <w:sz w:val="28"/>
          <w:szCs w:val="28"/>
        </w:rPr>
        <w:t>при комиссионном контроле – всеми членами комиссии.</w:t>
      </w:r>
    </w:p>
    <w:p w:rsidR="000E3CEF" w:rsidRPr="00B067C5" w:rsidRDefault="000E3CEF" w:rsidP="000E3CEF">
      <w:pPr>
        <w:spacing w:after="0" w:line="360" w:lineRule="auto"/>
        <w:ind w:firstLine="709"/>
        <w:jc w:val="both"/>
        <w:rPr>
          <w:rFonts w:ascii="Times New Roman" w:hAnsi="Times New Roman"/>
          <w:color w:val="0F1115"/>
          <w:sz w:val="28"/>
          <w:szCs w:val="28"/>
        </w:rPr>
      </w:pPr>
      <w:r w:rsidRPr="00B067C5">
        <w:rPr>
          <w:rFonts w:ascii="Times New Roman" w:hAnsi="Times New Roman"/>
          <w:color w:val="0F1115"/>
          <w:sz w:val="28"/>
          <w:szCs w:val="28"/>
        </w:rPr>
        <w:t>С Актом ознакамливаются под подпись:</w:t>
      </w:r>
    </w:p>
    <w:p w:rsidR="000E3CEF" w:rsidRPr="00B067C5" w:rsidRDefault="000E3CEF" w:rsidP="000E3CEF">
      <w:pPr>
        <w:spacing w:after="0" w:line="360" w:lineRule="auto"/>
        <w:ind w:firstLine="709"/>
        <w:jc w:val="both"/>
        <w:rPr>
          <w:rFonts w:ascii="Times New Roman" w:eastAsia="Times New Roman" w:hAnsi="Times New Roman"/>
          <w:color w:val="0F1115"/>
          <w:sz w:val="28"/>
          <w:szCs w:val="28"/>
        </w:rPr>
      </w:pPr>
      <w:r w:rsidRPr="00B067C5">
        <w:rPr>
          <w:rFonts w:ascii="Times New Roman" w:eastAsia="Times New Roman" w:hAnsi="Times New Roman"/>
          <w:color w:val="0F1115"/>
          <w:sz w:val="28"/>
          <w:szCs w:val="28"/>
        </w:rPr>
        <w:lastRenderedPageBreak/>
        <w:t>руководитель проверяемого структурного подразделения;</w:t>
      </w:r>
    </w:p>
    <w:p w:rsidR="000E3CEF" w:rsidRPr="00B067C5" w:rsidRDefault="000E3CEF" w:rsidP="000E3CEF">
      <w:pPr>
        <w:spacing w:after="0" w:line="360" w:lineRule="auto"/>
        <w:ind w:firstLine="709"/>
        <w:jc w:val="both"/>
        <w:rPr>
          <w:rFonts w:ascii="Times New Roman" w:eastAsia="Times New Roman" w:hAnsi="Times New Roman"/>
          <w:color w:val="0F1115"/>
          <w:sz w:val="28"/>
          <w:szCs w:val="28"/>
        </w:rPr>
      </w:pPr>
      <w:r w:rsidRPr="00B067C5">
        <w:rPr>
          <w:rFonts w:ascii="Times New Roman" w:eastAsia="Times New Roman" w:hAnsi="Times New Roman"/>
          <w:bCs/>
          <w:color w:val="0F1115"/>
          <w:sz w:val="28"/>
          <w:szCs w:val="28"/>
        </w:rPr>
        <w:t>работники</w:t>
      </w:r>
      <w:r w:rsidRPr="00B067C5">
        <w:rPr>
          <w:rFonts w:ascii="Times New Roman" w:eastAsia="Times New Roman" w:hAnsi="Times New Roman"/>
          <w:color w:val="0F1115"/>
          <w:sz w:val="28"/>
          <w:szCs w:val="28"/>
        </w:rPr>
        <w:t>, в отношении которых проводилась проверка.</w:t>
      </w:r>
    </w:p>
    <w:p w:rsidR="000E3CEF" w:rsidRPr="00B067C5" w:rsidRDefault="000E3CEF" w:rsidP="000E3CEF">
      <w:pPr>
        <w:spacing w:after="0" w:line="360" w:lineRule="auto"/>
        <w:ind w:firstLine="709"/>
        <w:jc w:val="both"/>
        <w:rPr>
          <w:rFonts w:ascii="Times New Roman" w:hAnsi="Times New Roman"/>
          <w:color w:val="0F1115"/>
          <w:sz w:val="28"/>
          <w:szCs w:val="28"/>
        </w:rPr>
      </w:pPr>
      <w:r w:rsidRPr="00B067C5">
        <w:rPr>
          <w:rFonts w:ascii="Times New Roman" w:hAnsi="Times New Roman"/>
          <w:color w:val="0F1115"/>
          <w:sz w:val="28"/>
          <w:szCs w:val="28"/>
        </w:rPr>
        <w:t xml:space="preserve">Копия Акта направляется лицу, ответственного за организацию обработки </w:t>
      </w:r>
      <w:r>
        <w:rPr>
          <w:rFonts w:ascii="Times New Roman" w:eastAsia="Times New Roman" w:hAnsi="Times New Roman"/>
          <w:bCs/>
          <w:color w:val="0F1115"/>
          <w:sz w:val="28"/>
          <w:szCs w:val="28"/>
        </w:rPr>
        <w:t>ПДн</w:t>
      </w:r>
      <w:r w:rsidRPr="00B067C5">
        <w:rPr>
          <w:rFonts w:ascii="Times New Roman" w:hAnsi="Times New Roman"/>
          <w:color w:val="0F1115"/>
          <w:sz w:val="28"/>
          <w:szCs w:val="28"/>
        </w:rPr>
        <w:t>, и руководителю проверяемого структурного подразделения для принятия мер.</w:t>
      </w:r>
    </w:p>
    <w:p w:rsidR="000E3CEF" w:rsidRPr="00B067C5" w:rsidRDefault="000E3CEF" w:rsidP="000E3CEF">
      <w:pPr>
        <w:spacing w:after="0" w:line="360" w:lineRule="auto"/>
        <w:ind w:firstLine="709"/>
        <w:jc w:val="both"/>
        <w:rPr>
          <w:rFonts w:ascii="Times New Roman" w:hAnsi="Times New Roman"/>
          <w:bCs/>
          <w:color w:val="0F1115"/>
          <w:sz w:val="28"/>
          <w:szCs w:val="28"/>
        </w:rPr>
      </w:pPr>
      <w:r w:rsidRPr="00B067C5">
        <w:rPr>
          <w:rFonts w:ascii="Times New Roman" w:hAnsi="Times New Roman"/>
          <w:bCs/>
          <w:color w:val="0F1115"/>
          <w:sz w:val="28"/>
          <w:szCs w:val="28"/>
        </w:rPr>
        <w:t>11.1</w:t>
      </w:r>
      <w:r>
        <w:rPr>
          <w:rFonts w:ascii="Times New Roman" w:hAnsi="Times New Roman"/>
          <w:bCs/>
          <w:color w:val="0F1115"/>
          <w:sz w:val="28"/>
          <w:szCs w:val="28"/>
        </w:rPr>
        <w:t>2</w:t>
      </w:r>
      <w:r w:rsidRPr="00B067C5">
        <w:rPr>
          <w:rFonts w:ascii="Times New Roman" w:hAnsi="Times New Roman"/>
          <w:bCs/>
          <w:color w:val="0F1115"/>
          <w:sz w:val="28"/>
          <w:szCs w:val="28"/>
        </w:rPr>
        <w:t>. Меры по результатам внутреннего контроля</w:t>
      </w:r>
      <w:r>
        <w:rPr>
          <w:rFonts w:ascii="Times New Roman" w:hAnsi="Times New Roman"/>
          <w:bCs/>
          <w:color w:val="0F1115"/>
          <w:sz w:val="28"/>
          <w:szCs w:val="28"/>
        </w:rPr>
        <w:t>.</w:t>
      </w:r>
    </w:p>
    <w:p w:rsidR="000E3CEF" w:rsidRPr="00B73D57" w:rsidRDefault="000E3CEF" w:rsidP="000E3CEF">
      <w:pPr>
        <w:spacing w:after="0" w:line="360" w:lineRule="auto"/>
        <w:ind w:firstLine="709"/>
        <w:jc w:val="both"/>
        <w:rPr>
          <w:rFonts w:ascii="Times New Roman" w:eastAsia="Times New Roman" w:hAnsi="Times New Roman"/>
          <w:color w:val="0F1115"/>
          <w:sz w:val="28"/>
          <w:szCs w:val="28"/>
        </w:rPr>
      </w:pPr>
      <w:r w:rsidRPr="00B73D57">
        <w:rPr>
          <w:rFonts w:ascii="Times New Roman" w:eastAsia="Times New Roman" w:hAnsi="Times New Roman"/>
          <w:color w:val="0F1115"/>
          <w:sz w:val="28"/>
          <w:szCs w:val="28"/>
        </w:rPr>
        <w:t xml:space="preserve">При выявлении фактов обработки </w:t>
      </w:r>
      <w:r>
        <w:rPr>
          <w:rFonts w:ascii="Times New Roman" w:eastAsia="Times New Roman" w:hAnsi="Times New Roman"/>
          <w:bCs/>
          <w:color w:val="0F1115"/>
          <w:sz w:val="28"/>
          <w:szCs w:val="28"/>
        </w:rPr>
        <w:t>ПДн</w:t>
      </w:r>
      <w:r w:rsidRPr="00B73D57">
        <w:rPr>
          <w:rFonts w:ascii="Times New Roman" w:eastAsia="Times New Roman" w:hAnsi="Times New Roman"/>
          <w:color w:val="0F1115"/>
          <w:sz w:val="28"/>
          <w:szCs w:val="28"/>
        </w:rPr>
        <w:t xml:space="preserve"> с нарушением требований Федерального закона № 152-ФЗ и настоящей Политики администрация </w:t>
      </w:r>
      <w:r>
        <w:rPr>
          <w:rFonts w:ascii="Times New Roman" w:eastAsia="Times New Roman" w:hAnsi="Times New Roman"/>
          <w:color w:val="0F1115"/>
          <w:sz w:val="28"/>
          <w:szCs w:val="28"/>
        </w:rPr>
        <w:br/>
      </w:r>
      <w:r w:rsidRPr="00B73D57">
        <w:rPr>
          <w:rFonts w:ascii="Times New Roman" w:eastAsia="Times New Roman" w:hAnsi="Times New Roman"/>
          <w:color w:val="0F1115"/>
          <w:sz w:val="28"/>
          <w:szCs w:val="28"/>
        </w:rPr>
        <w:t>в лице главы городского округа Большой Камень или уполномоченного лица обязана:</w:t>
      </w:r>
    </w:p>
    <w:p w:rsidR="000E3CEF" w:rsidRPr="00B73D57" w:rsidRDefault="000E3CEF" w:rsidP="000E3CEF">
      <w:pPr>
        <w:spacing w:after="0" w:line="360" w:lineRule="auto"/>
        <w:ind w:firstLine="709"/>
        <w:jc w:val="both"/>
        <w:rPr>
          <w:rFonts w:ascii="Times New Roman" w:eastAsia="Times New Roman" w:hAnsi="Times New Roman"/>
          <w:color w:val="0F1115"/>
          <w:sz w:val="28"/>
          <w:szCs w:val="28"/>
        </w:rPr>
      </w:pPr>
      <w:r w:rsidRPr="00B73D57">
        <w:rPr>
          <w:rFonts w:ascii="Times New Roman" w:eastAsia="Times New Roman" w:hAnsi="Times New Roman"/>
          <w:color w:val="0F1115"/>
          <w:sz w:val="28"/>
          <w:szCs w:val="28"/>
        </w:rPr>
        <w:t>устранить допущенные нарушения в сроки, установленные в Акте проверки;</w:t>
      </w:r>
    </w:p>
    <w:p w:rsidR="000E3CEF" w:rsidRPr="00B73D57" w:rsidRDefault="000E3CEF" w:rsidP="000E3CEF">
      <w:pPr>
        <w:spacing w:after="0" w:line="360" w:lineRule="auto"/>
        <w:ind w:firstLine="709"/>
        <w:jc w:val="both"/>
        <w:rPr>
          <w:rFonts w:ascii="Times New Roman" w:eastAsia="Times New Roman" w:hAnsi="Times New Roman"/>
          <w:color w:val="0F1115"/>
          <w:sz w:val="28"/>
          <w:szCs w:val="28"/>
        </w:rPr>
      </w:pPr>
      <w:r w:rsidRPr="00B73D57">
        <w:rPr>
          <w:rFonts w:ascii="Times New Roman" w:eastAsia="Times New Roman" w:hAnsi="Times New Roman"/>
          <w:color w:val="0F1115"/>
          <w:sz w:val="28"/>
          <w:szCs w:val="28"/>
        </w:rPr>
        <w:t>принять</w:t>
      </w:r>
      <w:r w:rsidRPr="001D0457">
        <w:rPr>
          <w:rFonts w:ascii="Times New Roman" w:eastAsia="Times New Roman" w:hAnsi="Times New Roman"/>
          <w:color w:val="0F1115"/>
          <w:sz w:val="8"/>
          <w:szCs w:val="8"/>
        </w:rPr>
        <w:t xml:space="preserve"> </w:t>
      </w:r>
      <w:r w:rsidRPr="00B73D57">
        <w:rPr>
          <w:rFonts w:ascii="Times New Roman" w:eastAsia="Times New Roman" w:hAnsi="Times New Roman"/>
          <w:color w:val="0F1115"/>
          <w:sz w:val="28"/>
          <w:szCs w:val="28"/>
        </w:rPr>
        <w:t>меры</w:t>
      </w:r>
      <w:r w:rsidRPr="001D0457">
        <w:rPr>
          <w:rFonts w:ascii="Times New Roman" w:eastAsia="Times New Roman" w:hAnsi="Times New Roman"/>
          <w:color w:val="0F1115"/>
          <w:sz w:val="8"/>
          <w:szCs w:val="8"/>
        </w:rPr>
        <w:t xml:space="preserve"> </w:t>
      </w:r>
      <w:r w:rsidRPr="00B73D57">
        <w:rPr>
          <w:rFonts w:ascii="Times New Roman" w:eastAsia="Times New Roman" w:hAnsi="Times New Roman"/>
          <w:color w:val="0F1115"/>
          <w:sz w:val="28"/>
          <w:szCs w:val="28"/>
        </w:rPr>
        <w:t>по</w:t>
      </w:r>
      <w:r w:rsidRPr="001D0457">
        <w:rPr>
          <w:rFonts w:ascii="Times New Roman" w:eastAsia="Times New Roman" w:hAnsi="Times New Roman"/>
          <w:color w:val="0F1115"/>
          <w:sz w:val="8"/>
          <w:szCs w:val="8"/>
        </w:rPr>
        <w:t xml:space="preserve"> </w:t>
      </w:r>
      <w:r w:rsidRPr="00B73D57">
        <w:rPr>
          <w:rFonts w:ascii="Times New Roman" w:eastAsia="Times New Roman" w:hAnsi="Times New Roman"/>
          <w:color w:val="0F1115"/>
          <w:sz w:val="28"/>
          <w:szCs w:val="28"/>
        </w:rPr>
        <w:t>привлечению</w:t>
      </w:r>
      <w:r w:rsidRPr="001D0457">
        <w:rPr>
          <w:rFonts w:ascii="Times New Roman" w:eastAsia="Times New Roman" w:hAnsi="Times New Roman"/>
          <w:color w:val="0F1115"/>
          <w:sz w:val="8"/>
          <w:szCs w:val="8"/>
        </w:rPr>
        <w:t xml:space="preserve"> </w:t>
      </w:r>
      <w:r w:rsidRPr="00B73D57">
        <w:rPr>
          <w:rFonts w:ascii="Times New Roman" w:eastAsia="Times New Roman" w:hAnsi="Times New Roman"/>
          <w:color w:val="0F1115"/>
          <w:sz w:val="28"/>
          <w:szCs w:val="28"/>
        </w:rPr>
        <w:t>виновных</w:t>
      </w:r>
      <w:r w:rsidRPr="001D0457">
        <w:rPr>
          <w:rFonts w:ascii="Times New Roman" w:eastAsia="Times New Roman" w:hAnsi="Times New Roman"/>
          <w:color w:val="0F1115"/>
          <w:sz w:val="8"/>
          <w:szCs w:val="8"/>
        </w:rPr>
        <w:t xml:space="preserve"> </w:t>
      </w:r>
      <w:r w:rsidRPr="005F00D4">
        <w:rPr>
          <w:rFonts w:ascii="Times New Roman" w:eastAsia="Times New Roman" w:hAnsi="Times New Roman"/>
          <w:bCs/>
          <w:color w:val="0F1115"/>
          <w:sz w:val="28"/>
          <w:szCs w:val="28"/>
        </w:rPr>
        <w:t>работников</w:t>
      </w:r>
      <w:r w:rsidRPr="001D0457">
        <w:rPr>
          <w:rFonts w:ascii="Times New Roman" w:eastAsia="Times New Roman" w:hAnsi="Times New Roman"/>
          <w:color w:val="0F1115"/>
          <w:sz w:val="28"/>
          <w:szCs w:val="28"/>
        </w:rPr>
        <w:t> </w:t>
      </w:r>
      <w:r w:rsidRPr="00B73D57">
        <w:rPr>
          <w:rFonts w:ascii="Times New Roman" w:eastAsia="Times New Roman" w:hAnsi="Times New Roman"/>
          <w:color w:val="0F1115"/>
          <w:sz w:val="28"/>
          <w:szCs w:val="28"/>
        </w:rPr>
        <w:t>к дисциплинарной и иной ответственности в порядке, установленном законодательством;</w:t>
      </w:r>
    </w:p>
    <w:p w:rsidR="000E3CEF" w:rsidRPr="00B73D57" w:rsidRDefault="000E3CEF" w:rsidP="000E3CEF">
      <w:pPr>
        <w:spacing w:after="0" w:line="360" w:lineRule="auto"/>
        <w:ind w:firstLine="709"/>
        <w:jc w:val="both"/>
        <w:rPr>
          <w:rFonts w:ascii="Times New Roman" w:eastAsia="Times New Roman" w:hAnsi="Times New Roman"/>
          <w:color w:val="0F1115"/>
          <w:sz w:val="28"/>
          <w:szCs w:val="28"/>
        </w:rPr>
      </w:pPr>
      <w:r w:rsidRPr="00B73D57">
        <w:rPr>
          <w:rFonts w:ascii="Times New Roman" w:eastAsia="Times New Roman" w:hAnsi="Times New Roman"/>
          <w:color w:val="0F1115"/>
          <w:sz w:val="28"/>
          <w:szCs w:val="28"/>
        </w:rPr>
        <w:t>при необходимости приостановить или прекратить неправомерную обработку персональных данных;</w:t>
      </w:r>
    </w:p>
    <w:p w:rsidR="000E3CEF" w:rsidRPr="00B73D57" w:rsidRDefault="000E3CEF" w:rsidP="000E3CEF">
      <w:pPr>
        <w:spacing w:after="0" w:line="360" w:lineRule="auto"/>
        <w:ind w:firstLine="709"/>
        <w:jc w:val="both"/>
        <w:rPr>
          <w:rFonts w:ascii="Times New Roman" w:eastAsia="Times New Roman" w:hAnsi="Times New Roman"/>
          <w:color w:val="0F1115"/>
          <w:sz w:val="28"/>
          <w:szCs w:val="28"/>
        </w:rPr>
      </w:pPr>
      <w:r w:rsidRPr="00B73D57">
        <w:rPr>
          <w:rFonts w:ascii="Times New Roman" w:eastAsia="Times New Roman" w:hAnsi="Times New Roman"/>
          <w:color w:val="0F1115"/>
          <w:sz w:val="28"/>
          <w:szCs w:val="28"/>
        </w:rPr>
        <w:t xml:space="preserve">в случае причинения вреда субъектам </w:t>
      </w:r>
      <w:r>
        <w:rPr>
          <w:rFonts w:ascii="Times New Roman" w:eastAsia="Times New Roman" w:hAnsi="Times New Roman"/>
          <w:bCs/>
          <w:color w:val="0F1115"/>
          <w:sz w:val="28"/>
          <w:szCs w:val="28"/>
        </w:rPr>
        <w:t>ПДн</w:t>
      </w:r>
      <w:r w:rsidRPr="00B73D57">
        <w:rPr>
          <w:rFonts w:ascii="Times New Roman" w:eastAsia="Times New Roman" w:hAnsi="Times New Roman"/>
          <w:color w:val="0F1115"/>
          <w:sz w:val="28"/>
          <w:szCs w:val="28"/>
        </w:rPr>
        <w:t xml:space="preserve"> принять меры по его возмещению в соответствии с законодательством Российской Федерации;</w:t>
      </w:r>
    </w:p>
    <w:p w:rsidR="000E3CEF" w:rsidRPr="005F00D4" w:rsidRDefault="000E3CEF" w:rsidP="000E3CEF">
      <w:pPr>
        <w:spacing w:after="0" w:line="360" w:lineRule="auto"/>
        <w:ind w:firstLine="709"/>
        <w:jc w:val="both"/>
        <w:rPr>
          <w:rFonts w:ascii="Times New Roman" w:eastAsia="Times New Roman" w:hAnsi="Times New Roman"/>
          <w:color w:val="0F1115"/>
          <w:sz w:val="28"/>
          <w:szCs w:val="28"/>
        </w:rPr>
      </w:pPr>
      <w:r w:rsidRPr="005F00D4">
        <w:rPr>
          <w:rFonts w:ascii="Times New Roman" w:eastAsia="Times New Roman" w:hAnsi="Times New Roman"/>
          <w:bCs/>
          <w:color w:val="0F1115"/>
          <w:sz w:val="28"/>
          <w:szCs w:val="28"/>
        </w:rPr>
        <w:t xml:space="preserve">в случае выявления нарушений требований к обработке и защите </w:t>
      </w:r>
      <w:r>
        <w:rPr>
          <w:rFonts w:ascii="Times New Roman" w:eastAsia="Times New Roman" w:hAnsi="Times New Roman"/>
          <w:bCs/>
          <w:color w:val="0F1115"/>
          <w:sz w:val="28"/>
          <w:szCs w:val="28"/>
        </w:rPr>
        <w:t>ПДн</w:t>
      </w:r>
      <w:r w:rsidRPr="005F00D4">
        <w:rPr>
          <w:rFonts w:ascii="Times New Roman" w:eastAsia="Times New Roman" w:hAnsi="Times New Roman"/>
          <w:bCs/>
          <w:color w:val="0F1115"/>
          <w:sz w:val="28"/>
          <w:szCs w:val="28"/>
        </w:rPr>
        <w:t xml:space="preserve"> работники, допустившие нарушения, направляются на внеплановое обучение в порядке, установленном </w:t>
      </w:r>
      <w:r>
        <w:rPr>
          <w:rFonts w:ascii="Times New Roman" w:eastAsia="Times New Roman" w:hAnsi="Times New Roman"/>
          <w:bCs/>
          <w:color w:val="0F1115"/>
          <w:sz w:val="28"/>
          <w:szCs w:val="28"/>
        </w:rPr>
        <w:t>разделом</w:t>
      </w:r>
      <w:r w:rsidRPr="005F00D4">
        <w:rPr>
          <w:rFonts w:ascii="Times New Roman" w:eastAsia="Times New Roman" w:hAnsi="Times New Roman"/>
          <w:bCs/>
          <w:color w:val="0F1115"/>
          <w:sz w:val="28"/>
          <w:szCs w:val="28"/>
        </w:rPr>
        <w:t xml:space="preserve"> XII настоящей Политики.</w:t>
      </w:r>
    </w:p>
    <w:p w:rsidR="000E3CEF" w:rsidRPr="00B73D57" w:rsidRDefault="000E3CEF" w:rsidP="000E3CEF">
      <w:pPr>
        <w:spacing w:after="0" w:line="360" w:lineRule="auto"/>
        <w:ind w:firstLine="709"/>
        <w:jc w:val="both"/>
        <w:rPr>
          <w:rFonts w:ascii="Times New Roman" w:eastAsia="Times New Roman" w:hAnsi="Times New Roman"/>
          <w:color w:val="0F1115"/>
          <w:sz w:val="28"/>
          <w:szCs w:val="28"/>
        </w:rPr>
      </w:pPr>
      <w:r w:rsidRPr="00B73D57">
        <w:rPr>
          <w:rFonts w:ascii="Times New Roman" w:eastAsia="Times New Roman" w:hAnsi="Times New Roman"/>
          <w:color w:val="0F1115"/>
          <w:sz w:val="28"/>
          <w:szCs w:val="28"/>
        </w:rPr>
        <w:t xml:space="preserve">Контроль устранения нарушений, выявленных в ходе проверки, проводится в сроки, определяемые комиссией по итогам проверки </w:t>
      </w:r>
      <w:r>
        <w:rPr>
          <w:rFonts w:ascii="Times New Roman" w:eastAsia="Times New Roman" w:hAnsi="Times New Roman"/>
          <w:color w:val="0F1115"/>
          <w:sz w:val="28"/>
          <w:szCs w:val="28"/>
        </w:rPr>
        <w:br/>
      </w:r>
      <w:r w:rsidRPr="00B73D57">
        <w:rPr>
          <w:rFonts w:ascii="Times New Roman" w:eastAsia="Times New Roman" w:hAnsi="Times New Roman"/>
          <w:color w:val="0F1115"/>
          <w:sz w:val="28"/>
          <w:szCs w:val="28"/>
        </w:rPr>
        <w:t>и фиксируемые в акте.</w:t>
      </w:r>
    </w:p>
    <w:p w:rsidR="000E3CEF" w:rsidRPr="00B73D57" w:rsidRDefault="000E3CEF" w:rsidP="000E3CEF">
      <w:pPr>
        <w:spacing w:after="0" w:line="360" w:lineRule="auto"/>
        <w:ind w:firstLine="709"/>
        <w:jc w:val="both"/>
        <w:rPr>
          <w:rFonts w:ascii="Times New Roman" w:eastAsia="Times New Roman" w:hAnsi="Times New Roman"/>
          <w:color w:val="0F1115"/>
          <w:sz w:val="28"/>
          <w:szCs w:val="28"/>
        </w:rPr>
      </w:pPr>
      <w:r w:rsidRPr="00B73D57">
        <w:rPr>
          <w:rFonts w:ascii="Times New Roman" w:eastAsia="Times New Roman" w:hAnsi="Times New Roman"/>
          <w:color w:val="0F1115"/>
          <w:sz w:val="28"/>
          <w:szCs w:val="28"/>
        </w:rPr>
        <w:t xml:space="preserve">Результаты внутреннего контроля подлежат рассмотрению </w:t>
      </w:r>
      <w:r>
        <w:rPr>
          <w:rFonts w:ascii="Times New Roman" w:eastAsia="Times New Roman" w:hAnsi="Times New Roman"/>
          <w:color w:val="0F1115"/>
          <w:sz w:val="28"/>
          <w:szCs w:val="28"/>
        </w:rPr>
        <w:br/>
      </w:r>
      <w:r w:rsidRPr="00B73D57">
        <w:rPr>
          <w:rFonts w:ascii="Times New Roman" w:eastAsia="Times New Roman" w:hAnsi="Times New Roman"/>
          <w:color w:val="0F1115"/>
          <w:sz w:val="28"/>
          <w:szCs w:val="28"/>
        </w:rPr>
        <w:t xml:space="preserve">на оперативных совещаниях у главы городского округа Большой Камень </w:t>
      </w:r>
      <w:r>
        <w:rPr>
          <w:rFonts w:ascii="Times New Roman" w:eastAsia="Times New Roman" w:hAnsi="Times New Roman"/>
          <w:color w:val="0F1115"/>
          <w:sz w:val="28"/>
          <w:szCs w:val="28"/>
        </w:rPr>
        <w:br/>
      </w:r>
      <w:r w:rsidRPr="00B73D57">
        <w:rPr>
          <w:rFonts w:ascii="Times New Roman" w:eastAsia="Times New Roman" w:hAnsi="Times New Roman"/>
          <w:color w:val="0F1115"/>
          <w:sz w:val="28"/>
          <w:szCs w:val="28"/>
        </w:rPr>
        <w:t>не реже одного раза в год.</w:t>
      </w:r>
    </w:p>
    <w:p w:rsidR="000E3CEF" w:rsidRPr="005F00D4" w:rsidRDefault="000E3CEF" w:rsidP="000E3CEF">
      <w:pPr>
        <w:tabs>
          <w:tab w:val="left" w:pos="1428"/>
        </w:tabs>
        <w:spacing w:after="0" w:line="360" w:lineRule="auto"/>
        <w:ind w:firstLine="709"/>
        <w:jc w:val="both"/>
        <w:rPr>
          <w:rFonts w:ascii="Times New Roman" w:eastAsia="Times New Roman" w:hAnsi="Times New Roman"/>
          <w:bCs/>
          <w:color w:val="0F1115"/>
          <w:sz w:val="28"/>
          <w:szCs w:val="28"/>
        </w:rPr>
      </w:pPr>
      <w:r w:rsidRPr="005F00D4">
        <w:rPr>
          <w:rFonts w:ascii="Times New Roman" w:eastAsia="Times New Roman" w:hAnsi="Times New Roman"/>
          <w:bCs/>
          <w:color w:val="0F1115"/>
          <w:sz w:val="28"/>
          <w:szCs w:val="28"/>
        </w:rPr>
        <w:t>11.1</w:t>
      </w:r>
      <w:r>
        <w:rPr>
          <w:rFonts w:ascii="Times New Roman" w:eastAsia="Times New Roman" w:hAnsi="Times New Roman"/>
          <w:bCs/>
          <w:color w:val="0F1115"/>
          <w:sz w:val="28"/>
          <w:szCs w:val="28"/>
        </w:rPr>
        <w:t>3.</w:t>
      </w:r>
      <w:r>
        <w:rPr>
          <w:rFonts w:ascii="Times New Roman" w:eastAsia="Times New Roman" w:hAnsi="Times New Roman"/>
          <w:bCs/>
          <w:color w:val="0F1115"/>
          <w:sz w:val="28"/>
          <w:szCs w:val="28"/>
        </w:rPr>
        <w:tab/>
      </w:r>
      <w:r w:rsidRPr="005F00D4">
        <w:rPr>
          <w:rFonts w:ascii="Times New Roman" w:eastAsia="Times New Roman" w:hAnsi="Times New Roman"/>
          <w:bCs/>
          <w:color w:val="0F1115"/>
          <w:sz w:val="28"/>
          <w:szCs w:val="28"/>
        </w:rPr>
        <w:t>Документирование и хранение материалов внутреннего контроля</w:t>
      </w:r>
      <w:r>
        <w:rPr>
          <w:rFonts w:ascii="Times New Roman" w:eastAsia="Times New Roman" w:hAnsi="Times New Roman"/>
          <w:bCs/>
          <w:color w:val="0F1115"/>
          <w:sz w:val="28"/>
          <w:szCs w:val="28"/>
        </w:rPr>
        <w:t>.</w:t>
      </w:r>
    </w:p>
    <w:p w:rsidR="000E3CEF" w:rsidRPr="00B73D57" w:rsidRDefault="000E3CEF" w:rsidP="000E3CEF">
      <w:pPr>
        <w:spacing w:after="0" w:line="360" w:lineRule="auto"/>
        <w:ind w:firstLine="709"/>
        <w:jc w:val="both"/>
        <w:rPr>
          <w:rFonts w:ascii="Times New Roman" w:eastAsia="Times New Roman" w:hAnsi="Times New Roman"/>
          <w:color w:val="0F1115"/>
          <w:sz w:val="28"/>
          <w:szCs w:val="28"/>
        </w:rPr>
      </w:pPr>
      <w:r w:rsidRPr="00B73D57">
        <w:rPr>
          <w:rFonts w:ascii="Times New Roman" w:eastAsia="Times New Roman" w:hAnsi="Times New Roman"/>
          <w:color w:val="0F1115"/>
          <w:sz w:val="28"/>
          <w:szCs w:val="28"/>
        </w:rPr>
        <w:t xml:space="preserve">Материалы внутреннего контроля (акты проверок, планы-графики, отчёты об устранении нарушений) хранятся у лица, ответственного </w:t>
      </w:r>
      <w:r>
        <w:rPr>
          <w:rFonts w:ascii="Times New Roman" w:eastAsia="Times New Roman" w:hAnsi="Times New Roman"/>
          <w:color w:val="0F1115"/>
          <w:sz w:val="28"/>
          <w:szCs w:val="28"/>
        </w:rPr>
        <w:br/>
      </w:r>
      <w:r w:rsidRPr="00B73D57">
        <w:rPr>
          <w:rFonts w:ascii="Times New Roman" w:eastAsia="Times New Roman" w:hAnsi="Times New Roman"/>
          <w:color w:val="0F1115"/>
          <w:sz w:val="28"/>
          <w:szCs w:val="28"/>
        </w:rPr>
        <w:lastRenderedPageBreak/>
        <w:t xml:space="preserve">за организацию обработки персональных данных, не менее трёх лет </w:t>
      </w:r>
      <w:proofErr w:type="gramStart"/>
      <w:r w:rsidRPr="00B73D57">
        <w:rPr>
          <w:rFonts w:ascii="Times New Roman" w:eastAsia="Times New Roman" w:hAnsi="Times New Roman"/>
          <w:color w:val="0F1115"/>
          <w:sz w:val="28"/>
          <w:szCs w:val="28"/>
        </w:rPr>
        <w:t>с даты проведения</w:t>
      </w:r>
      <w:proofErr w:type="gramEnd"/>
      <w:r w:rsidRPr="00B73D57">
        <w:rPr>
          <w:rFonts w:ascii="Times New Roman" w:eastAsia="Times New Roman" w:hAnsi="Times New Roman"/>
          <w:color w:val="0F1115"/>
          <w:sz w:val="28"/>
          <w:szCs w:val="28"/>
        </w:rPr>
        <w:t xml:space="preserve"> соответствующей проверки. Срок хранения может быть продлён в соответствии с номенклатурой дел администрации.</w:t>
      </w:r>
    </w:p>
    <w:p w:rsidR="000E3CEF" w:rsidRPr="005F00D4" w:rsidRDefault="000E3CEF" w:rsidP="000E3CEF">
      <w:pPr>
        <w:spacing w:after="0" w:line="360" w:lineRule="auto"/>
        <w:ind w:firstLine="709"/>
        <w:jc w:val="both"/>
        <w:rPr>
          <w:rFonts w:ascii="Times New Roman" w:eastAsia="Times New Roman" w:hAnsi="Times New Roman"/>
          <w:bCs/>
          <w:color w:val="0F1115"/>
          <w:sz w:val="28"/>
          <w:szCs w:val="28"/>
        </w:rPr>
      </w:pPr>
      <w:r w:rsidRPr="005F00D4">
        <w:rPr>
          <w:rFonts w:ascii="Times New Roman" w:eastAsia="Times New Roman" w:hAnsi="Times New Roman"/>
          <w:bCs/>
          <w:color w:val="0F1115"/>
          <w:sz w:val="28"/>
          <w:szCs w:val="28"/>
        </w:rPr>
        <w:t>11.1</w:t>
      </w:r>
      <w:r>
        <w:rPr>
          <w:rFonts w:ascii="Times New Roman" w:eastAsia="Times New Roman" w:hAnsi="Times New Roman"/>
          <w:bCs/>
          <w:color w:val="0F1115"/>
          <w:sz w:val="28"/>
          <w:szCs w:val="28"/>
        </w:rPr>
        <w:t>4</w:t>
      </w:r>
      <w:r w:rsidRPr="005F00D4">
        <w:rPr>
          <w:rFonts w:ascii="Times New Roman" w:eastAsia="Times New Roman" w:hAnsi="Times New Roman"/>
          <w:bCs/>
          <w:color w:val="0F1115"/>
          <w:sz w:val="28"/>
          <w:szCs w:val="28"/>
        </w:rPr>
        <w:t>. Персональная ответственность за не</w:t>
      </w:r>
      <w:r>
        <w:rPr>
          <w:rFonts w:ascii="Times New Roman" w:eastAsia="Times New Roman" w:hAnsi="Times New Roman"/>
          <w:bCs/>
          <w:color w:val="0F1115"/>
          <w:sz w:val="28"/>
          <w:szCs w:val="28"/>
        </w:rPr>
        <w:t xml:space="preserve"> </w:t>
      </w:r>
      <w:r w:rsidRPr="005F00D4">
        <w:rPr>
          <w:rFonts w:ascii="Times New Roman" w:eastAsia="Times New Roman" w:hAnsi="Times New Roman"/>
          <w:bCs/>
          <w:color w:val="0F1115"/>
          <w:sz w:val="28"/>
          <w:szCs w:val="28"/>
        </w:rPr>
        <w:t>проведение или ненадлежащее проведение внутреннего контроля</w:t>
      </w:r>
      <w:r>
        <w:rPr>
          <w:rFonts w:ascii="Times New Roman" w:eastAsia="Times New Roman" w:hAnsi="Times New Roman"/>
          <w:bCs/>
          <w:color w:val="0F1115"/>
          <w:sz w:val="28"/>
          <w:szCs w:val="28"/>
        </w:rPr>
        <w:t>.</w:t>
      </w:r>
    </w:p>
    <w:p w:rsidR="000E3CEF" w:rsidRPr="00B73D57" w:rsidRDefault="000E3CEF" w:rsidP="000E3CEF">
      <w:pPr>
        <w:spacing w:after="0" w:line="360" w:lineRule="auto"/>
        <w:ind w:firstLine="709"/>
        <w:jc w:val="both"/>
        <w:rPr>
          <w:rFonts w:ascii="Times New Roman" w:eastAsia="Times New Roman" w:hAnsi="Times New Roman"/>
          <w:color w:val="0F1115"/>
          <w:sz w:val="28"/>
          <w:szCs w:val="28"/>
        </w:rPr>
      </w:pPr>
      <w:r w:rsidRPr="00B73D57">
        <w:rPr>
          <w:rFonts w:ascii="Times New Roman" w:eastAsia="Times New Roman" w:hAnsi="Times New Roman"/>
          <w:color w:val="0F1115"/>
          <w:sz w:val="28"/>
          <w:szCs w:val="28"/>
        </w:rPr>
        <w:t>Не проведение внутреннего контроля в установленные сроки либо проведение его с нарушением требований настоящей главы влечёт дисциплинарную, административную и иную ответственность виновных лиц в соответствии с законодательством Российской Федерации.</w:t>
      </w:r>
    </w:p>
    <w:p w:rsidR="000E3CEF" w:rsidRPr="005F00D4" w:rsidRDefault="000E3CEF" w:rsidP="000E3CEF">
      <w:pPr>
        <w:spacing w:after="0" w:line="360" w:lineRule="auto"/>
        <w:ind w:firstLine="709"/>
        <w:jc w:val="both"/>
        <w:rPr>
          <w:rFonts w:ascii="Times New Roman" w:eastAsia="Times New Roman" w:hAnsi="Times New Roman"/>
          <w:bCs/>
          <w:color w:val="0F1115"/>
          <w:sz w:val="28"/>
          <w:szCs w:val="28"/>
        </w:rPr>
      </w:pPr>
      <w:r w:rsidRPr="005F00D4">
        <w:rPr>
          <w:rFonts w:ascii="Times New Roman" w:eastAsia="Times New Roman" w:hAnsi="Times New Roman"/>
          <w:bCs/>
          <w:color w:val="0F1115"/>
          <w:sz w:val="28"/>
          <w:szCs w:val="28"/>
        </w:rPr>
        <w:t>11.1</w:t>
      </w:r>
      <w:r>
        <w:rPr>
          <w:rFonts w:ascii="Times New Roman" w:eastAsia="Times New Roman" w:hAnsi="Times New Roman"/>
          <w:bCs/>
          <w:color w:val="0F1115"/>
          <w:sz w:val="28"/>
          <w:szCs w:val="28"/>
        </w:rPr>
        <w:t>5</w:t>
      </w:r>
      <w:r w:rsidRPr="005F00D4">
        <w:rPr>
          <w:rFonts w:ascii="Times New Roman" w:eastAsia="Times New Roman" w:hAnsi="Times New Roman"/>
          <w:bCs/>
          <w:color w:val="0F1115"/>
          <w:sz w:val="28"/>
          <w:szCs w:val="28"/>
        </w:rPr>
        <w:t>. Заключительные положения о внутреннем контроле</w:t>
      </w:r>
      <w:r>
        <w:rPr>
          <w:rFonts w:ascii="Times New Roman" w:eastAsia="Times New Roman" w:hAnsi="Times New Roman"/>
          <w:bCs/>
          <w:color w:val="0F1115"/>
          <w:sz w:val="28"/>
          <w:szCs w:val="28"/>
        </w:rPr>
        <w:t>.</w:t>
      </w:r>
    </w:p>
    <w:p w:rsidR="000E3CEF" w:rsidRPr="00B73D57" w:rsidRDefault="000E3CEF" w:rsidP="000E3CEF">
      <w:pPr>
        <w:spacing w:after="0" w:line="360" w:lineRule="auto"/>
        <w:ind w:firstLine="709"/>
        <w:jc w:val="both"/>
        <w:rPr>
          <w:rFonts w:ascii="Times New Roman" w:eastAsia="Times New Roman" w:hAnsi="Times New Roman"/>
          <w:color w:val="0F1115"/>
          <w:sz w:val="28"/>
          <w:szCs w:val="28"/>
        </w:rPr>
      </w:pPr>
      <w:r w:rsidRPr="00B73D57">
        <w:rPr>
          <w:rFonts w:ascii="Times New Roman" w:eastAsia="Times New Roman" w:hAnsi="Times New Roman"/>
          <w:color w:val="0F1115"/>
          <w:sz w:val="28"/>
          <w:szCs w:val="28"/>
        </w:rPr>
        <w:t>Настоящий порядок внутреннего контроля обязателен для исполнения всеми</w:t>
      </w:r>
      <w:r>
        <w:rPr>
          <w:rFonts w:ascii="Times New Roman" w:eastAsia="Times New Roman" w:hAnsi="Times New Roman"/>
          <w:color w:val="0F1115"/>
          <w:sz w:val="28"/>
          <w:szCs w:val="28"/>
        </w:rPr>
        <w:t xml:space="preserve"> </w:t>
      </w:r>
      <w:r w:rsidRPr="005F00D4">
        <w:rPr>
          <w:rFonts w:ascii="Times New Roman" w:eastAsia="Times New Roman" w:hAnsi="Times New Roman"/>
          <w:bCs/>
          <w:color w:val="0F1115"/>
          <w:sz w:val="28"/>
          <w:szCs w:val="28"/>
        </w:rPr>
        <w:t>работниками</w:t>
      </w:r>
      <w:r>
        <w:rPr>
          <w:rFonts w:ascii="Times New Roman" w:eastAsia="Times New Roman" w:hAnsi="Times New Roman"/>
          <w:bCs/>
          <w:color w:val="0F1115"/>
          <w:sz w:val="28"/>
          <w:szCs w:val="28"/>
        </w:rPr>
        <w:t xml:space="preserve"> </w:t>
      </w:r>
      <w:r w:rsidRPr="00B73D57">
        <w:rPr>
          <w:rFonts w:ascii="Times New Roman" w:eastAsia="Times New Roman" w:hAnsi="Times New Roman"/>
          <w:color w:val="0F1115"/>
          <w:sz w:val="28"/>
          <w:szCs w:val="28"/>
        </w:rPr>
        <w:t>администр</w:t>
      </w:r>
      <w:r>
        <w:rPr>
          <w:rFonts w:ascii="Times New Roman" w:eastAsia="Times New Roman" w:hAnsi="Times New Roman"/>
          <w:color w:val="0F1115"/>
          <w:sz w:val="28"/>
          <w:szCs w:val="28"/>
        </w:rPr>
        <w:t xml:space="preserve">ации, осуществляющими обработку </w:t>
      </w:r>
      <w:r w:rsidRPr="00B73D57">
        <w:rPr>
          <w:rFonts w:ascii="Times New Roman" w:eastAsia="Times New Roman" w:hAnsi="Times New Roman"/>
          <w:color w:val="0F1115"/>
          <w:sz w:val="28"/>
          <w:szCs w:val="28"/>
        </w:rPr>
        <w:t xml:space="preserve">персональных данных, независимо от их должности и стажа работы. Внутренний контроль не подменяет собой контроль со стороны уполномоченных государственных органов и проводится исключительно </w:t>
      </w:r>
      <w:r>
        <w:rPr>
          <w:rFonts w:ascii="Times New Roman" w:eastAsia="Times New Roman" w:hAnsi="Times New Roman"/>
          <w:color w:val="0F1115"/>
          <w:sz w:val="28"/>
          <w:szCs w:val="28"/>
        </w:rPr>
        <w:br/>
      </w:r>
      <w:r w:rsidRPr="00B73D57">
        <w:rPr>
          <w:rFonts w:ascii="Times New Roman" w:eastAsia="Times New Roman" w:hAnsi="Times New Roman"/>
          <w:color w:val="0F1115"/>
          <w:sz w:val="28"/>
          <w:szCs w:val="28"/>
        </w:rPr>
        <w:t>в интересах обеспечения законности обработки персональных данных.</w:t>
      </w:r>
    </w:p>
    <w:p w:rsidR="000E3CEF" w:rsidRDefault="000E3CEF">
      <w:pPr>
        <w:rPr>
          <w:rFonts w:ascii="Times New Roman" w:hAnsi="Times New Roman" w:cs="Times New Roman"/>
          <w:sz w:val="28"/>
          <w:szCs w:val="28"/>
        </w:rPr>
      </w:pPr>
      <w:r>
        <w:rPr>
          <w:rFonts w:ascii="Times New Roman" w:hAnsi="Times New Roman" w:cs="Times New Roman"/>
          <w:sz w:val="28"/>
          <w:szCs w:val="28"/>
        </w:rPr>
        <w:br w:type="page"/>
      </w:r>
    </w:p>
    <w:p w:rsidR="00005ABF" w:rsidRDefault="00005ABF" w:rsidP="007B324F">
      <w:pPr>
        <w:spacing w:after="0" w:line="240" w:lineRule="auto"/>
        <w:jc w:val="center"/>
        <w:rPr>
          <w:rFonts w:ascii="Times New Roman" w:eastAsia="Times New Roman" w:hAnsi="Times New Roman"/>
          <w:b/>
          <w:bCs/>
          <w:color w:val="0F1115"/>
          <w:sz w:val="28"/>
          <w:szCs w:val="28"/>
        </w:rPr>
      </w:pPr>
      <w:r w:rsidRPr="00B73D57">
        <w:rPr>
          <w:rFonts w:ascii="Times New Roman" w:eastAsia="Times New Roman" w:hAnsi="Times New Roman"/>
          <w:b/>
          <w:bCs/>
          <w:color w:val="0F1115"/>
          <w:sz w:val="28"/>
          <w:szCs w:val="28"/>
        </w:rPr>
        <w:lastRenderedPageBreak/>
        <w:t>XII. ПОРЯДОК ОЗНАКОМЛЕНИЯ РАБОТНИКОВ С ЗАКОНОДАТЕЛЬСТВОМ О ПЕРСОНАЛЬНЫХ ДАННЫХ, ДОКУМЕНТАМИ ОПЕРАТОРА И ОБУЧЕНИЕ РАБОТНИКОВ</w:t>
      </w:r>
    </w:p>
    <w:p w:rsidR="007B324F" w:rsidRPr="00B73D57" w:rsidRDefault="007B324F" w:rsidP="007B324F">
      <w:pPr>
        <w:spacing w:after="0" w:line="240" w:lineRule="auto"/>
        <w:jc w:val="center"/>
        <w:rPr>
          <w:rFonts w:ascii="Times New Roman" w:eastAsia="Times New Roman" w:hAnsi="Times New Roman"/>
          <w:color w:val="0F1115"/>
          <w:sz w:val="28"/>
          <w:szCs w:val="28"/>
        </w:rPr>
      </w:pPr>
    </w:p>
    <w:p w:rsidR="00005ABF" w:rsidRPr="005F00D4" w:rsidRDefault="00005ABF" w:rsidP="007B324F">
      <w:pPr>
        <w:spacing w:after="0" w:line="360" w:lineRule="auto"/>
        <w:ind w:firstLine="709"/>
        <w:jc w:val="both"/>
        <w:rPr>
          <w:rFonts w:ascii="Times New Roman" w:eastAsia="Times New Roman" w:hAnsi="Times New Roman"/>
          <w:bCs/>
          <w:color w:val="0F1115"/>
          <w:sz w:val="28"/>
          <w:szCs w:val="28"/>
        </w:rPr>
      </w:pPr>
      <w:r w:rsidRPr="005F00D4">
        <w:rPr>
          <w:rFonts w:ascii="Times New Roman" w:eastAsia="Times New Roman" w:hAnsi="Times New Roman"/>
          <w:bCs/>
          <w:color w:val="0F1115"/>
          <w:sz w:val="28"/>
          <w:szCs w:val="28"/>
        </w:rPr>
        <w:t>12.1. Общие положения об ознакомлении и обучении</w:t>
      </w:r>
      <w:r>
        <w:rPr>
          <w:rFonts w:ascii="Times New Roman" w:eastAsia="Times New Roman" w:hAnsi="Times New Roman"/>
          <w:bCs/>
          <w:color w:val="0F1115"/>
          <w:sz w:val="28"/>
          <w:szCs w:val="28"/>
        </w:rPr>
        <w:t>.</w:t>
      </w:r>
    </w:p>
    <w:p w:rsidR="00005ABF" w:rsidRPr="00B73D57" w:rsidRDefault="00005ABF" w:rsidP="007B324F">
      <w:pPr>
        <w:spacing w:after="0" w:line="360" w:lineRule="auto"/>
        <w:ind w:firstLine="709"/>
        <w:jc w:val="both"/>
        <w:rPr>
          <w:rFonts w:ascii="Times New Roman" w:eastAsia="Times New Roman" w:hAnsi="Times New Roman"/>
          <w:color w:val="0F1115"/>
          <w:sz w:val="28"/>
          <w:szCs w:val="28"/>
        </w:rPr>
      </w:pPr>
      <w:proofErr w:type="gramStart"/>
      <w:r w:rsidRPr="00B73D57">
        <w:rPr>
          <w:rFonts w:ascii="Times New Roman" w:eastAsia="Times New Roman" w:hAnsi="Times New Roman"/>
          <w:color w:val="0F1115"/>
          <w:sz w:val="28"/>
          <w:szCs w:val="28"/>
        </w:rPr>
        <w:t xml:space="preserve">Настоящая глава разработана в соответствии с пунктом 6 части 1 статьи 18.1 Федерального закона № 152-ФЗ и </w:t>
      </w:r>
      <w:r>
        <w:rPr>
          <w:rFonts w:ascii="Times New Roman" w:eastAsia="Times New Roman" w:hAnsi="Times New Roman"/>
          <w:color w:val="0F1115"/>
          <w:sz w:val="28"/>
          <w:szCs w:val="28"/>
        </w:rPr>
        <w:t xml:space="preserve">определяет порядок ознакомления </w:t>
      </w:r>
      <w:r w:rsidRPr="005F00D4">
        <w:rPr>
          <w:rFonts w:ascii="Times New Roman" w:eastAsia="Times New Roman" w:hAnsi="Times New Roman"/>
          <w:bCs/>
          <w:color w:val="0F1115"/>
          <w:sz w:val="28"/>
          <w:szCs w:val="28"/>
        </w:rPr>
        <w:t>работников</w:t>
      </w:r>
      <w:r>
        <w:rPr>
          <w:rFonts w:ascii="Times New Roman" w:eastAsia="Times New Roman" w:hAnsi="Times New Roman"/>
          <w:color w:val="0F1115"/>
          <w:sz w:val="28"/>
          <w:szCs w:val="28"/>
        </w:rPr>
        <w:t xml:space="preserve"> администрации, </w:t>
      </w:r>
      <w:r w:rsidRPr="00B73D57">
        <w:rPr>
          <w:rFonts w:ascii="Times New Roman" w:eastAsia="Times New Roman" w:hAnsi="Times New Roman"/>
          <w:color w:val="0F1115"/>
          <w:sz w:val="28"/>
          <w:szCs w:val="28"/>
        </w:rPr>
        <w:t>осуществляющих</w:t>
      </w:r>
      <w:r>
        <w:rPr>
          <w:rFonts w:ascii="Times New Roman" w:eastAsia="Times New Roman" w:hAnsi="Times New Roman"/>
          <w:color w:val="0F1115"/>
          <w:sz w:val="28"/>
          <w:szCs w:val="28"/>
        </w:rPr>
        <w:t xml:space="preserve"> обработку персональных данных (далее </w:t>
      </w:r>
      <w:r w:rsidRPr="00B73D57">
        <w:rPr>
          <w:rFonts w:ascii="Times New Roman" w:eastAsia="Times New Roman" w:hAnsi="Times New Roman"/>
          <w:color w:val="0F1115"/>
          <w:sz w:val="28"/>
          <w:szCs w:val="28"/>
        </w:rPr>
        <w:t>–</w:t>
      </w:r>
      <w:r>
        <w:rPr>
          <w:rFonts w:ascii="Times New Roman" w:eastAsia="Times New Roman" w:hAnsi="Times New Roman"/>
          <w:color w:val="0F1115"/>
          <w:sz w:val="28"/>
          <w:szCs w:val="28"/>
        </w:rPr>
        <w:t xml:space="preserve"> </w:t>
      </w:r>
      <w:r w:rsidRPr="005F00D4">
        <w:rPr>
          <w:rFonts w:ascii="Times New Roman" w:eastAsia="Times New Roman" w:hAnsi="Times New Roman"/>
          <w:bCs/>
          <w:color w:val="0F1115"/>
          <w:sz w:val="28"/>
          <w:szCs w:val="28"/>
        </w:rPr>
        <w:t>работники</w:t>
      </w:r>
      <w:r w:rsidRPr="00B73D57">
        <w:rPr>
          <w:rFonts w:ascii="Times New Roman" w:eastAsia="Times New Roman" w:hAnsi="Times New Roman"/>
          <w:color w:val="0F1115"/>
          <w:sz w:val="28"/>
          <w:szCs w:val="28"/>
        </w:rPr>
        <w:t xml:space="preserve">), с положениями законодательства Российской Федерации о персональных данных, требованиями к защите персональных данных, документами, определяющими политику оператора </w:t>
      </w:r>
      <w:r>
        <w:rPr>
          <w:rFonts w:ascii="Times New Roman" w:eastAsia="Times New Roman" w:hAnsi="Times New Roman"/>
          <w:color w:val="0F1115"/>
          <w:sz w:val="28"/>
          <w:szCs w:val="28"/>
        </w:rPr>
        <w:br/>
      </w:r>
      <w:r w:rsidRPr="00B73D57">
        <w:rPr>
          <w:rFonts w:ascii="Times New Roman" w:eastAsia="Times New Roman" w:hAnsi="Times New Roman"/>
          <w:color w:val="0F1115"/>
          <w:sz w:val="28"/>
          <w:szCs w:val="28"/>
        </w:rPr>
        <w:t xml:space="preserve">в отношении обработки персональных данных, локальными актами </w:t>
      </w:r>
      <w:r>
        <w:rPr>
          <w:rFonts w:ascii="Times New Roman" w:eastAsia="Times New Roman" w:hAnsi="Times New Roman"/>
          <w:color w:val="0F1115"/>
          <w:sz w:val="28"/>
          <w:szCs w:val="28"/>
        </w:rPr>
        <w:br/>
      </w:r>
      <w:r w:rsidRPr="00B73D57">
        <w:rPr>
          <w:rFonts w:ascii="Times New Roman" w:eastAsia="Times New Roman" w:hAnsi="Times New Roman"/>
          <w:color w:val="0F1115"/>
          <w:sz w:val="28"/>
          <w:szCs w:val="28"/>
        </w:rPr>
        <w:t>по вопросам обработки персональных данных, а также порядок обучения</w:t>
      </w:r>
      <w:proofErr w:type="gramEnd"/>
      <w:r w:rsidRPr="00B73D57">
        <w:rPr>
          <w:rFonts w:ascii="Times New Roman" w:eastAsia="Times New Roman" w:hAnsi="Times New Roman"/>
          <w:color w:val="0F1115"/>
          <w:sz w:val="28"/>
          <w:szCs w:val="28"/>
        </w:rPr>
        <w:t xml:space="preserve"> указанных </w:t>
      </w:r>
      <w:r w:rsidRPr="005F00D4">
        <w:rPr>
          <w:rFonts w:ascii="Times New Roman" w:eastAsia="Times New Roman" w:hAnsi="Times New Roman"/>
          <w:bCs/>
          <w:color w:val="0F1115"/>
          <w:sz w:val="28"/>
          <w:szCs w:val="28"/>
        </w:rPr>
        <w:t>работников</w:t>
      </w:r>
      <w:r w:rsidRPr="00B73D57">
        <w:rPr>
          <w:rFonts w:ascii="Times New Roman" w:eastAsia="Times New Roman" w:hAnsi="Times New Roman"/>
          <w:color w:val="0F1115"/>
          <w:sz w:val="28"/>
          <w:szCs w:val="28"/>
        </w:rPr>
        <w:t>.</w:t>
      </w:r>
    </w:p>
    <w:p w:rsidR="00005ABF" w:rsidRPr="00B73D57" w:rsidRDefault="00005ABF" w:rsidP="00005ABF">
      <w:pPr>
        <w:spacing w:after="0" w:line="360" w:lineRule="auto"/>
        <w:ind w:firstLine="709"/>
        <w:jc w:val="both"/>
        <w:rPr>
          <w:rFonts w:ascii="Times New Roman" w:eastAsia="Times New Roman" w:hAnsi="Times New Roman"/>
          <w:color w:val="0F1115"/>
          <w:sz w:val="28"/>
          <w:szCs w:val="28"/>
        </w:rPr>
      </w:pPr>
      <w:r w:rsidRPr="00B73D57">
        <w:rPr>
          <w:rFonts w:ascii="Times New Roman" w:eastAsia="Times New Roman" w:hAnsi="Times New Roman"/>
          <w:color w:val="0F1115"/>
          <w:sz w:val="28"/>
          <w:szCs w:val="28"/>
        </w:rPr>
        <w:t>Целями ознакомления и обучения являются:</w:t>
      </w:r>
    </w:p>
    <w:p w:rsidR="00005ABF" w:rsidRPr="00B73D57" w:rsidRDefault="00005ABF" w:rsidP="00005ABF">
      <w:pPr>
        <w:spacing w:after="0" w:line="360" w:lineRule="auto"/>
        <w:ind w:firstLine="709"/>
        <w:jc w:val="both"/>
        <w:rPr>
          <w:rFonts w:ascii="Times New Roman" w:eastAsia="Times New Roman" w:hAnsi="Times New Roman"/>
          <w:color w:val="0F1115"/>
          <w:sz w:val="28"/>
          <w:szCs w:val="28"/>
        </w:rPr>
      </w:pPr>
      <w:r w:rsidRPr="00B73D57">
        <w:rPr>
          <w:rFonts w:ascii="Times New Roman" w:eastAsia="Times New Roman" w:hAnsi="Times New Roman"/>
          <w:color w:val="0F1115"/>
          <w:sz w:val="28"/>
          <w:szCs w:val="28"/>
        </w:rPr>
        <w:t>Обеспечение</w:t>
      </w:r>
      <w:r>
        <w:rPr>
          <w:rFonts w:ascii="Times New Roman" w:eastAsia="Times New Roman" w:hAnsi="Times New Roman"/>
          <w:color w:val="0F1115"/>
          <w:sz w:val="28"/>
          <w:szCs w:val="28"/>
        </w:rPr>
        <w:t xml:space="preserve"> </w:t>
      </w:r>
      <w:r w:rsidRPr="00B73D57">
        <w:rPr>
          <w:rFonts w:ascii="Times New Roman" w:eastAsia="Times New Roman" w:hAnsi="Times New Roman"/>
          <w:color w:val="0F1115"/>
          <w:sz w:val="28"/>
          <w:szCs w:val="28"/>
        </w:rPr>
        <w:t>осознанного</w:t>
      </w:r>
      <w:r>
        <w:rPr>
          <w:rFonts w:ascii="Times New Roman" w:eastAsia="Times New Roman" w:hAnsi="Times New Roman"/>
          <w:color w:val="0F1115"/>
          <w:sz w:val="28"/>
          <w:szCs w:val="28"/>
        </w:rPr>
        <w:t xml:space="preserve"> </w:t>
      </w:r>
      <w:r w:rsidRPr="00B73D57">
        <w:rPr>
          <w:rFonts w:ascii="Times New Roman" w:eastAsia="Times New Roman" w:hAnsi="Times New Roman"/>
          <w:color w:val="0F1115"/>
          <w:sz w:val="28"/>
          <w:szCs w:val="28"/>
        </w:rPr>
        <w:t>и</w:t>
      </w:r>
      <w:r>
        <w:rPr>
          <w:rFonts w:ascii="Times New Roman" w:eastAsia="Times New Roman" w:hAnsi="Times New Roman"/>
          <w:color w:val="0F1115"/>
          <w:sz w:val="28"/>
          <w:szCs w:val="28"/>
        </w:rPr>
        <w:t xml:space="preserve"> </w:t>
      </w:r>
      <w:r w:rsidRPr="00B73D57">
        <w:rPr>
          <w:rFonts w:ascii="Times New Roman" w:eastAsia="Times New Roman" w:hAnsi="Times New Roman"/>
          <w:color w:val="0F1115"/>
          <w:sz w:val="28"/>
          <w:szCs w:val="28"/>
        </w:rPr>
        <w:t>ответственного</w:t>
      </w:r>
      <w:r>
        <w:rPr>
          <w:rFonts w:ascii="Times New Roman" w:eastAsia="Times New Roman" w:hAnsi="Times New Roman"/>
          <w:color w:val="0F1115"/>
          <w:sz w:val="28"/>
          <w:szCs w:val="28"/>
        </w:rPr>
        <w:t xml:space="preserve"> </w:t>
      </w:r>
      <w:r w:rsidRPr="00B73D57">
        <w:rPr>
          <w:rFonts w:ascii="Times New Roman" w:eastAsia="Times New Roman" w:hAnsi="Times New Roman"/>
          <w:color w:val="0F1115"/>
          <w:sz w:val="28"/>
          <w:szCs w:val="28"/>
        </w:rPr>
        <w:t>отношения</w:t>
      </w:r>
      <w:r>
        <w:rPr>
          <w:rFonts w:ascii="Times New Roman" w:eastAsia="Times New Roman" w:hAnsi="Times New Roman"/>
          <w:color w:val="0F1115"/>
          <w:sz w:val="28"/>
          <w:szCs w:val="28"/>
        </w:rPr>
        <w:t xml:space="preserve"> </w:t>
      </w:r>
      <w:r w:rsidRPr="005F00D4">
        <w:rPr>
          <w:rFonts w:ascii="Times New Roman" w:eastAsia="Times New Roman" w:hAnsi="Times New Roman"/>
          <w:bCs/>
          <w:color w:val="0F1115"/>
          <w:sz w:val="28"/>
          <w:szCs w:val="28"/>
        </w:rPr>
        <w:t>работников</w:t>
      </w:r>
      <w:r w:rsidRPr="00B73D57">
        <w:rPr>
          <w:rFonts w:ascii="Times New Roman" w:eastAsia="Times New Roman" w:hAnsi="Times New Roman"/>
          <w:color w:val="0F1115"/>
          <w:sz w:val="28"/>
          <w:szCs w:val="28"/>
        </w:rPr>
        <w:t> </w:t>
      </w:r>
      <w:r>
        <w:rPr>
          <w:rFonts w:ascii="Times New Roman" w:eastAsia="Times New Roman" w:hAnsi="Times New Roman"/>
          <w:color w:val="0F1115"/>
          <w:sz w:val="28"/>
          <w:szCs w:val="28"/>
        </w:rPr>
        <w:br/>
      </w:r>
      <w:r w:rsidRPr="00B73D57">
        <w:rPr>
          <w:rFonts w:ascii="Times New Roman" w:eastAsia="Times New Roman" w:hAnsi="Times New Roman"/>
          <w:color w:val="0F1115"/>
          <w:sz w:val="28"/>
          <w:szCs w:val="28"/>
        </w:rPr>
        <w:t>к обработке персональных данных;</w:t>
      </w:r>
    </w:p>
    <w:p w:rsidR="00005ABF" w:rsidRPr="00B73D57" w:rsidRDefault="00005ABF" w:rsidP="00005ABF">
      <w:pPr>
        <w:spacing w:after="0" w:line="360" w:lineRule="auto"/>
        <w:ind w:firstLine="709"/>
        <w:jc w:val="both"/>
        <w:rPr>
          <w:rFonts w:ascii="Times New Roman" w:eastAsia="Times New Roman" w:hAnsi="Times New Roman"/>
          <w:color w:val="0F1115"/>
          <w:sz w:val="28"/>
          <w:szCs w:val="28"/>
        </w:rPr>
      </w:pPr>
      <w:r w:rsidRPr="00B73D57">
        <w:rPr>
          <w:rFonts w:ascii="Times New Roman" w:eastAsia="Times New Roman" w:hAnsi="Times New Roman"/>
          <w:color w:val="0F1115"/>
          <w:sz w:val="28"/>
          <w:szCs w:val="28"/>
        </w:rPr>
        <w:t>Формирование</w:t>
      </w:r>
      <w:r>
        <w:rPr>
          <w:rFonts w:ascii="Times New Roman" w:eastAsia="Times New Roman" w:hAnsi="Times New Roman"/>
          <w:color w:val="0F1115"/>
          <w:sz w:val="28"/>
          <w:szCs w:val="28"/>
        </w:rPr>
        <w:t xml:space="preserve"> </w:t>
      </w:r>
      <w:r w:rsidRPr="00B73D57">
        <w:rPr>
          <w:rFonts w:ascii="Times New Roman" w:eastAsia="Times New Roman" w:hAnsi="Times New Roman"/>
          <w:color w:val="0F1115"/>
          <w:sz w:val="28"/>
          <w:szCs w:val="28"/>
        </w:rPr>
        <w:t>у</w:t>
      </w:r>
      <w:r>
        <w:rPr>
          <w:rFonts w:ascii="Times New Roman" w:eastAsia="Times New Roman" w:hAnsi="Times New Roman"/>
          <w:color w:val="0F1115"/>
          <w:sz w:val="28"/>
          <w:szCs w:val="28"/>
        </w:rPr>
        <w:t xml:space="preserve"> </w:t>
      </w:r>
      <w:r w:rsidRPr="005F00D4">
        <w:rPr>
          <w:rFonts w:ascii="Times New Roman" w:eastAsia="Times New Roman" w:hAnsi="Times New Roman"/>
          <w:bCs/>
          <w:color w:val="0F1115"/>
          <w:sz w:val="28"/>
          <w:szCs w:val="28"/>
        </w:rPr>
        <w:t>работников</w:t>
      </w:r>
      <w:r>
        <w:rPr>
          <w:rFonts w:ascii="Times New Roman" w:eastAsia="Times New Roman" w:hAnsi="Times New Roman"/>
          <w:bCs/>
          <w:color w:val="0F1115"/>
          <w:sz w:val="28"/>
          <w:szCs w:val="28"/>
        </w:rPr>
        <w:t xml:space="preserve"> </w:t>
      </w:r>
      <w:r w:rsidRPr="00B73D57">
        <w:rPr>
          <w:rFonts w:ascii="Times New Roman" w:eastAsia="Times New Roman" w:hAnsi="Times New Roman"/>
          <w:color w:val="0F1115"/>
          <w:sz w:val="28"/>
          <w:szCs w:val="28"/>
        </w:rPr>
        <w:t>устойчивых</w:t>
      </w:r>
      <w:r>
        <w:rPr>
          <w:rFonts w:ascii="Times New Roman" w:eastAsia="Times New Roman" w:hAnsi="Times New Roman"/>
          <w:color w:val="0F1115"/>
          <w:sz w:val="28"/>
          <w:szCs w:val="28"/>
        </w:rPr>
        <w:t xml:space="preserve"> </w:t>
      </w:r>
      <w:r w:rsidRPr="00B73D57">
        <w:rPr>
          <w:rFonts w:ascii="Times New Roman" w:eastAsia="Times New Roman" w:hAnsi="Times New Roman"/>
          <w:color w:val="0F1115"/>
          <w:sz w:val="28"/>
          <w:szCs w:val="28"/>
        </w:rPr>
        <w:t>знаний</w:t>
      </w:r>
      <w:r>
        <w:rPr>
          <w:rFonts w:ascii="Times New Roman" w:eastAsia="Times New Roman" w:hAnsi="Times New Roman"/>
          <w:color w:val="0F1115"/>
          <w:sz w:val="28"/>
          <w:szCs w:val="28"/>
        </w:rPr>
        <w:t xml:space="preserve"> </w:t>
      </w:r>
      <w:r w:rsidRPr="00B73D57">
        <w:rPr>
          <w:rFonts w:ascii="Times New Roman" w:eastAsia="Times New Roman" w:hAnsi="Times New Roman"/>
          <w:color w:val="0F1115"/>
          <w:sz w:val="28"/>
          <w:szCs w:val="28"/>
        </w:rPr>
        <w:t>и навыков, необходимых для соблюдения требований законодательства в области персональных данных;</w:t>
      </w:r>
    </w:p>
    <w:p w:rsidR="00005ABF" w:rsidRPr="00B73D57" w:rsidRDefault="00005ABF" w:rsidP="00005ABF">
      <w:pPr>
        <w:spacing w:after="0" w:line="360" w:lineRule="auto"/>
        <w:ind w:firstLine="709"/>
        <w:jc w:val="both"/>
        <w:rPr>
          <w:rFonts w:ascii="Times New Roman" w:eastAsia="Times New Roman" w:hAnsi="Times New Roman"/>
          <w:color w:val="0F1115"/>
          <w:sz w:val="28"/>
          <w:szCs w:val="28"/>
        </w:rPr>
      </w:pPr>
      <w:r w:rsidRPr="00B73D57">
        <w:rPr>
          <w:rFonts w:ascii="Times New Roman" w:eastAsia="Times New Roman" w:hAnsi="Times New Roman"/>
          <w:color w:val="0F1115"/>
          <w:sz w:val="28"/>
          <w:szCs w:val="28"/>
        </w:rPr>
        <w:t>минимизация рисков нарушения прав субъектов персональных данных;</w:t>
      </w:r>
    </w:p>
    <w:p w:rsidR="00005ABF" w:rsidRPr="00B73D57" w:rsidRDefault="00005ABF" w:rsidP="00005ABF">
      <w:pPr>
        <w:spacing w:after="0" w:line="360" w:lineRule="auto"/>
        <w:ind w:firstLine="709"/>
        <w:jc w:val="both"/>
        <w:rPr>
          <w:rFonts w:ascii="Times New Roman" w:eastAsia="Times New Roman" w:hAnsi="Times New Roman"/>
          <w:color w:val="0F1115"/>
          <w:sz w:val="28"/>
          <w:szCs w:val="28"/>
        </w:rPr>
      </w:pPr>
      <w:r w:rsidRPr="00B73D57">
        <w:rPr>
          <w:rFonts w:ascii="Times New Roman" w:eastAsia="Times New Roman" w:hAnsi="Times New Roman"/>
          <w:color w:val="0F1115"/>
          <w:sz w:val="28"/>
          <w:szCs w:val="28"/>
        </w:rPr>
        <w:t>предотвращение инцидентов, связанных с утечкой или неправомерной обработкой персональных данных;</w:t>
      </w:r>
    </w:p>
    <w:p w:rsidR="00005ABF" w:rsidRPr="00B73D57" w:rsidRDefault="00005ABF" w:rsidP="00005ABF">
      <w:pPr>
        <w:spacing w:after="0" w:line="360" w:lineRule="auto"/>
        <w:ind w:firstLine="709"/>
        <w:jc w:val="both"/>
        <w:rPr>
          <w:rFonts w:ascii="Times New Roman" w:eastAsia="Times New Roman" w:hAnsi="Times New Roman"/>
          <w:color w:val="0F1115"/>
          <w:sz w:val="28"/>
          <w:szCs w:val="28"/>
        </w:rPr>
      </w:pPr>
      <w:r w:rsidRPr="00B73D57">
        <w:rPr>
          <w:rFonts w:ascii="Times New Roman" w:eastAsia="Times New Roman" w:hAnsi="Times New Roman"/>
          <w:color w:val="0F1115"/>
          <w:sz w:val="28"/>
          <w:szCs w:val="28"/>
        </w:rPr>
        <w:t>подтверждение выполнения администраци</w:t>
      </w:r>
      <w:r>
        <w:rPr>
          <w:rFonts w:ascii="Times New Roman" w:eastAsia="Times New Roman" w:hAnsi="Times New Roman"/>
          <w:color w:val="0F1115"/>
          <w:sz w:val="28"/>
          <w:szCs w:val="28"/>
        </w:rPr>
        <w:t xml:space="preserve">ей обязанности, предусмотренной </w:t>
      </w:r>
      <w:r w:rsidRPr="00B73D57">
        <w:rPr>
          <w:rFonts w:ascii="Times New Roman" w:eastAsia="Times New Roman" w:hAnsi="Times New Roman"/>
          <w:color w:val="0F1115"/>
          <w:sz w:val="28"/>
          <w:szCs w:val="28"/>
        </w:rPr>
        <w:t xml:space="preserve">пунктом 6 части 1 статьи 18.1 Федерального закона </w:t>
      </w:r>
      <w:r>
        <w:rPr>
          <w:rFonts w:ascii="Times New Roman" w:eastAsia="Times New Roman" w:hAnsi="Times New Roman"/>
          <w:color w:val="0F1115"/>
          <w:sz w:val="28"/>
          <w:szCs w:val="28"/>
        </w:rPr>
        <w:br/>
      </w:r>
      <w:r w:rsidRPr="00B73D57">
        <w:rPr>
          <w:rFonts w:ascii="Times New Roman" w:eastAsia="Times New Roman" w:hAnsi="Times New Roman"/>
          <w:color w:val="0F1115"/>
          <w:sz w:val="28"/>
          <w:szCs w:val="28"/>
        </w:rPr>
        <w:t>№ 152-ФЗ.</w:t>
      </w:r>
    </w:p>
    <w:p w:rsidR="00005ABF" w:rsidRPr="00B73D57" w:rsidRDefault="00005ABF" w:rsidP="00005ABF">
      <w:pPr>
        <w:spacing w:after="0" w:line="360" w:lineRule="auto"/>
        <w:ind w:firstLine="709"/>
        <w:jc w:val="both"/>
        <w:rPr>
          <w:rFonts w:ascii="Times New Roman" w:eastAsia="Times New Roman" w:hAnsi="Times New Roman"/>
          <w:color w:val="0F1115"/>
          <w:sz w:val="28"/>
          <w:szCs w:val="28"/>
        </w:rPr>
      </w:pPr>
      <w:r w:rsidRPr="00B73D57">
        <w:rPr>
          <w:rFonts w:ascii="Times New Roman" w:eastAsia="Times New Roman" w:hAnsi="Times New Roman"/>
          <w:color w:val="0F1115"/>
          <w:sz w:val="28"/>
          <w:szCs w:val="28"/>
        </w:rPr>
        <w:t>Действие</w:t>
      </w:r>
      <w:r>
        <w:rPr>
          <w:rFonts w:ascii="Times New Roman" w:eastAsia="Times New Roman" w:hAnsi="Times New Roman"/>
          <w:color w:val="0F1115"/>
          <w:sz w:val="28"/>
          <w:szCs w:val="28"/>
        </w:rPr>
        <w:t xml:space="preserve"> </w:t>
      </w:r>
      <w:r w:rsidRPr="00B73D57">
        <w:rPr>
          <w:rFonts w:ascii="Times New Roman" w:eastAsia="Times New Roman" w:hAnsi="Times New Roman"/>
          <w:color w:val="0F1115"/>
          <w:sz w:val="28"/>
          <w:szCs w:val="28"/>
        </w:rPr>
        <w:t>наст</w:t>
      </w:r>
      <w:r>
        <w:rPr>
          <w:rFonts w:ascii="Times New Roman" w:eastAsia="Times New Roman" w:hAnsi="Times New Roman"/>
          <w:color w:val="0F1115"/>
          <w:sz w:val="28"/>
          <w:szCs w:val="28"/>
        </w:rPr>
        <w:t xml:space="preserve">оящей главы распространяется на всех </w:t>
      </w:r>
      <w:r w:rsidRPr="006E34B6">
        <w:rPr>
          <w:rFonts w:ascii="Times New Roman" w:eastAsia="Times New Roman" w:hAnsi="Times New Roman"/>
          <w:bCs/>
          <w:color w:val="0F1115"/>
          <w:sz w:val="28"/>
          <w:szCs w:val="28"/>
        </w:rPr>
        <w:t>работников</w:t>
      </w:r>
      <w:r>
        <w:rPr>
          <w:rFonts w:ascii="Times New Roman" w:eastAsia="Times New Roman" w:hAnsi="Times New Roman"/>
          <w:color w:val="0F1115"/>
          <w:sz w:val="28"/>
          <w:szCs w:val="28"/>
        </w:rPr>
        <w:t xml:space="preserve"> </w:t>
      </w:r>
      <w:r w:rsidRPr="00B73D57">
        <w:rPr>
          <w:rFonts w:ascii="Times New Roman" w:eastAsia="Times New Roman" w:hAnsi="Times New Roman"/>
          <w:color w:val="0F1115"/>
          <w:sz w:val="28"/>
          <w:szCs w:val="28"/>
        </w:rPr>
        <w:t>администрации:</w:t>
      </w:r>
    </w:p>
    <w:p w:rsidR="00005ABF" w:rsidRPr="00B73D57" w:rsidRDefault="00005ABF" w:rsidP="00005ABF">
      <w:pPr>
        <w:spacing w:after="0" w:line="360" w:lineRule="auto"/>
        <w:ind w:firstLine="709"/>
        <w:jc w:val="both"/>
        <w:rPr>
          <w:rFonts w:ascii="Times New Roman" w:eastAsia="Times New Roman" w:hAnsi="Times New Roman"/>
          <w:color w:val="0F1115"/>
          <w:sz w:val="28"/>
          <w:szCs w:val="28"/>
        </w:rPr>
      </w:pPr>
      <w:r w:rsidRPr="00B73D57">
        <w:rPr>
          <w:rFonts w:ascii="Times New Roman" w:eastAsia="Times New Roman" w:hAnsi="Times New Roman"/>
          <w:color w:val="0F1115"/>
          <w:sz w:val="28"/>
          <w:szCs w:val="28"/>
        </w:rPr>
        <w:t>осуществляющих обработку персональных данных с использованием средств автоматизации и без использования таких средств;</w:t>
      </w:r>
    </w:p>
    <w:p w:rsidR="00005ABF" w:rsidRPr="00B73D57" w:rsidRDefault="00005ABF" w:rsidP="00005ABF">
      <w:pPr>
        <w:spacing w:after="0" w:line="360" w:lineRule="auto"/>
        <w:ind w:firstLine="709"/>
        <w:jc w:val="both"/>
        <w:rPr>
          <w:rFonts w:ascii="Times New Roman" w:eastAsia="Times New Roman" w:hAnsi="Times New Roman"/>
          <w:color w:val="0F1115"/>
          <w:sz w:val="28"/>
          <w:szCs w:val="28"/>
        </w:rPr>
      </w:pPr>
      <w:r w:rsidRPr="00B73D57">
        <w:rPr>
          <w:rFonts w:ascii="Times New Roman" w:eastAsia="Times New Roman" w:hAnsi="Times New Roman"/>
          <w:color w:val="0F1115"/>
          <w:sz w:val="28"/>
          <w:szCs w:val="28"/>
        </w:rPr>
        <w:lastRenderedPageBreak/>
        <w:t>имеющих доступ к информационным системам персональных данных (</w:t>
      </w:r>
      <w:proofErr w:type="spellStart"/>
      <w:r w:rsidRPr="00B73D57">
        <w:rPr>
          <w:rFonts w:ascii="Times New Roman" w:eastAsia="Times New Roman" w:hAnsi="Times New Roman"/>
          <w:color w:val="0F1115"/>
          <w:sz w:val="28"/>
          <w:szCs w:val="28"/>
        </w:rPr>
        <w:t>ИСПДн</w:t>
      </w:r>
      <w:proofErr w:type="spellEnd"/>
      <w:r w:rsidRPr="00B73D57">
        <w:rPr>
          <w:rFonts w:ascii="Times New Roman" w:eastAsia="Times New Roman" w:hAnsi="Times New Roman"/>
          <w:color w:val="0F1115"/>
          <w:sz w:val="28"/>
          <w:szCs w:val="28"/>
        </w:rPr>
        <w:t>) или к бумажным носителям, содержащим персональные данные;</w:t>
      </w:r>
    </w:p>
    <w:p w:rsidR="00005ABF" w:rsidRPr="00B73D57" w:rsidRDefault="00005ABF" w:rsidP="00005ABF">
      <w:pPr>
        <w:spacing w:after="0" w:line="360" w:lineRule="auto"/>
        <w:ind w:firstLine="709"/>
        <w:jc w:val="both"/>
        <w:rPr>
          <w:rFonts w:ascii="Times New Roman" w:eastAsia="Times New Roman" w:hAnsi="Times New Roman"/>
          <w:color w:val="0F1115"/>
          <w:sz w:val="28"/>
          <w:szCs w:val="28"/>
        </w:rPr>
      </w:pPr>
      <w:r w:rsidRPr="00B73D57">
        <w:rPr>
          <w:rFonts w:ascii="Times New Roman" w:eastAsia="Times New Roman" w:hAnsi="Times New Roman"/>
          <w:color w:val="0F1115"/>
          <w:sz w:val="28"/>
          <w:szCs w:val="28"/>
        </w:rPr>
        <w:t>вновь принимаемых на должности, связанные с обработкой персональных данных;</w:t>
      </w:r>
    </w:p>
    <w:p w:rsidR="00005ABF" w:rsidRPr="00B73D57" w:rsidRDefault="00005ABF" w:rsidP="00005ABF">
      <w:pPr>
        <w:spacing w:after="0" w:line="360" w:lineRule="auto"/>
        <w:ind w:firstLine="709"/>
        <w:jc w:val="both"/>
        <w:rPr>
          <w:rFonts w:ascii="Times New Roman" w:eastAsia="Times New Roman" w:hAnsi="Times New Roman"/>
          <w:color w:val="0F1115"/>
          <w:sz w:val="28"/>
          <w:szCs w:val="28"/>
        </w:rPr>
      </w:pPr>
      <w:r w:rsidRPr="006E34B6">
        <w:rPr>
          <w:rFonts w:ascii="Times New Roman" w:eastAsia="Times New Roman" w:hAnsi="Times New Roman"/>
          <w:bCs/>
          <w:color w:val="0F1115"/>
          <w:sz w:val="28"/>
          <w:szCs w:val="28"/>
        </w:rPr>
        <w:t>работников</w:t>
      </w:r>
      <w:r w:rsidRPr="00B73D57">
        <w:rPr>
          <w:rFonts w:ascii="Times New Roman" w:eastAsia="Times New Roman" w:hAnsi="Times New Roman"/>
          <w:color w:val="0F1115"/>
          <w:sz w:val="28"/>
          <w:szCs w:val="28"/>
        </w:rPr>
        <w:t>, меняющих должностные обязанности в части, касающейся обработки персональных данных.</w:t>
      </w:r>
    </w:p>
    <w:p w:rsidR="00005ABF" w:rsidRPr="006E34B6" w:rsidRDefault="00005ABF" w:rsidP="00005ABF">
      <w:pPr>
        <w:spacing w:after="0" w:line="360" w:lineRule="auto"/>
        <w:ind w:firstLine="709"/>
        <w:jc w:val="both"/>
        <w:rPr>
          <w:rFonts w:ascii="Times New Roman" w:eastAsia="Times New Roman" w:hAnsi="Times New Roman"/>
          <w:bCs/>
          <w:color w:val="0F1115"/>
          <w:sz w:val="28"/>
          <w:szCs w:val="28"/>
        </w:rPr>
      </w:pPr>
      <w:r w:rsidRPr="006E34B6">
        <w:rPr>
          <w:rFonts w:ascii="Times New Roman" w:eastAsia="Times New Roman" w:hAnsi="Times New Roman"/>
          <w:bCs/>
          <w:color w:val="0F1115"/>
          <w:sz w:val="28"/>
          <w:szCs w:val="28"/>
        </w:rPr>
        <w:t>12.2. Категории работников</w:t>
      </w:r>
      <w:r>
        <w:rPr>
          <w:rFonts w:ascii="Times New Roman" w:eastAsia="Times New Roman" w:hAnsi="Times New Roman"/>
          <w:bCs/>
          <w:color w:val="0F1115"/>
          <w:sz w:val="28"/>
          <w:szCs w:val="28"/>
        </w:rPr>
        <w:t>.</w:t>
      </w:r>
    </w:p>
    <w:p w:rsidR="00005ABF" w:rsidRDefault="00005ABF" w:rsidP="00005ABF">
      <w:pPr>
        <w:spacing w:after="0" w:line="360" w:lineRule="auto"/>
        <w:ind w:firstLine="709"/>
        <w:jc w:val="both"/>
        <w:rPr>
          <w:rFonts w:ascii="Times New Roman" w:eastAsia="Times New Roman" w:hAnsi="Times New Roman"/>
          <w:color w:val="0F1115"/>
          <w:sz w:val="28"/>
          <w:szCs w:val="28"/>
        </w:rPr>
      </w:pPr>
      <w:r w:rsidRPr="00B73D57">
        <w:rPr>
          <w:rFonts w:ascii="Times New Roman" w:eastAsia="Times New Roman" w:hAnsi="Times New Roman"/>
          <w:color w:val="0F1115"/>
          <w:sz w:val="28"/>
          <w:szCs w:val="28"/>
        </w:rPr>
        <w:t>В админист</w:t>
      </w:r>
      <w:r>
        <w:rPr>
          <w:rFonts w:ascii="Times New Roman" w:eastAsia="Times New Roman" w:hAnsi="Times New Roman"/>
          <w:color w:val="0F1115"/>
          <w:sz w:val="28"/>
          <w:szCs w:val="28"/>
        </w:rPr>
        <w:t xml:space="preserve">рации устанавливаются следующие </w:t>
      </w:r>
      <w:r w:rsidRPr="00B73D57">
        <w:rPr>
          <w:rFonts w:ascii="Times New Roman" w:eastAsia="Times New Roman" w:hAnsi="Times New Roman"/>
          <w:color w:val="0F1115"/>
          <w:sz w:val="28"/>
          <w:szCs w:val="28"/>
        </w:rPr>
        <w:t>категории</w:t>
      </w:r>
      <w:r>
        <w:rPr>
          <w:rFonts w:ascii="Times New Roman" w:eastAsia="Times New Roman" w:hAnsi="Times New Roman"/>
          <w:color w:val="0F1115"/>
          <w:sz w:val="28"/>
          <w:szCs w:val="28"/>
        </w:rPr>
        <w:t xml:space="preserve"> </w:t>
      </w:r>
      <w:r w:rsidRPr="00B73D57">
        <w:rPr>
          <w:rFonts w:ascii="Times New Roman" w:eastAsia="Times New Roman" w:hAnsi="Times New Roman"/>
          <w:bCs/>
          <w:color w:val="0F1115"/>
          <w:sz w:val="28"/>
          <w:szCs w:val="28"/>
        </w:rPr>
        <w:t>работников</w:t>
      </w:r>
      <w:r w:rsidRPr="00B73D57">
        <w:rPr>
          <w:rFonts w:ascii="Times New Roman" w:eastAsia="Times New Roman" w:hAnsi="Times New Roman"/>
          <w:color w:val="0F1115"/>
          <w:sz w:val="28"/>
          <w:szCs w:val="28"/>
        </w:rPr>
        <w:t> </w:t>
      </w:r>
      <w:r>
        <w:rPr>
          <w:rFonts w:ascii="Times New Roman" w:eastAsia="Times New Roman" w:hAnsi="Times New Roman"/>
          <w:color w:val="0F1115"/>
          <w:sz w:val="28"/>
          <w:szCs w:val="28"/>
        </w:rPr>
        <w:br/>
      </w:r>
      <w:r w:rsidRPr="00B73D57">
        <w:rPr>
          <w:rFonts w:ascii="Times New Roman" w:eastAsia="Times New Roman" w:hAnsi="Times New Roman"/>
          <w:color w:val="0F1115"/>
          <w:sz w:val="28"/>
          <w:szCs w:val="28"/>
        </w:rPr>
        <w:t>в зависимости от характера их доступа к персональным данным:</w:t>
      </w:r>
    </w:p>
    <w:tbl>
      <w:tblPr>
        <w:tblStyle w:val="ab"/>
        <w:tblW w:w="9570" w:type="dxa"/>
        <w:tblLook w:val="04A0" w:firstRow="1" w:lastRow="0" w:firstColumn="1" w:lastColumn="0" w:noHBand="0" w:noVBand="1"/>
      </w:tblPr>
      <w:tblGrid>
        <w:gridCol w:w="1526"/>
        <w:gridCol w:w="4536"/>
        <w:gridCol w:w="3508"/>
      </w:tblGrid>
      <w:tr w:rsidR="00005ABF" w:rsidRPr="006E34B6" w:rsidTr="00CA2DD8">
        <w:tc>
          <w:tcPr>
            <w:tcW w:w="1526" w:type="dxa"/>
            <w:vAlign w:val="center"/>
          </w:tcPr>
          <w:p w:rsidR="00005ABF" w:rsidRPr="006E34B6" w:rsidRDefault="00005ABF" w:rsidP="00CA2DD8">
            <w:pPr>
              <w:jc w:val="center"/>
              <w:rPr>
                <w:rFonts w:ascii="Times New Roman" w:eastAsia="Times New Roman" w:hAnsi="Times New Roman"/>
                <w:color w:val="0F1115"/>
                <w:sz w:val="24"/>
                <w:szCs w:val="24"/>
              </w:rPr>
            </w:pPr>
            <w:r w:rsidRPr="006E34B6">
              <w:rPr>
                <w:rFonts w:ascii="Times New Roman" w:eastAsia="Times New Roman" w:hAnsi="Times New Roman"/>
                <w:color w:val="0F1115"/>
                <w:sz w:val="24"/>
                <w:szCs w:val="24"/>
              </w:rPr>
              <w:t>Категория</w:t>
            </w:r>
          </w:p>
        </w:tc>
        <w:tc>
          <w:tcPr>
            <w:tcW w:w="4536" w:type="dxa"/>
            <w:vAlign w:val="center"/>
          </w:tcPr>
          <w:p w:rsidR="00005ABF" w:rsidRPr="006E34B6" w:rsidRDefault="00005ABF" w:rsidP="00CA2DD8">
            <w:pPr>
              <w:jc w:val="center"/>
              <w:rPr>
                <w:rFonts w:ascii="Times New Roman" w:eastAsia="Times New Roman" w:hAnsi="Times New Roman"/>
                <w:color w:val="0F1115"/>
                <w:sz w:val="24"/>
                <w:szCs w:val="24"/>
              </w:rPr>
            </w:pPr>
            <w:r w:rsidRPr="006E34B6">
              <w:rPr>
                <w:rFonts w:ascii="Times New Roman" w:eastAsia="Times New Roman" w:hAnsi="Times New Roman"/>
                <w:color w:val="0F1115"/>
                <w:sz w:val="24"/>
                <w:szCs w:val="24"/>
              </w:rPr>
              <w:t>Характер обработки ПДн</w:t>
            </w:r>
          </w:p>
        </w:tc>
        <w:tc>
          <w:tcPr>
            <w:tcW w:w="3508" w:type="dxa"/>
            <w:vAlign w:val="center"/>
          </w:tcPr>
          <w:p w:rsidR="00005ABF" w:rsidRPr="006E34B6" w:rsidRDefault="00005ABF" w:rsidP="00CA2DD8">
            <w:pPr>
              <w:jc w:val="center"/>
              <w:rPr>
                <w:rFonts w:ascii="Times New Roman" w:eastAsia="Times New Roman" w:hAnsi="Times New Roman"/>
                <w:color w:val="0F1115"/>
                <w:sz w:val="24"/>
                <w:szCs w:val="24"/>
              </w:rPr>
            </w:pPr>
            <w:r w:rsidRPr="006E34B6">
              <w:rPr>
                <w:rFonts w:ascii="Times New Roman" w:eastAsia="Times New Roman" w:hAnsi="Times New Roman"/>
                <w:color w:val="0F1115"/>
                <w:sz w:val="24"/>
                <w:szCs w:val="24"/>
              </w:rPr>
              <w:t>Обязательный объём ознакомления и обучения</w:t>
            </w:r>
          </w:p>
        </w:tc>
      </w:tr>
      <w:tr w:rsidR="00005ABF" w:rsidRPr="006E34B6" w:rsidTr="00CA2DD8">
        <w:tc>
          <w:tcPr>
            <w:tcW w:w="1526" w:type="dxa"/>
            <w:vAlign w:val="center"/>
          </w:tcPr>
          <w:p w:rsidR="00005ABF" w:rsidRPr="006E34B6" w:rsidRDefault="00005ABF" w:rsidP="00CA2DD8">
            <w:pPr>
              <w:rPr>
                <w:rFonts w:ascii="Times New Roman" w:eastAsia="Times New Roman" w:hAnsi="Times New Roman"/>
                <w:color w:val="0F1115"/>
                <w:sz w:val="24"/>
                <w:szCs w:val="24"/>
              </w:rPr>
            </w:pPr>
            <w:r w:rsidRPr="006E34B6">
              <w:rPr>
                <w:rFonts w:ascii="Times New Roman" w:eastAsia="Times New Roman" w:hAnsi="Times New Roman"/>
                <w:color w:val="0F1115"/>
                <w:sz w:val="24"/>
                <w:szCs w:val="24"/>
              </w:rPr>
              <w:t>Категория</w:t>
            </w:r>
            <w:proofErr w:type="gramStart"/>
            <w:r w:rsidRPr="006E34B6">
              <w:rPr>
                <w:rFonts w:ascii="Times New Roman" w:eastAsia="Times New Roman" w:hAnsi="Times New Roman"/>
                <w:color w:val="0F1115"/>
                <w:sz w:val="24"/>
                <w:szCs w:val="24"/>
              </w:rPr>
              <w:t xml:space="preserve"> А</w:t>
            </w:r>
            <w:proofErr w:type="gramEnd"/>
          </w:p>
        </w:tc>
        <w:tc>
          <w:tcPr>
            <w:tcW w:w="4536" w:type="dxa"/>
            <w:vAlign w:val="center"/>
          </w:tcPr>
          <w:p w:rsidR="00005ABF" w:rsidRPr="006E34B6" w:rsidRDefault="00005ABF" w:rsidP="00CA2DD8">
            <w:pPr>
              <w:rPr>
                <w:rFonts w:ascii="Times New Roman" w:eastAsia="Times New Roman" w:hAnsi="Times New Roman"/>
                <w:color w:val="0F1115"/>
                <w:sz w:val="24"/>
                <w:szCs w:val="24"/>
              </w:rPr>
            </w:pPr>
            <w:r w:rsidRPr="006E34B6">
              <w:rPr>
                <w:rFonts w:ascii="Times New Roman" w:eastAsia="Times New Roman" w:hAnsi="Times New Roman"/>
                <w:color w:val="0F1115"/>
                <w:sz w:val="24"/>
                <w:szCs w:val="24"/>
              </w:rPr>
              <w:t>Полный доступ к ПДн, право на внесение изменений, удаление, передачу</w:t>
            </w:r>
          </w:p>
        </w:tc>
        <w:tc>
          <w:tcPr>
            <w:tcW w:w="3508" w:type="dxa"/>
            <w:vAlign w:val="center"/>
          </w:tcPr>
          <w:p w:rsidR="00005ABF" w:rsidRPr="006E34B6" w:rsidRDefault="00005ABF" w:rsidP="00CA2DD8">
            <w:pPr>
              <w:rPr>
                <w:rFonts w:ascii="Times New Roman" w:eastAsia="Times New Roman" w:hAnsi="Times New Roman"/>
                <w:color w:val="0F1115"/>
                <w:sz w:val="24"/>
                <w:szCs w:val="24"/>
              </w:rPr>
            </w:pPr>
            <w:r w:rsidRPr="006E34B6">
              <w:rPr>
                <w:rFonts w:ascii="Times New Roman" w:eastAsia="Times New Roman" w:hAnsi="Times New Roman"/>
                <w:color w:val="0F1115"/>
                <w:sz w:val="24"/>
                <w:szCs w:val="24"/>
              </w:rPr>
              <w:t>Расширенное обучение (не реже 1 раза в 2 года), обязательная проверка знаний</w:t>
            </w:r>
          </w:p>
        </w:tc>
      </w:tr>
      <w:tr w:rsidR="00005ABF" w:rsidRPr="006E34B6" w:rsidTr="00CA2DD8">
        <w:tc>
          <w:tcPr>
            <w:tcW w:w="1526" w:type="dxa"/>
            <w:vAlign w:val="center"/>
          </w:tcPr>
          <w:p w:rsidR="00005ABF" w:rsidRPr="006E34B6" w:rsidRDefault="00005ABF" w:rsidP="00CA2DD8">
            <w:pPr>
              <w:rPr>
                <w:rFonts w:ascii="Times New Roman" w:eastAsia="Times New Roman" w:hAnsi="Times New Roman"/>
                <w:color w:val="0F1115"/>
                <w:sz w:val="24"/>
                <w:szCs w:val="24"/>
              </w:rPr>
            </w:pPr>
            <w:r w:rsidRPr="006E34B6">
              <w:rPr>
                <w:rFonts w:ascii="Times New Roman" w:eastAsia="Times New Roman" w:hAnsi="Times New Roman"/>
                <w:color w:val="0F1115"/>
                <w:sz w:val="24"/>
                <w:szCs w:val="24"/>
              </w:rPr>
              <w:t>Категория</w:t>
            </w:r>
            <w:proofErr w:type="gramStart"/>
            <w:r w:rsidRPr="006E34B6">
              <w:rPr>
                <w:rFonts w:ascii="Times New Roman" w:eastAsia="Times New Roman" w:hAnsi="Times New Roman"/>
                <w:color w:val="0F1115"/>
                <w:sz w:val="24"/>
                <w:szCs w:val="24"/>
              </w:rPr>
              <w:t xml:space="preserve"> Б</w:t>
            </w:r>
            <w:proofErr w:type="gramEnd"/>
          </w:p>
        </w:tc>
        <w:tc>
          <w:tcPr>
            <w:tcW w:w="4536" w:type="dxa"/>
            <w:vAlign w:val="center"/>
          </w:tcPr>
          <w:p w:rsidR="00005ABF" w:rsidRPr="006E34B6" w:rsidRDefault="00005ABF" w:rsidP="00CA2DD8">
            <w:pPr>
              <w:rPr>
                <w:rFonts w:ascii="Times New Roman" w:eastAsia="Times New Roman" w:hAnsi="Times New Roman"/>
                <w:color w:val="0F1115"/>
                <w:sz w:val="24"/>
                <w:szCs w:val="24"/>
              </w:rPr>
            </w:pPr>
            <w:r w:rsidRPr="006E34B6">
              <w:rPr>
                <w:rFonts w:ascii="Times New Roman" w:eastAsia="Times New Roman" w:hAnsi="Times New Roman"/>
                <w:color w:val="0F1115"/>
                <w:sz w:val="24"/>
                <w:szCs w:val="24"/>
              </w:rPr>
              <w:t>Доступ к ПДн в объёме, необходимом для выполнения трудовых функций</w:t>
            </w:r>
          </w:p>
        </w:tc>
        <w:tc>
          <w:tcPr>
            <w:tcW w:w="3508" w:type="dxa"/>
            <w:vAlign w:val="center"/>
          </w:tcPr>
          <w:p w:rsidR="00005ABF" w:rsidRPr="006E34B6" w:rsidRDefault="00005ABF" w:rsidP="00CA2DD8">
            <w:pPr>
              <w:rPr>
                <w:rFonts w:ascii="Times New Roman" w:eastAsia="Times New Roman" w:hAnsi="Times New Roman"/>
                <w:color w:val="0F1115"/>
                <w:sz w:val="24"/>
                <w:szCs w:val="24"/>
              </w:rPr>
            </w:pPr>
            <w:r w:rsidRPr="006E34B6">
              <w:rPr>
                <w:rFonts w:ascii="Times New Roman" w:eastAsia="Times New Roman" w:hAnsi="Times New Roman"/>
                <w:color w:val="0F1115"/>
                <w:sz w:val="24"/>
                <w:szCs w:val="24"/>
              </w:rPr>
              <w:t>Базовое обучение (не реже 1 раза в 3 года)</w:t>
            </w:r>
          </w:p>
        </w:tc>
      </w:tr>
      <w:tr w:rsidR="00005ABF" w:rsidRPr="006E34B6" w:rsidTr="00CA2DD8">
        <w:tc>
          <w:tcPr>
            <w:tcW w:w="1526" w:type="dxa"/>
            <w:vAlign w:val="center"/>
          </w:tcPr>
          <w:p w:rsidR="00005ABF" w:rsidRPr="006E34B6" w:rsidRDefault="00005ABF" w:rsidP="00CA2DD8">
            <w:pPr>
              <w:rPr>
                <w:rFonts w:ascii="Times New Roman" w:eastAsia="Times New Roman" w:hAnsi="Times New Roman"/>
                <w:color w:val="0F1115"/>
                <w:sz w:val="24"/>
                <w:szCs w:val="24"/>
              </w:rPr>
            </w:pPr>
            <w:r w:rsidRPr="006E34B6">
              <w:rPr>
                <w:rFonts w:ascii="Times New Roman" w:eastAsia="Times New Roman" w:hAnsi="Times New Roman"/>
                <w:color w:val="0F1115"/>
                <w:sz w:val="24"/>
                <w:szCs w:val="24"/>
              </w:rPr>
              <w:t>Категория</w:t>
            </w:r>
            <w:proofErr w:type="gramStart"/>
            <w:r w:rsidRPr="006E34B6">
              <w:rPr>
                <w:rFonts w:ascii="Times New Roman" w:eastAsia="Times New Roman" w:hAnsi="Times New Roman"/>
                <w:color w:val="0F1115"/>
                <w:sz w:val="24"/>
                <w:szCs w:val="24"/>
              </w:rPr>
              <w:t xml:space="preserve"> В</w:t>
            </w:r>
            <w:proofErr w:type="gramEnd"/>
          </w:p>
        </w:tc>
        <w:tc>
          <w:tcPr>
            <w:tcW w:w="4536" w:type="dxa"/>
            <w:vAlign w:val="center"/>
          </w:tcPr>
          <w:p w:rsidR="00005ABF" w:rsidRPr="006E34B6" w:rsidRDefault="00005ABF" w:rsidP="00CA2DD8">
            <w:pPr>
              <w:rPr>
                <w:rFonts w:ascii="Times New Roman" w:eastAsia="Times New Roman" w:hAnsi="Times New Roman"/>
                <w:color w:val="0F1115"/>
                <w:sz w:val="24"/>
                <w:szCs w:val="24"/>
              </w:rPr>
            </w:pPr>
            <w:r w:rsidRPr="006E34B6">
              <w:rPr>
                <w:rFonts w:ascii="Times New Roman" w:eastAsia="Times New Roman" w:hAnsi="Times New Roman"/>
                <w:color w:val="0F1115"/>
                <w:sz w:val="24"/>
                <w:szCs w:val="24"/>
              </w:rPr>
              <w:t>Доступ к ПДн исключительно в режиме «чтение» (просмотр) без права изменения и передачи</w:t>
            </w:r>
          </w:p>
        </w:tc>
        <w:tc>
          <w:tcPr>
            <w:tcW w:w="3508" w:type="dxa"/>
            <w:vAlign w:val="center"/>
          </w:tcPr>
          <w:p w:rsidR="00005ABF" w:rsidRPr="006E34B6" w:rsidRDefault="00005ABF" w:rsidP="00CA2DD8">
            <w:pPr>
              <w:rPr>
                <w:rFonts w:ascii="Times New Roman" w:eastAsia="Times New Roman" w:hAnsi="Times New Roman"/>
                <w:color w:val="0F1115"/>
                <w:sz w:val="24"/>
                <w:szCs w:val="24"/>
              </w:rPr>
            </w:pPr>
            <w:r w:rsidRPr="006E34B6">
              <w:rPr>
                <w:rFonts w:ascii="Times New Roman" w:eastAsia="Times New Roman" w:hAnsi="Times New Roman"/>
                <w:color w:val="0F1115"/>
                <w:sz w:val="24"/>
                <w:szCs w:val="24"/>
              </w:rPr>
              <w:t>Ознакомление с Политикой и локальными актами (не реже 1 раза в год)</w:t>
            </w:r>
          </w:p>
        </w:tc>
      </w:tr>
      <w:tr w:rsidR="00005ABF" w:rsidRPr="006E34B6" w:rsidTr="00CA2DD8">
        <w:tc>
          <w:tcPr>
            <w:tcW w:w="1526" w:type="dxa"/>
            <w:vAlign w:val="center"/>
          </w:tcPr>
          <w:p w:rsidR="00005ABF" w:rsidRPr="006E34B6" w:rsidRDefault="00005ABF" w:rsidP="00CA2DD8">
            <w:pPr>
              <w:rPr>
                <w:rFonts w:ascii="Times New Roman" w:eastAsia="Times New Roman" w:hAnsi="Times New Roman"/>
                <w:color w:val="0F1115"/>
                <w:sz w:val="24"/>
                <w:szCs w:val="24"/>
              </w:rPr>
            </w:pPr>
            <w:r w:rsidRPr="006E34B6">
              <w:rPr>
                <w:rFonts w:ascii="Times New Roman" w:eastAsia="Times New Roman" w:hAnsi="Times New Roman"/>
                <w:color w:val="0F1115"/>
                <w:sz w:val="24"/>
                <w:szCs w:val="24"/>
              </w:rPr>
              <w:t>Категория Г</w:t>
            </w:r>
          </w:p>
        </w:tc>
        <w:tc>
          <w:tcPr>
            <w:tcW w:w="4536" w:type="dxa"/>
            <w:vAlign w:val="center"/>
          </w:tcPr>
          <w:p w:rsidR="00005ABF" w:rsidRPr="006E34B6" w:rsidRDefault="00005ABF" w:rsidP="00CA2DD8">
            <w:pPr>
              <w:rPr>
                <w:rFonts w:ascii="Times New Roman" w:eastAsia="Times New Roman" w:hAnsi="Times New Roman"/>
                <w:color w:val="0F1115"/>
                <w:sz w:val="24"/>
                <w:szCs w:val="24"/>
              </w:rPr>
            </w:pPr>
            <w:r w:rsidRPr="006E34B6">
              <w:rPr>
                <w:rFonts w:ascii="Times New Roman" w:eastAsia="Times New Roman" w:hAnsi="Times New Roman"/>
                <w:color w:val="0F1115"/>
                <w:sz w:val="24"/>
                <w:szCs w:val="24"/>
              </w:rPr>
              <w:t>Доступ под контролем наставника (испытательный срок)</w:t>
            </w:r>
          </w:p>
        </w:tc>
        <w:tc>
          <w:tcPr>
            <w:tcW w:w="3508" w:type="dxa"/>
            <w:vAlign w:val="center"/>
          </w:tcPr>
          <w:p w:rsidR="00005ABF" w:rsidRPr="006E34B6" w:rsidRDefault="00005ABF" w:rsidP="00CA2DD8">
            <w:pPr>
              <w:rPr>
                <w:rFonts w:ascii="Times New Roman" w:eastAsia="Times New Roman" w:hAnsi="Times New Roman"/>
                <w:color w:val="0F1115"/>
                <w:sz w:val="24"/>
                <w:szCs w:val="24"/>
              </w:rPr>
            </w:pPr>
            <w:r w:rsidRPr="006E34B6">
              <w:rPr>
                <w:rFonts w:ascii="Times New Roman" w:eastAsia="Times New Roman" w:hAnsi="Times New Roman"/>
                <w:color w:val="0F1115"/>
                <w:sz w:val="24"/>
                <w:szCs w:val="24"/>
              </w:rPr>
              <w:t>Первичный инструктаж и ознакомление до начала самостоятельной работы</w:t>
            </w:r>
          </w:p>
        </w:tc>
      </w:tr>
    </w:tbl>
    <w:p w:rsidR="00005ABF" w:rsidRPr="00B47A38" w:rsidRDefault="00005ABF" w:rsidP="00005ABF">
      <w:pPr>
        <w:spacing w:after="0" w:line="360" w:lineRule="auto"/>
        <w:ind w:firstLine="709"/>
        <w:jc w:val="both"/>
        <w:rPr>
          <w:rFonts w:ascii="Times New Roman" w:eastAsia="Times New Roman" w:hAnsi="Times New Roman"/>
          <w:color w:val="0F1115"/>
          <w:sz w:val="8"/>
          <w:szCs w:val="8"/>
        </w:rPr>
      </w:pPr>
    </w:p>
    <w:p w:rsidR="00005ABF" w:rsidRPr="00FB1A9A" w:rsidRDefault="00005ABF" w:rsidP="00005ABF">
      <w:pPr>
        <w:spacing w:after="0" w:line="360" w:lineRule="auto"/>
        <w:ind w:firstLine="709"/>
        <w:jc w:val="both"/>
        <w:rPr>
          <w:rFonts w:ascii="Times New Roman" w:eastAsia="Times New Roman" w:hAnsi="Times New Roman"/>
          <w:color w:val="0F1115"/>
          <w:sz w:val="28"/>
          <w:szCs w:val="28"/>
        </w:rPr>
      </w:pPr>
      <w:r w:rsidRPr="00FB1A9A">
        <w:rPr>
          <w:rFonts w:ascii="Times New Roman" w:eastAsia="Times New Roman" w:hAnsi="Times New Roman"/>
          <w:color w:val="0F1115"/>
          <w:sz w:val="28"/>
          <w:szCs w:val="28"/>
        </w:rPr>
        <w:t>Перечень должностей </w:t>
      </w:r>
      <w:r w:rsidRPr="006E34B6">
        <w:rPr>
          <w:rFonts w:ascii="Times New Roman" w:eastAsia="Times New Roman" w:hAnsi="Times New Roman"/>
          <w:bCs/>
          <w:color w:val="0F1115"/>
          <w:sz w:val="28"/>
          <w:szCs w:val="28"/>
        </w:rPr>
        <w:t>работников</w:t>
      </w:r>
      <w:r w:rsidRPr="00FB1A9A">
        <w:rPr>
          <w:rFonts w:ascii="Times New Roman" w:eastAsia="Times New Roman" w:hAnsi="Times New Roman"/>
          <w:color w:val="0F1115"/>
          <w:sz w:val="28"/>
          <w:szCs w:val="28"/>
        </w:rPr>
        <w:t>, относящихся к каждой категории, утверждается распоряжением администрации по представлению лица, ответственного за организацию обработки и обеспечение безопасности информации ограниченного доступа, включая персональные данные.</w:t>
      </w:r>
    </w:p>
    <w:p w:rsidR="00005ABF" w:rsidRPr="006E34B6" w:rsidRDefault="00005ABF" w:rsidP="00005ABF">
      <w:pPr>
        <w:spacing w:after="0" w:line="360" w:lineRule="auto"/>
        <w:ind w:firstLine="709"/>
        <w:jc w:val="both"/>
        <w:rPr>
          <w:rFonts w:ascii="Times New Roman" w:eastAsia="Times New Roman" w:hAnsi="Times New Roman"/>
          <w:bCs/>
          <w:color w:val="0F1115"/>
          <w:sz w:val="28"/>
          <w:szCs w:val="28"/>
        </w:rPr>
      </w:pPr>
      <w:r w:rsidRPr="006E34B6">
        <w:rPr>
          <w:rFonts w:ascii="Times New Roman" w:eastAsia="Times New Roman" w:hAnsi="Times New Roman"/>
          <w:bCs/>
          <w:color w:val="0F1115"/>
          <w:sz w:val="28"/>
          <w:szCs w:val="28"/>
        </w:rPr>
        <w:t>12.3. Состав документов, с которыми подлежат ознакомлению работники</w:t>
      </w:r>
      <w:r>
        <w:rPr>
          <w:rFonts w:ascii="Times New Roman" w:eastAsia="Times New Roman" w:hAnsi="Times New Roman"/>
          <w:bCs/>
          <w:color w:val="0F1115"/>
          <w:sz w:val="28"/>
          <w:szCs w:val="28"/>
        </w:rPr>
        <w:t>.</w:t>
      </w:r>
    </w:p>
    <w:p w:rsidR="00005ABF" w:rsidRPr="00FB1A9A" w:rsidRDefault="00005ABF" w:rsidP="00005ABF">
      <w:pPr>
        <w:spacing w:after="0" w:line="360" w:lineRule="auto"/>
        <w:ind w:firstLine="574"/>
        <w:jc w:val="both"/>
        <w:rPr>
          <w:rFonts w:ascii="Times New Roman" w:eastAsia="Times New Roman" w:hAnsi="Times New Roman"/>
          <w:color w:val="0F1115"/>
          <w:sz w:val="28"/>
          <w:szCs w:val="28"/>
        </w:rPr>
      </w:pPr>
      <w:r w:rsidRPr="006E34B6">
        <w:rPr>
          <w:rFonts w:ascii="Times New Roman" w:eastAsia="Times New Roman" w:hAnsi="Times New Roman"/>
          <w:bCs/>
          <w:color w:val="0F1115"/>
          <w:sz w:val="28"/>
          <w:szCs w:val="28"/>
        </w:rPr>
        <w:t>Работники</w:t>
      </w:r>
      <w:r w:rsidRPr="00FB1A9A">
        <w:rPr>
          <w:rFonts w:ascii="Times New Roman" w:eastAsia="Times New Roman" w:hAnsi="Times New Roman"/>
          <w:color w:val="0F1115"/>
          <w:sz w:val="28"/>
          <w:szCs w:val="28"/>
        </w:rPr>
        <w:t> администрации,</w:t>
      </w:r>
      <w:r w:rsidRPr="00B47A38">
        <w:rPr>
          <w:rFonts w:ascii="Times New Roman" w:eastAsia="Times New Roman" w:hAnsi="Times New Roman"/>
          <w:color w:val="0F1115"/>
          <w:sz w:val="8"/>
          <w:szCs w:val="8"/>
        </w:rPr>
        <w:t xml:space="preserve"> </w:t>
      </w:r>
      <w:r w:rsidRPr="00FB1A9A">
        <w:rPr>
          <w:rFonts w:ascii="Times New Roman" w:eastAsia="Times New Roman" w:hAnsi="Times New Roman"/>
          <w:color w:val="0F1115"/>
          <w:sz w:val="28"/>
          <w:szCs w:val="28"/>
        </w:rPr>
        <w:t>непосредственно</w:t>
      </w:r>
      <w:r w:rsidRPr="00B47A38">
        <w:rPr>
          <w:rFonts w:ascii="Times New Roman" w:eastAsia="Times New Roman" w:hAnsi="Times New Roman"/>
          <w:color w:val="0F1115"/>
          <w:sz w:val="8"/>
          <w:szCs w:val="8"/>
        </w:rPr>
        <w:t xml:space="preserve"> </w:t>
      </w:r>
      <w:r>
        <w:rPr>
          <w:rFonts w:ascii="Times New Roman" w:eastAsia="Times New Roman" w:hAnsi="Times New Roman"/>
          <w:color w:val="0F1115"/>
          <w:sz w:val="28"/>
          <w:szCs w:val="28"/>
        </w:rPr>
        <w:t>осуществляющие</w:t>
      </w:r>
      <w:r w:rsidRPr="00B47A38">
        <w:rPr>
          <w:rFonts w:ascii="Times New Roman" w:eastAsia="Times New Roman" w:hAnsi="Times New Roman"/>
          <w:color w:val="0F1115"/>
          <w:sz w:val="8"/>
          <w:szCs w:val="8"/>
        </w:rPr>
        <w:t xml:space="preserve"> </w:t>
      </w:r>
      <w:r w:rsidRPr="00FB1A9A">
        <w:rPr>
          <w:rFonts w:ascii="Times New Roman" w:eastAsia="Times New Roman" w:hAnsi="Times New Roman"/>
          <w:color w:val="0F1115"/>
          <w:sz w:val="28"/>
          <w:szCs w:val="28"/>
        </w:rPr>
        <w:t>обработку</w:t>
      </w:r>
      <w:r w:rsidRPr="00B47A38">
        <w:rPr>
          <w:rFonts w:ascii="Times New Roman" w:eastAsia="Times New Roman" w:hAnsi="Times New Roman"/>
          <w:color w:val="0F1115"/>
          <w:sz w:val="8"/>
          <w:szCs w:val="8"/>
        </w:rPr>
        <w:t xml:space="preserve"> </w:t>
      </w:r>
      <w:r>
        <w:rPr>
          <w:rFonts w:ascii="Times New Roman" w:eastAsia="Times New Roman" w:hAnsi="Times New Roman"/>
          <w:bCs/>
          <w:color w:val="0F1115"/>
          <w:sz w:val="28"/>
          <w:szCs w:val="28"/>
        </w:rPr>
        <w:t>ПДн</w:t>
      </w:r>
      <w:r w:rsidRPr="00FB1A9A">
        <w:rPr>
          <w:rFonts w:ascii="Times New Roman" w:eastAsia="Times New Roman" w:hAnsi="Times New Roman"/>
          <w:color w:val="0F1115"/>
          <w:sz w:val="28"/>
          <w:szCs w:val="28"/>
        </w:rPr>
        <w:t>, подлежат обязательному ознакомлению со следующими документами:</w:t>
      </w:r>
    </w:p>
    <w:p w:rsidR="00005ABF" w:rsidRPr="006E34B6" w:rsidRDefault="00005ABF" w:rsidP="00005ABF">
      <w:pPr>
        <w:numPr>
          <w:ilvl w:val="0"/>
          <w:numId w:val="5"/>
        </w:numPr>
        <w:tabs>
          <w:tab w:val="clear" w:pos="720"/>
          <w:tab w:val="num" w:pos="993"/>
        </w:tabs>
        <w:spacing w:after="0" w:line="360" w:lineRule="auto"/>
        <w:ind w:left="0" w:firstLine="709"/>
        <w:jc w:val="both"/>
        <w:rPr>
          <w:rFonts w:ascii="Times New Roman" w:eastAsia="Times New Roman" w:hAnsi="Times New Roman"/>
          <w:color w:val="0F1115"/>
          <w:sz w:val="28"/>
          <w:szCs w:val="28"/>
        </w:rPr>
      </w:pPr>
      <w:r w:rsidRPr="006E34B6">
        <w:rPr>
          <w:rFonts w:ascii="Times New Roman" w:eastAsia="Times New Roman" w:hAnsi="Times New Roman"/>
          <w:bCs/>
          <w:color w:val="0F1115"/>
          <w:sz w:val="28"/>
          <w:szCs w:val="28"/>
        </w:rPr>
        <w:t>Законодательные акты Российской Федерации в области персональных данных:</w:t>
      </w:r>
    </w:p>
    <w:p w:rsidR="00005ABF" w:rsidRPr="00FB1A9A" w:rsidRDefault="00005ABF" w:rsidP="00005ABF">
      <w:pPr>
        <w:spacing w:after="0" w:line="360" w:lineRule="auto"/>
        <w:ind w:firstLine="709"/>
        <w:jc w:val="both"/>
        <w:rPr>
          <w:rFonts w:ascii="Times New Roman" w:eastAsia="Times New Roman" w:hAnsi="Times New Roman"/>
          <w:color w:val="0F1115"/>
          <w:sz w:val="28"/>
          <w:szCs w:val="28"/>
        </w:rPr>
      </w:pPr>
      <w:r w:rsidRPr="00FB1A9A">
        <w:rPr>
          <w:rFonts w:ascii="Times New Roman" w:eastAsia="Times New Roman" w:hAnsi="Times New Roman"/>
          <w:color w:val="0F1115"/>
          <w:sz w:val="28"/>
          <w:szCs w:val="28"/>
        </w:rPr>
        <w:t>Федеральный закон от 27.07.2006 № 152-ФЗ «О персональных данных» – в части, касающейся обязанностей оператора и прав субъектов персональных данных;</w:t>
      </w:r>
    </w:p>
    <w:p w:rsidR="00005ABF" w:rsidRPr="00FB1A9A" w:rsidRDefault="00005ABF" w:rsidP="00005ABF">
      <w:pPr>
        <w:spacing w:after="0" w:line="360" w:lineRule="auto"/>
        <w:ind w:firstLine="709"/>
        <w:jc w:val="both"/>
        <w:rPr>
          <w:rFonts w:ascii="Times New Roman" w:eastAsia="Times New Roman" w:hAnsi="Times New Roman"/>
          <w:color w:val="0F1115"/>
          <w:sz w:val="28"/>
          <w:szCs w:val="28"/>
        </w:rPr>
      </w:pPr>
      <w:r w:rsidRPr="00FB1A9A">
        <w:rPr>
          <w:rFonts w:ascii="Times New Roman" w:eastAsia="Times New Roman" w:hAnsi="Times New Roman"/>
          <w:color w:val="0F1115"/>
          <w:sz w:val="28"/>
          <w:szCs w:val="28"/>
        </w:rPr>
        <w:lastRenderedPageBreak/>
        <w:t>глава 14 Трудового кодекса Российской Федерации (в части защиты персональных данных </w:t>
      </w:r>
      <w:r w:rsidRPr="006E34B6">
        <w:rPr>
          <w:rFonts w:ascii="Times New Roman" w:eastAsia="Times New Roman" w:hAnsi="Times New Roman"/>
          <w:bCs/>
          <w:color w:val="0F1115"/>
          <w:sz w:val="28"/>
          <w:szCs w:val="28"/>
        </w:rPr>
        <w:t>работника</w:t>
      </w:r>
      <w:r w:rsidRPr="00FB1A9A">
        <w:rPr>
          <w:rFonts w:ascii="Times New Roman" w:eastAsia="Times New Roman" w:hAnsi="Times New Roman"/>
          <w:color w:val="0F1115"/>
          <w:sz w:val="28"/>
          <w:szCs w:val="28"/>
        </w:rPr>
        <w:t>);</w:t>
      </w:r>
    </w:p>
    <w:p w:rsidR="00005ABF" w:rsidRPr="00FB1A9A" w:rsidRDefault="00005ABF" w:rsidP="00005ABF">
      <w:pPr>
        <w:spacing w:after="0" w:line="360" w:lineRule="auto"/>
        <w:ind w:firstLine="709"/>
        <w:jc w:val="both"/>
        <w:rPr>
          <w:rFonts w:ascii="Times New Roman" w:eastAsia="Times New Roman" w:hAnsi="Times New Roman"/>
          <w:color w:val="0F1115"/>
          <w:sz w:val="28"/>
          <w:szCs w:val="28"/>
        </w:rPr>
      </w:pPr>
      <w:r w:rsidRPr="00FB1A9A">
        <w:rPr>
          <w:rFonts w:ascii="Times New Roman" w:eastAsia="Times New Roman" w:hAnsi="Times New Roman"/>
          <w:color w:val="0F1115"/>
          <w:sz w:val="28"/>
          <w:szCs w:val="28"/>
        </w:rPr>
        <w:t xml:space="preserve">Постановление Правительства РФ от 01.11.2012 № 1119 </w:t>
      </w:r>
      <w:r>
        <w:rPr>
          <w:rFonts w:ascii="Times New Roman" w:eastAsia="Times New Roman" w:hAnsi="Times New Roman"/>
          <w:color w:val="0F1115"/>
          <w:sz w:val="28"/>
          <w:szCs w:val="28"/>
        </w:rPr>
        <w:br/>
      </w:r>
      <w:r w:rsidRPr="00FB1A9A">
        <w:rPr>
          <w:rFonts w:ascii="Times New Roman" w:eastAsia="Times New Roman" w:hAnsi="Times New Roman"/>
          <w:color w:val="0F1115"/>
          <w:sz w:val="28"/>
          <w:szCs w:val="28"/>
        </w:rPr>
        <w:t xml:space="preserve">«Об утверждении требований к защите персональных данных при </w:t>
      </w:r>
      <w:r>
        <w:rPr>
          <w:rFonts w:ascii="Times New Roman" w:eastAsia="Times New Roman" w:hAnsi="Times New Roman"/>
          <w:color w:val="0F1115"/>
          <w:sz w:val="28"/>
          <w:szCs w:val="28"/>
        </w:rPr>
        <w:br/>
      </w:r>
      <w:r w:rsidRPr="00FB1A9A">
        <w:rPr>
          <w:rFonts w:ascii="Times New Roman" w:eastAsia="Times New Roman" w:hAnsi="Times New Roman"/>
          <w:color w:val="0F1115"/>
          <w:sz w:val="28"/>
          <w:szCs w:val="28"/>
        </w:rPr>
        <w:t>их обработке в информационных системах персональных данных»;</w:t>
      </w:r>
    </w:p>
    <w:p w:rsidR="00005ABF" w:rsidRPr="00FB1A9A" w:rsidRDefault="00005ABF" w:rsidP="00005ABF">
      <w:pPr>
        <w:spacing w:after="0" w:line="360" w:lineRule="auto"/>
        <w:ind w:firstLine="709"/>
        <w:jc w:val="both"/>
        <w:rPr>
          <w:rFonts w:ascii="Times New Roman" w:eastAsia="Times New Roman" w:hAnsi="Times New Roman"/>
          <w:color w:val="0F1115"/>
          <w:sz w:val="28"/>
          <w:szCs w:val="28"/>
        </w:rPr>
      </w:pPr>
      <w:r w:rsidRPr="00FB1A9A">
        <w:rPr>
          <w:rFonts w:ascii="Times New Roman" w:eastAsia="Times New Roman" w:hAnsi="Times New Roman"/>
          <w:color w:val="0F1115"/>
          <w:sz w:val="28"/>
          <w:szCs w:val="28"/>
        </w:rPr>
        <w:t>иные нормативные правовые акты, регулирующие обработку персональных данных в соответствующей сфере деятельности администрации.</w:t>
      </w:r>
    </w:p>
    <w:p w:rsidR="00005ABF" w:rsidRPr="006E34B6" w:rsidRDefault="00005ABF" w:rsidP="00005ABF">
      <w:pPr>
        <w:numPr>
          <w:ilvl w:val="0"/>
          <w:numId w:val="5"/>
        </w:numPr>
        <w:tabs>
          <w:tab w:val="clear" w:pos="720"/>
          <w:tab w:val="num" w:pos="1134"/>
        </w:tabs>
        <w:spacing w:after="0" w:line="360" w:lineRule="auto"/>
        <w:ind w:left="0" w:firstLine="709"/>
        <w:jc w:val="both"/>
        <w:rPr>
          <w:rFonts w:ascii="Times New Roman" w:eastAsia="Times New Roman" w:hAnsi="Times New Roman"/>
          <w:color w:val="0F1115"/>
          <w:sz w:val="28"/>
          <w:szCs w:val="28"/>
        </w:rPr>
      </w:pPr>
      <w:r w:rsidRPr="006E34B6">
        <w:rPr>
          <w:rFonts w:ascii="Times New Roman" w:eastAsia="Times New Roman" w:hAnsi="Times New Roman"/>
          <w:bCs/>
          <w:color w:val="0F1115"/>
          <w:sz w:val="28"/>
          <w:szCs w:val="28"/>
        </w:rPr>
        <w:t>Локальные акты администрации в области обработки и защиты персональных данных:</w:t>
      </w:r>
    </w:p>
    <w:p w:rsidR="00005ABF" w:rsidRPr="00FB1A9A" w:rsidRDefault="00005ABF" w:rsidP="00005ABF">
      <w:pPr>
        <w:spacing w:after="0" w:line="360" w:lineRule="auto"/>
        <w:ind w:firstLine="709"/>
        <w:jc w:val="both"/>
        <w:rPr>
          <w:rFonts w:ascii="Times New Roman" w:eastAsia="Times New Roman" w:hAnsi="Times New Roman"/>
          <w:color w:val="0F1115"/>
          <w:sz w:val="28"/>
          <w:szCs w:val="28"/>
        </w:rPr>
      </w:pPr>
      <w:r w:rsidRPr="00FB1A9A">
        <w:rPr>
          <w:rFonts w:ascii="Times New Roman" w:eastAsia="Times New Roman" w:hAnsi="Times New Roman"/>
          <w:color w:val="0F1115"/>
          <w:sz w:val="28"/>
          <w:szCs w:val="28"/>
        </w:rPr>
        <w:t xml:space="preserve">настоящая Политика обработки и защиты персональных данных </w:t>
      </w:r>
      <w:r>
        <w:rPr>
          <w:rFonts w:ascii="Times New Roman" w:eastAsia="Times New Roman" w:hAnsi="Times New Roman"/>
          <w:color w:val="0F1115"/>
          <w:sz w:val="28"/>
          <w:szCs w:val="28"/>
        </w:rPr>
        <w:br/>
      </w:r>
      <w:r w:rsidRPr="00FB1A9A">
        <w:rPr>
          <w:rFonts w:ascii="Times New Roman" w:eastAsia="Times New Roman" w:hAnsi="Times New Roman"/>
          <w:color w:val="0F1115"/>
          <w:sz w:val="28"/>
          <w:szCs w:val="28"/>
        </w:rPr>
        <w:t>в администрации городского округа Большой Камень;</w:t>
      </w:r>
    </w:p>
    <w:p w:rsidR="00005ABF" w:rsidRPr="00FB1A9A" w:rsidRDefault="00005ABF" w:rsidP="00005ABF">
      <w:pPr>
        <w:spacing w:after="0" w:line="360" w:lineRule="auto"/>
        <w:ind w:firstLine="709"/>
        <w:jc w:val="both"/>
        <w:rPr>
          <w:rFonts w:ascii="Times New Roman" w:eastAsia="Times New Roman" w:hAnsi="Times New Roman"/>
          <w:color w:val="0F1115"/>
          <w:sz w:val="28"/>
          <w:szCs w:val="28"/>
        </w:rPr>
      </w:pPr>
      <w:r w:rsidRPr="00FB1A9A">
        <w:rPr>
          <w:rFonts w:ascii="Times New Roman" w:eastAsia="Times New Roman" w:hAnsi="Times New Roman"/>
          <w:color w:val="0F1115"/>
          <w:sz w:val="28"/>
          <w:szCs w:val="28"/>
        </w:rPr>
        <w:t>Полит</w:t>
      </w:r>
      <w:r>
        <w:rPr>
          <w:rFonts w:ascii="Times New Roman" w:eastAsia="Times New Roman" w:hAnsi="Times New Roman"/>
          <w:color w:val="0F1115"/>
          <w:sz w:val="28"/>
          <w:szCs w:val="28"/>
        </w:rPr>
        <w:t>ика</w:t>
      </w:r>
      <w:r w:rsidRPr="00B47A38">
        <w:rPr>
          <w:rFonts w:ascii="Times New Roman" w:eastAsia="Times New Roman" w:hAnsi="Times New Roman"/>
          <w:color w:val="0F1115"/>
          <w:sz w:val="8"/>
          <w:szCs w:val="8"/>
        </w:rPr>
        <w:t xml:space="preserve"> </w:t>
      </w:r>
      <w:r>
        <w:rPr>
          <w:rFonts w:ascii="Times New Roman" w:eastAsia="Times New Roman" w:hAnsi="Times New Roman"/>
          <w:color w:val="0F1115"/>
          <w:sz w:val="28"/>
          <w:szCs w:val="28"/>
        </w:rPr>
        <w:t>информационной</w:t>
      </w:r>
      <w:r w:rsidRPr="00B47A38">
        <w:rPr>
          <w:rFonts w:ascii="Times New Roman" w:eastAsia="Times New Roman" w:hAnsi="Times New Roman"/>
          <w:color w:val="0F1115"/>
          <w:sz w:val="8"/>
          <w:szCs w:val="8"/>
        </w:rPr>
        <w:t xml:space="preserve"> </w:t>
      </w:r>
      <w:r>
        <w:rPr>
          <w:rFonts w:ascii="Times New Roman" w:eastAsia="Times New Roman" w:hAnsi="Times New Roman"/>
          <w:color w:val="0F1115"/>
          <w:sz w:val="28"/>
          <w:szCs w:val="28"/>
        </w:rPr>
        <w:t>безопасности</w:t>
      </w:r>
      <w:r w:rsidRPr="00B47A38">
        <w:rPr>
          <w:rFonts w:ascii="Times New Roman" w:eastAsia="Times New Roman" w:hAnsi="Times New Roman"/>
          <w:color w:val="0F1115"/>
          <w:sz w:val="24"/>
          <w:szCs w:val="24"/>
        </w:rPr>
        <w:t>,</w:t>
      </w:r>
      <w:r w:rsidRPr="00B47A38">
        <w:rPr>
          <w:rFonts w:ascii="Times New Roman" w:eastAsia="Times New Roman" w:hAnsi="Times New Roman"/>
          <w:color w:val="0F1115"/>
          <w:sz w:val="8"/>
          <w:szCs w:val="8"/>
        </w:rPr>
        <w:t xml:space="preserve"> </w:t>
      </w:r>
      <w:r>
        <w:rPr>
          <w:rFonts w:ascii="Times New Roman" w:eastAsia="Times New Roman" w:hAnsi="Times New Roman"/>
          <w:color w:val="0F1115"/>
          <w:sz w:val="28"/>
          <w:szCs w:val="28"/>
        </w:rPr>
        <w:t>утвержденная распоряжением администрации городского округа от 29.08.2025 №342р «Об утверждении внутренних нормативных актов по защите информации в информационных системах администрации городского округа Большой Камень»</w:t>
      </w:r>
      <w:r w:rsidRPr="00FB1A9A">
        <w:rPr>
          <w:rFonts w:ascii="Times New Roman" w:eastAsia="Times New Roman" w:hAnsi="Times New Roman"/>
          <w:color w:val="0F1115"/>
          <w:sz w:val="28"/>
          <w:szCs w:val="28"/>
        </w:rPr>
        <w:t>;</w:t>
      </w:r>
    </w:p>
    <w:p w:rsidR="00005ABF" w:rsidRPr="00FB1A9A" w:rsidRDefault="00005ABF" w:rsidP="00005ABF">
      <w:pPr>
        <w:spacing w:after="0" w:line="360" w:lineRule="auto"/>
        <w:ind w:firstLine="709"/>
        <w:jc w:val="both"/>
        <w:rPr>
          <w:rFonts w:ascii="Times New Roman" w:eastAsia="Times New Roman" w:hAnsi="Times New Roman"/>
          <w:color w:val="0F1115"/>
          <w:sz w:val="28"/>
          <w:szCs w:val="28"/>
        </w:rPr>
      </w:pPr>
      <w:r w:rsidRPr="00FB1A9A">
        <w:rPr>
          <w:rFonts w:ascii="Times New Roman" w:eastAsia="Times New Roman" w:hAnsi="Times New Roman"/>
          <w:color w:val="0F1115"/>
          <w:sz w:val="28"/>
          <w:szCs w:val="28"/>
        </w:rPr>
        <w:t xml:space="preserve">постановление администрации от 08.10.2019 № 1356 «Об утверждении Перечня служебной информации конфиденциального характера </w:t>
      </w:r>
      <w:r>
        <w:rPr>
          <w:rFonts w:ascii="Times New Roman" w:eastAsia="Times New Roman" w:hAnsi="Times New Roman"/>
          <w:color w:val="0F1115"/>
          <w:sz w:val="28"/>
          <w:szCs w:val="28"/>
        </w:rPr>
        <w:br/>
      </w:r>
      <w:r w:rsidRPr="00FB1A9A">
        <w:rPr>
          <w:rFonts w:ascii="Times New Roman" w:eastAsia="Times New Roman" w:hAnsi="Times New Roman"/>
          <w:color w:val="0F1115"/>
          <w:sz w:val="28"/>
          <w:szCs w:val="28"/>
        </w:rPr>
        <w:t>в администрации городского округа Большой Камень»;</w:t>
      </w:r>
    </w:p>
    <w:p w:rsidR="00005ABF" w:rsidRPr="00FB1A9A" w:rsidRDefault="00005ABF" w:rsidP="00005ABF">
      <w:pPr>
        <w:spacing w:after="0" w:line="360" w:lineRule="auto"/>
        <w:ind w:firstLine="709"/>
        <w:jc w:val="both"/>
        <w:rPr>
          <w:rFonts w:ascii="Times New Roman" w:eastAsia="Times New Roman" w:hAnsi="Times New Roman"/>
          <w:color w:val="0F1115"/>
          <w:sz w:val="28"/>
          <w:szCs w:val="28"/>
        </w:rPr>
      </w:pPr>
      <w:r w:rsidRPr="00FB1A9A">
        <w:rPr>
          <w:rFonts w:ascii="Times New Roman" w:eastAsia="Times New Roman" w:hAnsi="Times New Roman"/>
          <w:color w:val="0F1115"/>
          <w:sz w:val="28"/>
          <w:szCs w:val="28"/>
        </w:rPr>
        <w:t xml:space="preserve">иные локальные акты, регламентирующие порядок работы </w:t>
      </w:r>
      <w:r>
        <w:rPr>
          <w:rFonts w:ascii="Times New Roman" w:eastAsia="Times New Roman" w:hAnsi="Times New Roman"/>
          <w:color w:val="0F1115"/>
          <w:sz w:val="28"/>
          <w:szCs w:val="28"/>
        </w:rPr>
        <w:br/>
      </w:r>
      <w:r w:rsidRPr="00FB1A9A">
        <w:rPr>
          <w:rFonts w:ascii="Times New Roman" w:eastAsia="Times New Roman" w:hAnsi="Times New Roman"/>
          <w:color w:val="0F1115"/>
          <w:sz w:val="28"/>
          <w:szCs w:val="28"/>
        </w:rPr>
        <w:t>с персональными данными.</w:t>
      </w:r>
    </w:p>
    <w:p w:rsidR="00005ABF" w:rsidRPr="00110483" w:rsidRDefault="00005ABF" w:rsidP="00005ABF">
      <w:pPr>
        <w:numPr>
          <w:ilvl w:val="0"/>
          <w:numId w:val="5"/>
        </w:numPr>
        <w:tabs>
          <w:tab w:val="clear" w:pos="720"/>
          <w:tab w:val="num" w:pos="993"/>
        </w:tabs>
        <w:spacing w:after="0" w:line="360" w:lineRule="auto"/>
        <w:ind w:left="0" w:firstLine="709"/>
        <w:jc w:val="both"/>
        <w:rPr>
          <w:rFonts w:ascii="Times New Roman" w:eastAsia="Times New Roman" w:hAnsi="Times New Roman"/>
          <w:color w:val="0F1115"/>
          <w:sz w:val="28"/>
          <w:szCs w:val="28"/>
        </w:rPr>
      </w:pPr>
      <w:r w:rsidRPr="00110483">
        <w:rPr>
          <w:rFonts w:ascii="Times New Roman" w:eastAsia="Times New Roman" w:hAnsi="Times New Roman"/>
          <w:bCs/>
          <w:color w:val="0F1115"/>
          <w:sz w:val="28"/>
          <w:szCs w:val="28"/>
        </w:rPr>
        <w:t>Документы, определяющие персональную ответственность:</w:t>
      </w:r>
    </w:p>
    <w:p w:rsidR="00005ABF" w:rsidRPr="00FB1A9A" w:rsidRDefault="00005ABF" w:rsidP="00005ABF">
      <w:pPr>
        <w:spacing w:after="0" w:line="360" w:lineRule="auto"/>
        <w:ind w:firstLine="709"/>
        <w:jc w:val="both"/>
        <w:rPr>
          <w:rFonts w:ascii="Times New Roman" w:eastAsia="Times New Roman" w:hAnsi="Times New Roman"/>
          <w:color w:val="0F1115"/>
          <w:sz w:val="28"/>
          <w:szCs w:val="28"/>
        </w:rPr>
      </w:pPr>
      <w:r w:rsidRPr="00FB1A9A">
        <w:rPr>
          <w:rFonts w:ascii="Times New Roman" w:eastAsia="Times New Roman" w:hAnsi="Times New Roman"/>
          <w:color w:val="0F1115"/>
          <w:sz w:val="28"/>
          <w:szCs w:val="28"/>
        </w:rPr>
        <w:t>должностная инструкция;</w:t>
      </w:r>
    </w:p>
    <w:p w:rsidR="00005ABF" w:rsidRPr="00FB1A9A" w:rsidRDefault="00005ABF" w:rsidP="00005ABF">
      <w:pPr>
        <w:spacing w:after="0" w:line="360" w:lineRule="auto"/>
        <w:ind w:firstLine="709"/>
        <w:jc w:val="both"/>
        <w:rPr>
          <w:rFonts w:ascii="Times New Roman" w:eastAsia="Times New Roman" w:hAnsi="Times New Roman"/>
          <w:color w:val="0F1115"/>
          <w:sz w:val="28"/>
          <w:szCs w:val="28"/>
        </w:rPr>
      </w:pPr>
      <w:r w:rsidRPr="00FB1A9A">
        <w:rPr>
          <w:rFonts w:ascii="Times New Roman" w:eastAsia="Times New Roman" w:hAnsi="Times New Roman"/>
          <w:color w:val="0F1115"/>
          <w:sz w:val="28"/>
          <w:szCs w:val="28"/>
        </w:rPr>
        <w:t>обязательство о неразглашении персональных данных;</w:t>
      </w:r>
    </w:p>
    <w:p w:rsidR="00005ABF" w:rsidRPr="00FB1A9A" w:rsidRDefault="00005ABF" w:rsidP="00005ABF">
      <w:pPr>
        <w:spacing w:after="0" w:line="360" w:lineRule="auto"/>
        <w:ind w:firstLine="709"/>
        <w:jc w:val="both"/>
        <w:rPr>
          <w:rFonts w:ascii="Times New Roman" w:eastAsia="Times New Roman" w:hAnsi="Times New Roman"/>
          <w:color w:val="0F1115"/>
          <w:sz w:val="28"/>
          <w:szCs w:val="28"/>
        </w:rPr>
      </w:pPr>
      <w:r w:rsidRPr="00FB1A9A">
        <w:rPr>
          <w:rFonts w:ascii="Times New Roman" w:eastAsia="Times New Roman" w:hAnsi="Times New Roman"/>
          <w:color w:val="0F1115"/>
          <w:sz w:val="28"/>
          <w:szCs w:val="28"/>
        </w:rPr>
        <w:t>согласие на обработку персональных данных.</w:t>
      </w:r>
    </w:p>
    <w:p w:rsidR="00005ABF" w:rsidRPr="00FB1A9A" w:rsidRDefault="00005ABF" w:rsidP="00005ABF">
      <w:pPr>
        <w:spacing w:after="0" w:line="360" w:lineRule="auto"/>
        <w:ind w:firstLine="709"/>
        <w:jc w:val="both"/>
        <w:rPr>
          <w:rFonts w:ascii="Times New Roman" w:eastAsia="Times New Roman" w:hAnsi="Times New Roman"/>
          <w:color w:val="0F1115"/>
          <w:sz w:val="28"/>
          <w:szCs w:val="28"/>
        </w:rPr>
      </w:pPr>
      <w:r w:rsidRPr="00FB1A9A">
        <w:rPr>
          <w:rFonts w:ascii="Times New Roman" w:eastAsia="Times New Roman" w:hAnsi="Times New Roman"/>
          <w:color w:val="0F1115"/>
          <w:sz w:val="28"/>
          <w:szCs w:val="28"/>
        </w:rPr>
        <w:t>Актуальная редакция каждого</w:t>
      </w:r>
      <w:r>
        <w:rPr>
          <w:rFonts w:ascii="Times New Roman" w:eastAsia="Times New Roman" w:hAnsi="Times New Roman"/>
          <w:color w:val="0F1115"/>
          <w:sz w:val="28"/>
          <w:szCs w:val="28"/>
        </w:rPr>
        <w:t xml:space="preserve"> документа должна быть доступна </w:t>
      </w:r>
      <w:r w:rsidRPr="00110483">
        <w:rPr>
          <w:rFonts w:ascii="Times New Roman" w:eastAsia="Times New Roman" w:hAnsi="Times New Roman"/>
          <w:bCs/>
          <w:color w:val="0F1115"/>
          <w:sz w:val="28"/>
          <w:szCs w:val="28"/>
        </w:rPr>
        <w:t>работнику</w:t>
      </w:r>
      <w:r>
        <w:rPr>
          <w:rFonts w:ascii="Times New Roman" w:eastAsia="Times New Roman" w:hAnsi="Times New Roman"/>
          <w:color w:val="0F1115"/>
          <w:sz w:val="28"/>
          <w:szCs w:val="28"/>
        </w:rPr>
        <w:t xml:space="preserve"> </w:t>
      </w:r>
      <w:r w:rsidRPr="00FB1A9A">
        <w:rPr>
          <w:rFonts w:ascii="Times New Roman" w:eastAsia="Times New Roman" w:hAnsi="Times New Roman"/>
          <w:color w:val="0F1115"/>
          <w:sz w:val="28"/>
          <w:szCs w:val="28"/>
        </w:rPr>
        <w:t>в электронном виде и (или) на бумажном носителе.</w:t>
      </w:r>
    </w:p>
    <w:p w:rsidR="00005ABF" w:rsidRPr="00110483" w:rsidRDefault="00005ABF" w:rsidP="00005ABF">
      <w:pPr>
        <w:spacing w:after="0" w:line="360" w:lineRule="auto"/>
        <w:ind w:firstLine="709"/>
        <w:jc w:val="both"/>
        <w:rPr>
          <w:rFonts w:ascii="Times New Roman" w:eastAsia="Times New Roman" w:hAnsi="Times New Roman"/>
          <w:bCs/>
          <w:color w:val="0F1115"/>
          <w:sz w:val="28"/>
          <w:szCs w:val="28"/>
        </w:rPr>
      </w:pPr>
      <w:r w:rsidRPr="00110483">
        <w:rPr>
          <w:rFonts w:ascii="Times New Roman" w:eastAsia="Times New Roman" w:hAnsi="Times New Roman"/>
          <w:bCs/>
          <w:color w:val="0F1115"/>
          <w:sz w:val="28"/>
          <w:szCs w:val="28"/>
        </w:rPr>
        <w:t>12.4. Порядок ознакомления работников</w:t>
      </w:r>
      <w:r>
        <w:rPr>
          <w:rFonts w:ascii="Times New Roman" w:eastAsia="Times New Roman" w:hAnsi="Times New Roman"/>
          <w:bCs/>
          <w:color w:val="0F1115"/>
          <w:sz w:val="28"/>
          <w:szCs w:val="28"/>
        </w:rPr>
        <w:t>.</w:t>
      </w:r>
    </w:p>
    <w:p w:rsidR="00005ABF" w:rsidRPr="00FB1A9A" w:rsidRDefault="00005ABF" w:rsidP="00005ABF">
      <w:pPr>
        <w:spacing w:after="0" w:line="360" w:lineRule="auto"/>
        <w:ind w:firstLine="709"/>
        <w:jc w:val="both"/>
        <w:rPr>
          <w:rFonts w:ascii="Times New Roman" w:eastAsia="Times New Roman" w:hAnsi="Times New Roman"/>
          <w:color w:val="0F1115"/>
          <w:sz w:val="28"/>
          <w:szCs w:val="28"/>
        </w:rPr>
      </w:pPr>
      <w:r w:rsidRPr="00FB1A9A">
        <w:rPr>
          <w:rFonts w:ascii="Times New Roman" w:eastAsia="Times New Roman" w:hAnsi="Times New Roman"/>
          <w:color w:val="0F1115"/>
          <w:sz w:val="28"/>
          <w:szCs w:val="28"/>
        </w:rPr>
        <w:t>Ознакомление </w:t>
      </w:r>
      <w:r w:rsidRPr="00110483">
        <w:rPr>
          <w:rFonts w:ascii="Times New Roman" w:eastAsia="Times New Roman" w:hAnsi="Times New Roman"/>
          <w:bCs/>
          <w:color w:val="0F1115"/>
          <w:sz w:val="28"/>
          <w:szCs w:val="28"/>
        </w:rPr>
        <w:t>работников</w:t>
      </w:r>
      <w:r w:rsidRPr="00FB1A9A">
        <w:rPr>
          <w:rFonts w:ascii="Times New Roman" w:eastAsia="Times New Roman" w:hAnsi="Times New Roman"/>
          <w:color w:val="0F1115"/>
          <w:sz w:val="28"/>
          <w:szCs w:val="28"/>
        </w:rPr>
        <w:t> с документами, указанными в пункте 12.3 настоящей главы, осуществляется следующими способами:</w:t>
      </w:r>
    </w:p>
    <w:p w:rsidR="00005ABF" w:rsidRPr="00FB1A9A" w:rsidRDefault="00005ABF" w:rsidP="00005ABF">
      <w:pPr>
        <w:spacing w:after="0" w:line="360" w:lineRule="auto"/>
        <w:ind w:firstLine="709"/>
        <w:jc w:val="both"/>
        <w:rPr>
          <w:rFonts w:ascii="Times New Roman" w:eastAsia="Times New Roman" w:hAnsi="Times New Roman"/>
          <w:color w:val="0F1115"/>
          <w:sz w:val="28"/>
          <w:szCs w:val="28"/>
        </w:rPr>
      </w:pPr>
      <w:r w:rsidRPr="00FB1A9A">
        <w:rPr>
          <w:rFonts w:ascii="Times New Roman" w:eastAsia="Times New Roman" w:hAnsi="Times New Roman"/>
          <w:b/>
          <w:bCs/>
          <w:color w:val="0F1115"/>
          <w:sz w:val="28"/>
          <w:szCs w:val="28"/>
        </w:rPr>
        <w:lastRenderedPageBreak/>
        <w:t xml:space="preserve">Способ 1 </w:t>
      </w:r>
      <w:r w:rsidRPr="00110483">
        <w:rPr>
          <w:rFonts w:ascii="Times New Roman" w:eastAsia="Times New Roman" w:hAnsi="Times New Roman"/>
          <w:bCs/>
          <w:color w:val="0F1115"/>
          <w:sz w:val="28"/>
          <w:szCs w:val="28"/>
        </w:rPr>
        <w:t>– Первичное ознакомление под подпись.</w:t>
      </w:r>
      <w:r w:rsidRPr="00FB1A9A">
        <w:rPr>
          <w:rFonts w:ascii="Times New Roman" w:eastAsia="Times New Roman" w:hAnsi="Times New Roman"/>
          <w:color w:val="0F1115"/>
          <w:sz w:val="28"/>
          <w:szCs w:val="28"/>
        </w:rPr>
        <w:t xml:space="preserve"> При приёме </w:t>
      </w:r>
      <w:r>
        <w:rPr>
          <w:rFonts w:ascii="Times New Roman" w:eastAsia="Times New Roman" w:hAnsi="Times New Roman"/>
          <w:color w:val="0F1115"/>
          <w:sz w:val="28"/>
          <w:szCs w:val="28"/>
        </w:rPr>
        <w:br/>
      </w:r>
      <w:r w:rsidRPr="00FB1A9A">
        <w:rPr>
          <w:rFonts w:ascii="Times New Roman" w:eastAsia="Times New Roman" w:hAnsi="Times New Roman"/>
          <w:color w:val="0F1115"/>
          <w:sz w:val="28"/>
          <w:szCs w:val="28"/>
        </w:rPr>
        <w:t>на работу (переводе на должность, связанную с обработкой персональных данных) </w:t>
      </w:r>
      <w:r w:rsidRPr="00110483">
        <w:rPr>
          <w:rFonts w:ascii="Times New Roman" w:eastAsia="Times New Roman" w:hAnsi="Times New Roman"/>
          <w:bCs/>
          <w:color w:val="0F1115"/>
          <w:sz w:val="28"/>
          <w:szCs w:val="28"/>
        </w:rPr>
        <w:t>работник</w:t>
      </w:r>
      <w:r w:rsidRPr="00FB1A9A">
        <w:rPr>
          <w:rFonts w:ascii="Times New Roman" w:eastAsia="Times New Roman" w:hAnsi="Times New Roman"/>
          <w:color w:val="0F1115"/>
          <w:sz w:val="28"/>
          <w:szCs w:val="28"/>
        </w:rPr>
        <w:t> обязан быть ознакомлен с документами до подписания трудового договора или до начала осуществления трудовых функций, связанных с обработкой ПДн.</w:t>
      </w:r>
    </w:p>
    <w:p w:rsidR="00005ABF" w:rsidRPr="00FB1A9A" w:rsidRDefault="00005ABF" w:rsidP="00005ABF">
      <w:pPr>
        <w:spacing w:after="0" w:line="360" w:lineRule="auto"/>
        <w:ind w:firstLine="709"/>
        <w:jc w:val="both"/>
        <w:rPr>
          <w:rFonts w:ascii="Times New Roman" w:eastAsia="Times New Roman" w:hAnsi="Times New Roman"/>
          <w:color w:val="0F1115"/>
          <w:sz w:val="28"/>
          <w:szCs w:val="28"/>
        </w:rPr>
      </w:pPr>
      <w:r w:rsidRPr="00FB1A9A">
        <w:rPr>
          <w:rFonts w:ascii="Times New Roman" w:eastAsia="Times New Roman" w:hAnsi="Times New Roman"/>
          <w:color w:val="0F1115"/>
          <w:sz w:val="28"/>
          <w:szCs w:val="28"/>
        </w:rPr>
        <w:t>Факт ознакомления фиксируется:</w:t>
      </w:r>
    </w:p>
    <w:p w:rsidR="00005ABF" w:rsidRPr="00FB1A9A" w:rsidRDefault="00005ABF" w:rsidP="00005ABF">
      <w:pPr>
        <w:spacing w:after="0" w:line="360" w:lineRule="auto"/>
        <w:ind w:firstLine="709"/>
        <w:jc w:val="both"/>
        <w:rPr>
          <w:rFonts w:ascii="Times New Roman" w:eastAsia="Times New Roman" w:hAnsi="Times New Roman"/>
          <w:color w:val="0F1115"/>
          <w:sz w:val="28"/>
          <w:szCs w:val="28"/>
        </w:rPr>
      </w:pPr>
      <w:r w:rsidRPr="00FB1A9A">
        <w:rPr>
          <w:rFonts w:ascii="Times New Roman" w:eastAsia="Times New Roman" w:hAnsi="Times New Roman"/>
          <w:color w:val="0F1115"/>
          <w:sz w:val="28"/>
          <w:szCs w:val="28"/>
        </w:rPr>
        <w:t>в Листе ознакомления с локальными нормативными актами (приложение к трудовому договору);</w:t>
      </w:r>
    </w:p>
    <w:p w:rsidR="00005ABF" w:rsidRPr="00FB1A9A" w:rsidRDefault="00005ABF" w:rsidP="00005ABF">
      <w:pPr>
        <w:spacing w:after="0" w:line="360" w:lineRule="auto"/>
        <w:ind w:firstLine="709"/>
        <w:jc w:val="both"/>
        <w:rPr>
          <w:rFonts w:ascii="Times New Roman" w:eastAsia="Times New Roman" w:hAnsi="Times New Roman"/>
          <w:color w:val="0F1115"/>
          <w:sz w:val="28"/>
          <w:szCs w:val="28"/>
        </w:rPr>
      </w:pPr>
      <w:r w:rsidRPr="00110483">
        <w:rPr>
          <w:rFonts w:ascii="Times New Roman" w:eastAsia="Times New Roman" w:hAnsi="Times New Roman"/>
          <w:color w:val="0F1115"/>
          <w:sz w:val="28"/>
          <w:szCs w:val="28"/>
        </w:rPr>
        <w:t>отдельной</w:t>
      </w:r>
      <w:r>
        <w:rPr>
          <w:rFonts w:ascii="Times New Roman" w:eastAsia="Times New Roman" w:hAnsi="Times New Roman"/>
          <w:color w:val="0F1115"/>
          <w:sz w:val="28"/>
          <w:szCs w:val="28"/>
        </w:rPr>
        <w:t xml:space="preserve"> </w:t>
      </w:r>
      <w:r w:rsidRPr="00110483">
        <w:rPr>
          <w:rFonts w:ascii="Times New Roman" w:eastAsia="Times New Roman" w:hAnsi="Times New Roman"/>
          <w:color w:val="0F1115"/>
          <w:sz w:val="28"/>
          <w:szCs w:val="28"/>
        </w:rPr>
        <w:t>записью</w:t>
      </w:r>
      <w:r>
        <w:rPr>
          <w:rFonts w:ascii="Times New Roman" w:eastAsia="Times New Roman" w:hAnsi="Times New Roman"/>
          <w:color w:val="0F1115"/>
          <w:sz w:val="28"/>
          <w:szCs w:val="28"/>
        </w:rPr>
        <w:t xml:space="preserve"> </w:t>
      </w:r>
      <w:r w:rsidRPr="00110483">
        <w:rPr>
          <w:rFonts w:ascii="Times New Roman" w:eastAsia="Times New Roman" w:hAnsi="Times New Roman"/>
          <w:color w:val="0F1115"/>
          <w:sz w:val="28"/>
          <w:szCs w:val="28"/>
        </w:rPr>
        <w:t>в</w:t>
      </w:r>
      <w:r>
        <w:rPr>
          <w:rFonts w:ascii="Times New Roman" w:eastAsia="Times New Roman" w:hAnsi="Times New Roman"/>
          <w:color w:val="0F1115"/>
          <w:sz w:val="28"/>
          <w:szCs w:val="28"/>
        </w:rPr>
        <w:t xml:space="preserve"> Журнале ознакомления </w:t>
      </w:r>
      <w:r w:rsidRPr="00110483">
        <w:rPr>
          <w:rFonts w:ascii="Times New Roman" w:eastAsia="Times New Roman" w:hAnsi="Times New Roman"/>
          <w:color w:val="0F1115"/>
          <w:sz w:val="28"/>
          <w:szCs w:val="28"/>
        </w:rPr>
        <w:t>с документами в области обработки ПДн</w:t>
      </w:r>
      <w:r w:rsidRPr="00FB1A9A">
        <w:rPr>
          <w:rFonts w:ascii="Times New Roman" w:eastAsia="Times New Roman" w:hAnsi="Times New Roman"/>
          <w:color w:val="0F1115"/>
          <w:sz w:val="28"/>
          <w:szCs w:val="28"/>
        </w:rPr>
        <w:t>.</w:t>
      </w:r>
    </w:p>
    <w:p w:rsidR="00005ABF" w:rsidRPr="00FB1A9A" w:rsidRDefault="00005ABF" w:rsidP="00005ABF">
      <w:pPr>
        <w:spacing w:after="0" w:line="360" w:lineRule="auto"/>
        <w:ind w:firstLine="709"/>
        <w:jc w:val="both"/>
        <w:rPr>
          <w:rFonts w:ascii="Times New Roman" w:eastAsia="Times New Roman" w:hAnsi="Times New Roman"/>
          <w:color w:val="0F1115"/>
          <w:sz w:val="28"/>
          <w:szCs w:val="28"/>
        </w:rPr>
      </w:pPr>
      <w:r w:rsidRPr="00110483">
        <w:rPr>
          <w:rFonts w:ascii="Times New Roman" w:eastAsia="Times New Roman" w:hAnsi="Times New Roman"/>
          <w:bCs/>
          <w:color w:val="0F1115"/>
          <w:sz w:val="28"/>
          <w:szCs w:val="28"/>
        </w:rPr>
        <w:t>Работник</w:t>
      </w:r>
      <w:r>
        <w:rPr>
          <w:rFonts w:ascii="Times New Roman" w:eastAsia="Times New Roman" w:hAnsi="Times New Roman"/>
          <w:bCs/>
          <w:color w:val="0F1115"/>
          <w:sz w:val="28"/>
          <w:szCs w:val="28"/>
        </w:rPr>
        <w:t xml:space="preserve"> </w:t>
      </w:r>
      <w:r w:rsidRPr="00FB1A9A">
        <w:rPr>
          <w:rFonts w:ascii="Times New Roman" w:eastAsia="Times New Roman" w:hAnsi="Times New Roman"/>
          <w:color w:val="0F1115"/>
          <w:sz w:val="28"/>
          <w:szCs w:val="28"/>
        </w:rPr>
        <w:t>также</w:t>
      </w:r>
      <w:r>
        <w:rPr>
          <w:rFonts w:ascii="Times New Roman" w:eastAsia="Times New Roman" w:hAnsi="Times New Roman"/>
          <w:color w:val="0F1115"/>
          <w:sz w:val="28"/>
          <w:szCs w:val="28"/>
        </w:rPr>
        <w:t xml:space="preserve"> </w:t>
      </w:r>
      <w:r w:rsidRPr="00FB1A9A">
        <w:rPr>
          <w:rFonts w:ascii="Times New Roman" w:eastAsia="Times New Roman" w:hAnsi="Times New Roman"/>
          <w:color w:val="0F1115"/>
          <w:sz w:val="28"/>
          <w:szCs w:val="28"/>
        </w:rPr>
        <w:t>подписывает</w:t>
      </w:r>
      <w:r>
        <w:rPr>
          <w:rFonts w:ascii="Times New Roman" w:eastAsia="Times New Roman" w:hAnsi="Times New Roman"/>
          <w:color w:val="0F1115"/>
          <w:sz w:val="28"/>
          <w:szCs w:val="28"/>
        </w:rPr>
        <w:t xml:space="preserve"> </w:t>
      </w:r>
      <w:r w:rsidRPr="00FB1A9A">
        <w:rPr>
          <w:rFonts w:ascii="Times New Roman" w:eastAsia="Times New Roman" w:hAnsi="Times New Roman"/>
          <w:color w:val="0F1115"/>
          <w:sz w:val="28"/>
          <w:szCs w:val="28"/>
        </w:rPr>
        <w:t>обязательство</w:t>
      </w:r>
      <w:r>
        <w:rPr>
          <w:rFonts w:ascii="Times New Roman" w:eastAsia="Times New Roman" w:hAnsi="Times New Roman"/>
          <w:color w:val="0F1115"/>
          <w:sz w:val="28"/>
          <w:szCs w:val="28"/>
        </w:rPr>
        <w:t xml:space="preserve"> о неразглашении </w:t>
      </w:r>
      <w:r w:rsidRPr="00FB1A9A">
        <w:rPr>
          <w:rFonts w:ascii="Times New Roman" w:eastAsia="Times New Roman" w:hAnsi="Times New Roman"/>
          <w:color w:val="0F1115"/>
          <w:sz w:val="28"/>
          <w:szCs w:val="28"/>
        </w:rPr>
        <w:t>персональных данных (подписку), которое хранится в его личном деле либо у лица, ответственного за организацию обработки персональных данных.</w:t>
      </w:r>
    </w:p>
    <w:p w:rsidR="00005ABF" w:rsidRPr="00FB1A9A" w:rsidRDefault="00005ABF" w:rsidP="00005ABF">
      <w:pPr>
        <w:spacing w:after="0" w:line="360" w:lineRule="auto"/>
        <w:ind w:firstLine="709"/>
        <w:jc w:val="both"/>
        <w:rPr>
          <w:rFonts w:ascii="Times New Roman" w:eastAsia="Times New Roman" w:hAnsi="Times New Roman"/>
          <w:color w:val="0F1115"/>
          <w:sz w:val="28"/>
          <w:szCs w:val="28"/>
        </w:rPr>
      </w:pPr>
      <w:r w:rsidRPr="00FB1A9A">
        <w:rPr>
          <w:rFonts w:ascii="Times New Roman" w:eastAsia="Times New Roman" w:hAnsi="Times New Roman"/>
          <w:b/>
          <w:bCs/>
          <w:color w:val="0F1115"/>
          <w:sz w:val="28"/>
          <w:szCs w:val="28"/>
        </w:rPr>
        <w:t xml:space="preserve">Способ 2 </w:t>
      </w:r>
      <w:r w:rsidRPr="00110483">
        <w:rPr>
          <w:rFonts w:ascii="Times New Roman" w:eastAsia="Times New Roman" w:hAnsi="Times New Roman"/>
          <w:bCs/>
          <w:color w:val="0F1115"/>
          <w:sz w:val="28"/>
          <w:szCs w:val="28"/>
        </w:rPr>
        <w:t>– Периодическое ознакомление</w:t>
      </w:r>
      <w:r w:rsidRPr="00FB1A9A">
        <w:rPr>
          <w:rFonts w:ascii="Times New Roman" w:eastAsia="Times New Roman" w:hAnsi="Times New Roman"/>
          <w:b/>
          <w:bCs/>
          <w:color w:val="0F1115"/>
          <w:sz w:val="28"/>
          <w:szCs w:val="28"/>
        </w:rPr>
        <w:t>.</w:t>
      </w:r>
      <w:r w:rsidRPr="00FB1A9A">
        <w:rPr>
          <w:rFonts w:ascii="Times New Roman" w:eastAsia="Times New Roman" w:hAnsi="Times New Roman"/>
          <w:color w:val="0F1115"/>
          <w:sz w:val="28"/>
          <w:szCs w:val="28"/>
        </w:rPr>
        <w:t> Проводится:</w:t>
      </w:r>
    </w:p>
    <w:p w:rsidR="00005ABF" w:rsidRPr="00FB1A9A" w:rsidRDefault="00005ABF" w:rsidP="00005ABF">
      <w:pPr>
        <w:spacing w:after="0" w:line="360" w:lineRule="auto"/>
        <w:ind w:firstLine="709"/>
        <w:jc w:val="both"/>
        <w:rPr>
          <w:rFonts w:ascii="Times New Roman" w:eastAsia="Times New Roman" w:hAnsi="Times New Roman"/>
          <w:color w:val="0F1115"/>
          <w:sz w:val="28"/>
          <w:szCs w:val="28"/>
        </w:rPr>
      </w:pPr>
      <w:r w:rsidRPr="00FB1A9A">
        <w:rPr>
          <w:rFonts w:ascii="Times New Roman" w:eastAsia="Times New Roman" w:hAnsi="Times New Roman"/>
          <w:color w:val="0F1115"/>
          <w:sz w:val="28"/>
          <w:szCs w:val="28"/>
        </w:rPr>
        <w:t xml:space="preserve">при утверждении новой редакции Политики или иного локального акта в области ПДн (в течение 5 рабочих дней </w:t>
      </w:r>
      <w:proofErr w:type="gramStart"/>
      <w:r w:rsidRPr="00FB1A9A">
        <w:rPr>
          <w:rFonts w:ascii="Times New Roman" w:eastAsia="Times New Roman" w:hAnsi="Times New Roman"/>
          <w:color w:val="0F1115"/>
          <w:sz w:val="28"/>
          <w:szCs w:val="28"/>
        </w:rPr>
        <w:t>с даты утверждения</w:t>
      </w:r>
      <w:proofErr w:type="gramEnd"/>
      <w:r w:rsidRPr="00FB1A9A">
        <w:rPr>
          <w:rFonts w:ascii="Times New Roman" w:eastAsia="Times New Roman" w:hAnsi="Times New Roman"/>
          <w:color w:val="0F1115"/>
          <w:sz w:val="28"/>
          <w:szCs w:val="28"/>
        </w:rPr>
        <w:t>);</w:t>
      </w:r>
    </w:p>
    <w:p w:rsidR="00005ABF" w:rsidRPr="00FB1A9A" w:rsidRDefault="00005ABF" w:rsidP="00005ABF">
      <w:pPr>
        <w:spacing w:after="0" w:line="360" w:lineRule="auto"/>
        <w:ind w:firstLine="709"/>
        <w:jc w:val="both"/>
        <w:rPr>
          <w:rFonts w:ascii="Times New Roman" w:eastAsia="Times New Roman" w:hAnsi="Times New Roman"/>
          <w:color w:val="0F1115"/>
          <w:sz w:val="28"/>
          <w:szCs w:val="28"/>
        </w:rPr>
      </w:pPr>
      <w:r w:rsidRPr="00FB1A9A">
        <w:rPr>
          <w:rFonts w:ascii="Times New Roman" w:eastAsia="Times New Roman" w:hAnsi="Times New Roman"/>
          <w:color w:val="0F1115"/>
          <w:sz w:val="28"/>
          <w:szCs w:val="28"/>
        </w:rPr>
        <w:t xml:space="preserve">при внесении изменений в законодательство о персональных данных </w:t>
      </w:r>
      <w:r w:rsidRPr="00AD3CB2">
        <w:rPr>
          <w:rFonts w:ascii="Times New Roman" w:eastAsia="Times New Roman" w:hAnsi="Times New Roman"/>
          <w:color w:val="0F1115"/>
          <w:sz w:val="28"/>
          <w:szCs w:val="28"/>
        </w:rPr>
        <w:br/>
      </w:r>
      <w:r w:rsidRPr="00FB1A9A">
        <w:rPr>
          <w:rFonts w:ascii="Times New Roman" w:eastAsia="Times New Roman" w:hAnsi="Times New Roman"/>
          <w:color w:val="0F1115"/>
          <w:sz w:val="28"/>
          <w:szCs w:val="28"/>
        </w:rPr>
        <w:t xml:space="preserve">(в срок, установленный распоряжением администрации, но не позднее 10 рабочих дней </w:t>
      </w:r>
      <w:proofErr w:type="gramStart"/>
      <w:r w:rsidRPr="00FB1A9A">
        <w:rPr>
          <w:rFonts w:ascii="Times New Roman" w:eastAsia="Times New Roman" w:hAnsi="Times New Roman"/>
          <w:color w:val="0F1115"/>
          <w:sz w:val="28"/>
          <w:szCs w:val="28"/>
        </w:rPr>
        <w:t>с даты вступления</w:t>
      </w:r>
      <w:proofErr w:type="gramEnd"/>
      <w:r w:rsidRPr="00FB1A9A">
        <w:rPr>
          <w:rFonts w:ascii="Times New Roman" w:eastAsia="Times New Roman" w:hAnsi="Times New Roman"/>
          <w:color w:val="0F1115"/>
          <w:sz w:val="28"/>
          <w:szCs w:val="28"/>
        </w:rPr>
        <w:t xml:space="preserve"> изменений в силу);</w:t>
      </w:r>
    </w:p>
    <w:p w:rsidR="00005ABF" w:rsidRPr="00FB1A9A" w:rsidRDefault="00005ABF" w:rsidP="00005ABF">
      <w:pPr>
        <w:spacing w:after="0" w:line="360" w:lineRule="auto"/>
        <w:ind w:firstLine="709"/>
        <w:jc w:val="both"/>
        <w:rPr>
          <w:rFonts w:ascii="Times New Roman" w:eastAsia="Times New Roman" w:hAnsi="Times New Roman"/>
          <w:color w:val="0F1115"/>
          <w:sz w:val="28"/>
          <w:szCs w:val="28"/>
        </w:rPr>
      </w:pPr>
      <w:r>
        <w:rPr>
          <w:rFonts w:ascii="Times New Roman" w:eastAsia="Times New Roman" w:hAnsi="Times New Roman"/>
          <w:color w:val="0F1115"/>
          <w:sz w:val="28"/>
          <w:szCs w:val="28"/>
        </w:rPr>
        <w:t xml:space="preserve">при изменении должностных </w:t>
      </w:r>
      <w:r w:rsidRPr="00FB1A9A">
        <w:rPr>
          <w:rFonts w:ascii="Times New Roman" w:eastAsia="Times New Roman" w:hAnsi="Times New Roman"/>
          <w:color w:val="0F1115"/>
          <w:sz w:val="28"/>
          <w:szCs w:val="28"/>
        </w:rPr>
        <w:t>обяза</w:t>
      </w:r>
      <w:r>
        <w:rPr>
          <w:rFonts w:ascii="Times New Roman" w:eastAsia="Times New Roman" w:hAnsi="Times New Roman"/>
          <w:color w:val="0F1115"/>
          <w:sz w:val="28"/>
          <w:szCs w:val="28"/>
        </w:rPr>
        <w:t xml:space="preserve">нностей </w:t>
      </w:r>
      <w:r w:rsidRPr="00110483">
        <w:rPr>
          <w:rFonts w:ascii="Times New Roman" w:eastAsia="Times New Roman" w:hAnsi="Times New Roman"/>
          <w:bCs/>
          <w:color w:val="0F1115"/>
          <w:sz w:val="28"/>
          <w:szCs w:val="28"/>
        </w:rPr>
        <w:t>работника</w:t>
      </w:r>
      <w:r>
        <w:rPr>
          <w:rFonts w:ascii="Times New Roman" w:eastAsia="Times New Roman" w:hAnsi="Times New Roman"/>
          <w:color w:val="0F1115"/>
          <w:sz w:val="28"/>
          <w:szCs w:val="28"/>
        </w:rPr>
        <w:t xml:space="preserve"> </w:t>
      </w:r>
      <w:r w:rsidRPr="00FB1A9A">
        <w:rPr>
          <w:rFonts w:ascii="Times New Roman" w:eastAsia="Times New Roman" w:hAnsi="Times New Roman"/>
          <w:color w:val="0F1115"/>
          <w:sz w:val="28"/>
          <w:szCs w:val="28"/>
        </w:rPr>
        <w:t>(непосредственно перед изменением);</w:t>
      </w:r>
    </w:p>
    <w:p w:rsidR="00005ABF" w:rsidRPr="00FB1A9A" w:rsidRDefault="00005ABF" w:rsidP="00005ABF">
      <w:pPr>
        <w:spacing w:after="0" w:line="360" w:lineRule="auto"/>
        <w:ind w:firstLine="709"/>
        <w:jc w:val="both"/>
        <w:rPr>
          <w:rFonts w:ascii="Times New Roman" w:eastAsia="Times New Roman" w:hAnsi="Times New Roman"/>
          <w:color w:val="0F1115"/>
          <w:sz w:val="28"/>
          <w:szCs w:val="28"/>
        </w:rPr>
      </w:pPr>
      <w:r w:rsidRPr="00FB1A9A">
        <w:rPr>
          <w:rFonts w:ascii="Times New Roman" w:eastAsia="Times New Roman" w:hAnsi="Times New Roman"/>
          <w:color w:val="0F1115"/>
          <w:sz w:val="28"/>
          <w:szCs w:val="28"/>
        </w:rPr>
        <w:t>не реже одного раза в год в отношении всех </w:t>
      </w:r>
      <w:r w:rsidRPr="00797B6A">
        <w:rPr>
          <w:rFonts w:ascii="Times New Roman" w:eastAsia="Times New Roman" w:hAnsi="Times New Roman"/>
          <w:bCs/>
          <w:color w:val="0F1115"/>
          <w:sz w:val="28"/>
          <w:szCs w:val="28"/>
        </w:rPr>
        <w:t>работников</w:t>
      </w:r>
      <w:r w:rsidRPr="00FB1A9A">
        <w:rPr>
          <w:rFonts w:ascii="Times New Roman" w:eastAsia="Times New Roman" w:hAnsi="Times New Roman"/>
          <w:color w:val="0F1115"/>
          <w:sz w:val="28"/>
          <w:szCs w:val="28"/>
        </w:rPr>
        <w:t> категорий</w:t>
      </w:r>
      <w:proofErr w:type="gramStart"/>
      <w:r w:rsidRPr="00FB1A9A">
        <w:rPr>
          <w:rFonts w:ascii="Times New Roman" w:eastAsia="Times New Roman" w:hAnsi="Times New Roman"/>
          <w:color w:val="0F1115"/>
          <w:sz w:val="28"/>
          <w:szCs w:val="28"/>
        </w:rPr>
        <w:t xml:space="preserve"> </w:t>
      </w:r>
      <w:r>
        <w:rPr>
          <w:rFonts w:ascii="Times New Roman" w:eastAsia="Times New Roman" w:hAnsi="Times New Roman"/>
          <w:color w:val="0F1115"/>
          <w:sz w:val="28"/>
          <w:szCs w:val="28"/>
        </w:rPr>
        <w:br/>
      </w:r>
      <w:r w:rsidRPr="00FB1A9A">
        <w:rPr>
          <w:rFonts w:ascii="Times New Roman" w:eastAsia="Times New Roman" w:hAnsi="Times New Roman"/>
          <w:color w:val="0F1115"/>
          <w:sz w:val="28"/>
          <w:szCs w:val="28"/>
        </w:rPr>
        <w:t>А</w:t>
      </w:r>
      <w:proofErr w:type="gramEnd"/>
      <w:r w:rsidRPr="00FB1A9A">
        <w:rPr>
          <w:rFonts w:ascii="Times New Roman" w:eastAsia="Times New Roman" w:hAnsi="Times New Roman"/>
          <w:color w:val="0F1115"/>
          <w:sz w:val="28"/>
          <w:szCs w:val="28"/>
        </w:rPr>
        <w:t>, Б и В (плановая ознакомительная кампания).</w:t>
      </w:r>
    </w:p>
    <w:p w:rsidR="00005ABF" w:rsidRPr="00FB1A9A" w:rsidRDefault="00005ABF" w:rsidP="00005ABF">
      <w:pPr>
        <w:spacing w:after="0" w:line="360" w:lineRule="auto"/>
        <w:ind w:firstLine="709"/>
        <w:jc w:val="both"/>
        <w:rPr>
          <w:rFonts w:ascii="Times New Roman" w:eastAsia="Times New Roman" w:hAnsi="Times New Roman"/>
          <w:color w:val="0F1115"/>
          <w:sz w:val="28"/>
          <w:szCs w:val="28"/>
        </w:rPr>
      </w:pPr>
      <w:r w:rsidRPr="00FB1A9A">
        <w:rPr>
          <w:rFonts w:ascii="Times New Roman" w:eastAsia="Times New Roman" w:hAnsi="Times New Roman"/>
          <w:color w:val="0F1115"/>
          <w:sz w:val="28"/>
          <w:szCs w:val="28"/>
        </w:rPr>
        <w:t>Периодическое ознакомление может осуществляться:</w:t>
      </w:r>
    </w:p>
    <w:p w:rsidR="00005ABF" w:rsidRPr="00FB1A9A" w:rsidRDefault="00005ABF" w:rsidP="00005ABF">
      <w:pPr>
        <w:spacing w:after="0" w:line="360" w:lineRule="auto"/>
        <w:ind w:firstLine="709"/>
        <w:jc w:val="both"/>
        <w:rPr>
          <w:rFonts w:ascii="Times New Roman" w:eastAsia="Times New Roman" w:hAnsi="Times New Roman"/>
          <w:color w:val="0F1115"/>
          <w:sz w:val="28"/>
          <w:szCs w:val="28"/>
        </w:rPr>
      </w:pPr>
      <w:r w:rsidRPr="00FB1A9A">
        <w:rPr>
          <w:rFonts w:ascii="Times New Roman" w:eastAsia="Times New Roman" w:hAnsi="Times New Roman"/>
          <w:color w:val="0F1115"/>
          <w:sz w:val="28"/>
          <w:szCs w:val="28"/>
        </w:rPr>
        <w:t xml:space="preserve">путём направления электронного уведомления с приложением актуальных документов и последующим подтверждением ознакомления </w:t>
      </w:r>
      <w:r w:rsidRPr="00005ABF">
        <w:rPr>
          <w:rFonts w:ascii="Times New Roman" w:eastAsia="Times New Roman" w:hAnsi="Times New Roman"/>
          <w:color w:val="0F1115"/>
          <w:sz w:val="28"/>
          <w:szCs w:val="28"/>
        </w:rPr>
        <w:br/>
      </w:r>
      <w:r w:rsidRPr="00FB1A9A">
        <w:rPr>
          <w:rFonts w:ascii="Times New Roman" w:eastAsia="Times New Roman" w:hAnsi="Times New Roman"/>
          <w:color w:val="0F1115"/>
          <w:sz w:val="28"/>
          <w:szCs w:val="28"/>
        </w:rPr>
        <w:t>в системе электронного документооборота;</w:t>
      </w:r>
    </w:p>
    <w:p w:rsidR="00005ABF" w:rsidRPr="00FB1A9A" w:rsidRDefault="00005ABF" w:rsidP="00005ABF">
      <w:pPr>
        <w:spacing w:after="0" w:line="360" w:lineRule="auto"/>
        <w:ind w:firstLine="709"/>
        <w:jc w:val="both"/>
        <w:rPr>
          <w:rFonts w:ascii="Times New Roman" w:eastAsia="Times New Roman" w:hAnsi="Times New Roman"/>
          <w:color w:val="0F1115"/>
          <w:sz w:val="28"/>
          <w:szCs w:val="28"/>
        </w:rPr>
      </w:pPr>
      <w:r w:rsidRPr="00FB1A9A">
        <w:rPr>
          <w:rFonts w:ascii="Times New Roman" w:eastAsia="Times New Roman" w:hAnsi="Times New Roman"/>
          <w:color w:val="0F1115"/>
          <w:sz w:val="28"/>
          <w:szCs w:val="28"/>
        </w:rPr>
        <w:t>на собраниях (совещаниях) с проставлением подписи в Листе ознакомления;</w:t>
      </w:r>
    </w:p>
    <w:p w:rsidR="00005ABF" w:rsidRPr="00FB1A9A" w:rsidRDefault="00005ABF" w:rsidP="00005ABF">
      <w:pPr>
        <w:spacing w:after="0" w:line="360" w:lineRule="auto"/>
        <w:ind w:firstLine="709"/>
        <w:jc w:val="both"/>
        <w:rPr>
          <w:rFonts w:ascii="Times New Roman" w:eastAsia="Times New Roman" w:hAnsi="Times New Roman"/>
          <w:color w:val="0F1115"/>
          <w:sz w:val="28"/>
          <w:szCs w:val="28"/>
        </w:rPr>
      </w:pPr>
      <w:r w:rsidRPr="00FB1A9A">
        <w:rPr>
          <w:rFonts w:ascii="Times New Roman" w:eastAsia="Times New Roman" w:hAnsi="Times New Roman"/>
          <w:color w:val="0F1115"/>
          <w:sz w:val="28"/>
          <w:szCs w:val="28"/>
        </w:rPr>
        <w:t>посредством внутреннего портала администрации.</w:t>
      </w:r>
    </w:p>
    <w:p w:rsidR="00005ABF" w:rsidRPr="00FB1A9A" w:rsidRDefault="00005ABF" w:rsidP="00005ABF">
      <w:pPr>
        <w:spacing w:after="0" w:line="360" w:lineRule="auto"/>
        <w:ind w:firstLine="709"/>
        <w:jc w:val="both"/>
        <w:rPr>
          <w:rFonts w:ascii="Times New Roman" w:eastAsia="Times New Roman" w:hAnsi="Times New Roman"/>
          <w:color w:val="0F1115"/>
          <w:sz w:val="28"/>
          <w:szCs w:val="28"/>
        </w:rPr>
      </w:pPr>
      <w:r w:rsidRPr="00FB1A9A">
        <w:rPr>
          <w:rFonts w:ascii="Times New Roman" w:eastAsia="Times New Roman" w:hAnsi="Times New Roman"/>
          <w:b/>
          <w:bCs/>
          <w:color w:val="0F1115"/>
          <w:sz w:val="28"/>
          <w:szCs w:val="28"/>
        </w:rPr>
        <w:lastRenderedPageBreak/>
        <w:t>Способ 3 – Внеплановое ознакомление.</w:t>
      </w:r>
      <w:r w:rsidRPr="00FB1A9A">
        <w:rPr>
          <w:rFonts w:ascii="Times New Roman" w:eastAsia="Times New Roman" w:hAnsi="Times New Roman"/>
          <w:color w:val="0F1115"/>
          <w:sz w:val="28"/>
          <w:szCs w:val="28"/>
        </w:rPr>
        <w:t> Проводится по решению главы городского округа, лица, ответственного за организацию обработки ПДн, или начальника отдела информатизации в случаях:</w:t>
      </w:r>
    </w:p>
    <w:p w:rsidR="00005ABF" w:rsidRPr="00FB1A9A" w:rsidRDefault="00005ABF" w:rsidP="00005ABF">
      <w:pPr>
        <w:spacing w:after="0" w:line="360" w:lineRule="auto"/>
        <w:ind w:firstLine="709"/>
        <w:jc w:val="both"/>
        <w:rPr>
          <w:rFonts w:ascii="Times New Roman" w:eastAsia="Times New Roman" w:hAnsi="Times New Roman"/>
          <w:color w:val="0F1115"/>
          <w:sz w:val="28"/>
          <w:szCs w:val="28"/>
        </w:rPr>
      </w:pPr>
      <w:r w:rsidRPr="00FB1A9A">
        <w:rPr>
          <w:rFonts w:ascii="Times New Roman" w:eastAsia="Times New Roman" w:hAnsi="Times New Roman"/>
          <w:color w:val="0F1115"/>
          <w:sz w:val="28"/>
          <w:szCs w:val="28"/>
        </w:rPr>
        <w:t>выявления</w:t>
      </w:r>
      <w:r w:rsidRPr="00005ABF">
        <w:rPr>
          <w:rFonts w:ascii="Times New Roman" w:eastAsia="Times New Roman" w:hAnsi="Times New Roman"/>
          <w:color w:val="0F1115"/>
          <w:sz w:val="28"/>
          <w:szCs w:val="28"/>
        </w:rPr>
        <w:t xml:space="preserve"> </w:t>
      </w:r>
      <w:r w:rsidRPr="00FB1A9A">
        <w:rPr>
          <w:rFonts w:ascii="Times New Roman" w:eastAsia="Times New Roman" w:hAnsi="Times New Roman"/>
          <w:color w:val="0F1115"/>
          <w:sz w:val="28"/>
          <w:szCs w:val="28"/>
        </w:rPr>
        <w:t>нарушений</w:t>
      </w:r>
      <w:r w:rsidRPr="00005ABF">
        <w:rPr>
          <w:rFonts w:ascii="Times New Roman" w:eastAsia="Times New Roman" w:hAnsi="Times New Roman"/>
          <w:color w:val="0F1115"/>
          <w:sz w:val="28"/>
          <w:szCs w:val="28"/>
        </w:rPr>
        <w:t xml:space="preserve"> </w:t>
      </w:r>
      <w:r>
        <w:rPr>
          <w:rFonts w:ascii="Times New Roman" w:eastAsia="Times New Roman" w:hAnsi="Times New Roman"/>
          <w:color w:val="0F1115"/>
          <w:sz w:val="28"/>
          <w:szCs w:val="28"/>
        </w:rPr>
        <w:t>законодательства</w:t>
      </w:r>
      <w:r w:rsidRPr="00005ABF">
        <w:rPr>
          <w:rFonts w:ascii="Times New Roman" w:eastAsia="Times New Roman" w:hAnsi="Times New Roman"/>
          <w:color w:val="0F1115"/>
          <w:sz w:val="28"/>
          <w:szCs w:val="28"/>
        </w:rPr>
        <w:t xml:space="preserve"> </w:t>
      </w:r>
      <w:r>
        <w:rPr>
          <w:rFonts w:ascii="Times New Roman" w:eastAsia="Times New Roman" w:hAnsi="Times New Roman"/>
          <w:color w:val="0F1115"/>
          <w:sz w:val="28"/>
          <w:szCs w:val="28"/>
        </w:rPr>
        <w:t>о</w:t>
      </w:r>
      <w:r w:rsidRPr="00005ABF">
        <w:rPr>
          <w:rFonts w:ascii="Times New Roman" w:eastAsia="Times New Roman" w:hAnsi="Times New Roman"/>
          <w:color w:val="0F1115"/>
          <w:sz w:val="28"/>
          <w:szCs w:val="28"/>
        </w:rPr>
        <w:t xml:space="preserve"> </w:t>
      </w:r>
      <w:r>
        <w:rPr>
          <w:rFonts w:ascii="Times New Roman" w:eastAsia="Times New Roman" w:hAnsi="Times New Roman"/>
          <w:color w:val="0F1115"/>
          <w:sz w:val="28"/>
          <w:szCs w:val="28"/>
        </w:rPr>
        <w:t>ПДн</w:t>
      </w:r>
      <w:r w:rsidRPr="00005ABF">
        <w:rPr>
          <w:rFonts w:ascii="Times New Roman" w:eastAsia="Times New Roman" w:hAnsi="Times New Roman"/>
          <w:color w:val="0F1115"/>
          <w:sz w:val="28"/>
          <w:szCs w:val="28"/>
        </w:rPr>
        <w:t xml:space="preserve"> </w:t>
      </w:r>
      <w:r>
        <w:rPr>
          <w:rFonts w:ascii="Times New Roman" w:eastAsia="Times New Roman" w:hAnsi="Times New Roman"/>
          <w:color w:val="0F1115"/>
          <w:sz w:val="28"/>
          <w:szCs w:val="28"/>
        </w:rPr>
        <w:t>в</w:t>
      </w:r>
      <w:r w:rsidRPr="00005ABF">
        <w:rPr>
          <w:rFonts w:ascii="Times New Roman" w:eastAsia="Times New Roman" w:hAnsi="Times New Roman"/>
          <w:color w:val="0F1115"/>
          <w:sz w:val="28"/>
          <w:szCs w:val="28"/>
        </w:rPr>
        <w:t xml:space="preserve"> </w:t>
      </w:r>
      <w:r>
        <w:rPr>
          <w:rFonts w:ascii="Times New Roman" w:eastAsia="Times New Roman" w:hAnsi="Times New Roman"/>
          <w:color w:val="0F1115"/>
          <w:sz w:val="28"/>
          <w:szCs w:val="28"/>
        </w:rPr>
        <w:t>работе</w:t>
      </w:r>
      <w:r w:rsidRPr="00005ABF">
        <w:rPr>
          <w:rFonts w:ascii="Times New Roman" w:eastAsia="Times New Roman" w:hAnsi="Times New Roman"/>
          <w:color w:val="0F1115"/>
          <w:sz w:val="28"/>
          <w:szCs w:val="28"/>
        </w:rPr>
        <w:t xml:space="preserve"> </w:t>
      </w:r>
      <w:r w:rsidRPr="00FB1A9A">
        <w:rPr>
          <w:rFonts w:ascii="Times New Roman" w:eastAsia="Times New Roman" w:hAnsi="Times New Roman"/>
          <w:color w:val="0F1115"/>
          <w:sz w:val="28"/>
          <w:szCs w:val="28"/>
        </w:rPr>
        <w:t>конкретного </w:t>
      </w:r>
      <w:r w:rsidRPr="00797B6A">
        <w:rPr>
          <w:rFonts w:ascii="Times New Roman" w:eastAsia="Times New Roman" w:hAnsi="Times New Roman"/>
          <w:bCs/>
          <w:color w:val="0F1115"/>
          <w:sz w:val="28"/>
          <w:szCs w:val="28"/>
        </w:rPr>
        <w:t>работника</w:t>
      </w:r>
      <w:r w:rsidRPr="00FB1A9A">
        <w:rPr>
          <w:rFonts w:ascii="Times New Roman" w:eastAsia="Times New Roman" w:hAnsi="Times New Roman"/>
          <w:color w:val="0F1115"/>
          <w:sz w:val="28"/>
          <w:szCs w:val="28"/>
        </w:rPr>
        <w:t> (индивидуально);</w:t>
      </w:r>
    </w:p>
    <w:p w:rsidR="00005ABF" w:rsidRPr="00FB1A9A" w:rsidRDefault="00005ABF" w:rsidP="00005ABF">
      <w:pPr>
        <w:spacing w:after="0" w:line="360" w:lineRule="auto"/>
        <w:ind w:firstLine="709"/>
        <w:jc w:val="both"/>
        <w:rPr>
          <w:rFonts w:ascii="Times New Roman" w:eastAsia="Times New Roman" w:hAnsi="Times New Roman"/>
          <w:color w:val="0F1115"/>
          <w:sz w:val="28"/>
          <w:szCs w:val="28"/>
        </w:rPr>
      </w:pPr>
      <w:r w:rsidRPr="00FB1A9A">
        <w:rPr>
          <w:rFonts w:ascii="Times New Roman" w:eastAsia="Times New Roman" w:hAnsi="Times New Roman"/>
          <w:color w:val="0F1115"/>
          <w:sz w:val="28"/>
          <w:szCs w:val="28"/>
        </w:rPr>
        <w:t>поступления предписания контролирующего органа;</w:t>
      </w:r>
    </w:p>
    <w:p w:rsidR="00005ABF" w:rsidRPr="00FB1A9A" w:rsidRDefault="00005ABF" w:rsidP="00005ABF">
      <w:pPr>
        <w:spacing w:after="0" w:line="360" w:lineRule="auto"/>
        <w:ind w:firstLine="709"/>
        <w:jc w:val="both"/>
        <w:rPr>
          <w:rFonts w:ascii="Times New Roman" w:eastAsia="Times New Roman" w:hAnsi="Times New Roman"/>
          <w:color w:val="0F1115"/>
          <w:sz w:val="28"/>
          <w:szCs w:val="28"/>
        </w:rPr>
      </w:pPr>
      <w:r w:rsidRPr="00FB1A9A">
        <w:rPr>
          <w:rFonts w:ascii="Times New Roman" w:eastAsia="Times New Roman" w:hAnsi="Times New Roman"/>
          <w:color w:val="0F1115"/>
          <w:sz w:val="28"/>
          <w:szCs w:val="28"/>
        </w:rPr>
        <w:t>после инцидента, связанного с утечкой или неправомерной обработкой ПДн</w:t>
      </w:r>
      <w:r w:rsidRPr="00005ABF">
        <w:rPr>
          <w:rFonts w:ascii="Times New Roman" w:eastAsia="Times New Roman" w:hAnsi="Times New Roman"/>
          <w:color w:val="0F1115"/>
          <w:sz w:val="10"/>
          <w:szCs w:val="10"/>
        </w:rPr>
        <w:t xml:space="preserve"> </w:t>
      </w:r>
      <w:r>
        <w:rPr>
          <w:rFonts w:ascii="Times New Roman" w:eastAsia="Times New Roman" w:hAnsi="Times New Roman"/>
          <w:color w:val="0F1115"/>
          <w:sz w:val="28"/>
          <w:szCs w:val="28"/>
        </w:rPr>
        <w:t>(в</w:t>
      </w:r>
      <w:r w:rsidRPr="00005ABF">
        <w:rPr>
          <w:rFonts w:ascii="Times New Roman" w:eastAsia="Times New Roman" w:hAnsi="Times New Roman"/>
          <w:color w:val="0F1115"/>
          <w:sz w:val="28"/>
          <w:szCs w:val="28"/>
        </w:rPr>
        <w:t xml:space="preserve"> </w:t>
      </w:r>
      <w:r>
        <w:rPr>
          <w:rFonts w:ascii="Times New Roman" w:eastAsia="Times New Roman" w:hAnsi="Times New Roman"/>
          <w:color w:val="0F1115"/>
          <w:sz w:val="28"/>
          <w:szCs w:val="28"/>
        </w:rPr>
        <w:t>отношении</w:t>
      </w:r>
      <w:r w:rsidRPr="00005ABF">
        <w:rPr>
          <w:rFonts w:ascii="Times New Roman" w:eastAsia="Times New Roman" w:hAnsi="Times New Roman"/>
          <w:color w:val="0F1115"/>
          <w:sz w:val="28"/>
          <w:szCs w:val="28"/>
        </w:rPr>
        <w:t xml:space="preserve"> </w:t>
      </w:r>
      <w:r>
        <w:rPr>
          <w:rFonts w:ascii="Times New Roman" w:eastAsia="Times New Roman" w:hAnsi="Times New Roman"/>
          <w:color w:val="0F1115"/>
          <w:sz w:val="28"/>
          <w:szCs w:val="28"/>
        </w:rPr>
        <w:t>всех</w:t>
      </w:r>
      <w:r w:rsidRPr="00005ABF">
        <w:rPr>
          <w:rFonts w:ascii="Times New Roman" w:eastAsia="Times New Roman" w:hAnsi="Times New Roman"/>
          <w:color w:val="0F1115"/>
          <w:sz w:val="28"/>
          <w:szCs w:val="28"/>
        </w:rPr>
        <w:t xml:space="preserve"> </w:t>
      </w:r>
      <w:r w:rsidRPr="00797B6A">
        <w:rPr>
          <w:rFonts w:ascii="Times New Roman" w:eastAsia="Times New Roman" w:hAnsi="Times New Roman"/>
          <w:bCs/>
          <w:color w:val="0F1115"/>
          <w:sz w:val="28"/>
          <w:szCs w:val="28"/>
        </w:rPr>
        <w:t>работников</w:t>
      </w:r>
      <w:r w:rsidRPr="00005ABF">
        <w:rPr>
          <w:rFonts w:ascii="Times New Roman" w:eastAsia="Times New Roman" w:hAnsi="Times New Roman"/>
          <w:color w:val="0F1115"/>
          <w:sz w:val="28"/>
          <w:szCs w:val="28"/>
        </w:rPr>
        <w:t xml:space="preserve"> </w:t>
      </w:r>
      <w:r>
        <w:rPr>
          <w:rFonts w:ascii="Times New Roman" w:eastAsia="Times New Roman" w:hAnsi="Times New Roman"/>
          <w:color w:val="0F1115"/>
          <w:sz w:val="28"/>
          <w:szCs w:val="28"/>
        </w:rPr>
        <w:t>подразделения,</w:t>
      </w:r>
      <w:r w:rsidRPr="00005ABF">
        <w:rPr>
          <w:rFonts w:ascii="Times New Roman" w:eastAsia="Times New Roman" w:hAnsi="Times New Roman"/>
          <w:color w:val="0F1115"/>
          <w:sz w:val="28"/>
          <w:szCs w:val="28"/>
        </w:rPr>
        <w:t xml:space="preserve"> </w:t>
      </w:r>
      <w:r>
        <w:rPr>
          <w:rFonts w:ascii="Times New Roman" w:eastAsia="Times New Roman" w:hAnsi="Times New Roman"/>
          <w:color w:val="0F1115"/>
          <w:sz w:val="28"/>
          <w:szCs w:val="28"/>
        </w:rPr>
        <w:t>где</w:t>
      </w:r>
      <w:r w:rsidRPr="00005ABF">
        <w:rPr>
          <w:rFonts w:ascii="Times New Roman" w:eastAsia="Times New Roman" w:hAnsi="Times New Roman"/>
          <w:color w:val="0F1115"/>
          <w:sz w:val="28"/>
          <w:szCs w:val="28"/>
        </w:rPr>
        <w:t xml:space="preserve"> </w:t>
      </w:r>
      <w:r w:rsidRPr="00FB1A9A">
        <w:rPr>
          <w:rFonts w:ascii="Times New Roman" w:eastAsia="Times New Roman" w:hAnsi="Times New Roman"/>
          <w:color w:val="0F1115"/>
          <w:sz w:val="28"/>
          <w:szCs w:val="28"/>
        </w:rPr>
        <w:t>произошёл инцидент).</w:t>
      </w:r>
    </w:p>
    <w:p w:rsidR="00005ABF" w:rsidRPr="00797B6A" w:rsidRDefault="00005ABF" w:rsidP="00005ABF">
      <w:pPr>
        <w:spacing w:after="0" w:line="360" w:lineRule="auto"/>
        <w:ind w:firstLine="709"/>
        <w:jc w:val="both"/>
        <w:rPr>
          <w:rFonts w:ascii="Times New Roman" w:eastAsia="Times New Roman" w:hAnsi="Times New Roman"/>
          <w:bCs/>
          <w:color w:val="0F1115"/>
          <w:sz w:val="28"/>
          <w:szCs w:val="28"/>
        </w:rPr>
      </w:pPr>
      <w:r w:rsidRPr="00797B6A">
        <w:rPr>
          <w:rFonts w:ascii="Times New Roman" w:eastAsia="Times New Roman" w:hAnsi="Times New Roman"/>
          <w:bCs/>
          <w:color w:val="0F1115"/>
          <w:sz w:val="28"/>
          <w:szCs w:val="28"/>
        </w:rPr>
        <w:t xml:space="preserve">12.5. Обучение работников в области </w:t>
      </w:r>
      <w:r>
        <w:rPr>
          <w:rFonts w:ascii="Times New Roman" w:eastAsia="Times New Roman" w:hAnsi="Times New Roman"/>
          <w:bCs/>
          <w:color w:val="0F1115"/>
          <w:sz w:val="28"/>
          <w:szCs w:val="28"/>
        </w:rPr>
        <w:t xml:space="preserve">работы с </w:t>
      </w:r>
      <w:r>
        <w:rPr>
          <w:rFonts w:ascii="Times New Roman" w:eastAsia="Times New Roman" w:hAnsi="Times New Roman"/>
          <w:color w:val="0F1115"/>
          <w:sz w:val="28"/>
          <w:szCs w:val="28"/>
        </w:rPr>
        <w:t>ПДн.</w:t>
      </w:r>
    </w:p>
    <w:p w:rsidR="00005ABF" w:rsidRPr="00FB1A9A" w:rsidRDefault="00005ABF" w:rsidP="00005ABF">
      <w:pPr>
        <w:spacing w:after="0" w:line="360" w:lineRule="auto"/>
        <w:ind w:firstLine="709"/>
        <w:jc w:val="both"/>
        <w:rPr>
          <w:rFonts w:ascii="Times New Roman" w:eastAsia="Times New Roman" w:hAnsi="Times New Roman"/>
          <w:color w:val="0F1115"/>
          <w:sz w:val="28"/>
          <w:szCs w:val="28"/>
        </w:rPr>
      </w:pPr>
      <w:r w:rsidRPr="00FB1A9A">
        <w:rPr>
          <w:rFonts w:ascii="Times New Roman" w:eastAsia="Times New Roman" w:hAnsi="Times New Roman"/>
          <w:color w:val="0F1115"/>
          <w:sz w:val="28"/>
          <w:szCs w:val="28"/>
        </w:rPr>
        <w:t>Администрация обеспечивает обучение </w:t>
      </w:r>
      <w:r w:rsidRPr="00797B6A">
        <w:rPr>
          <w:rFonts w:ascii="Times New Roman" w:eastAsia="Times New Roman" w:hAnsi="Times New Roman"/>
          <w:bCs/>
          <w:color w:val="0F1115"/>
          <w:sz w:val="28"/>
          <w:szCs w:val="28"/>
        </w:rPr>
        <w:t>работников</w:t>
      </w:r>
      <w:r w:rsidRPr="00FB1A9A">
        <w:rPr>
          <w:rFonts w:ascii="Times New Roman" w:eastAsia="Times New Roman" w:hAnsi="Times New Roman"/>
          <w:color w:val="0F1115"/>
          <w:sz w:val="28"/>
          <w:szCs w:val="28"/>
        </w:rPr>
        <w:t>, непосредственно осуществляющих обработку персональных данных, в следующих формах:</w:t>
      </w:r>
    </w:p>
    <w:p w:rsidR="00005ABF" w:rsidRPr="00FB1A9A" w:rsidRDefault="00005ABF" w:rsidP="00005ABF">
      <w:pPr>
        <w:spacing w:after="0" w:line="360" w:lineRule="auto"/>
        <w:ind w:firstLine="709"/>
        <w:jc w:val="both"/>
        <w:rPr>
          <w:rFonts w:ascii="Times New Roman" w:eastAsia="Times New Roman" w:hAnsi="Times New Roman"/>
          <w:color w:val="0F1115"/>
          <w:sz w:val="28"/>
          <w:szCs w:val="28"/>
        </w:rPr>
      </w:pPr>
      <w:r w:rsidRPr="00FB1A9A">
        <w:rPr>
          <w:rFonts w:ascii="Times New Roman" w:eastAsia="Times New Roman" w:hAnsi="Times New Roman"/>
          <w:b/>
          <w:bCs/>
          <w:color w:val="0F1115"/>
          <w:sz w:val="28"/>
          <w:szCs w:val="28"/>
        </w:rPr>
        <w:t xml:space="preserve">Форма 1 </w:t>
      </w:r>
      <w:r w:rsidRPr="00797B6A">
        <w:rPr>
          <w:rFonts w:ascii="Times New Roman" w:eastAsia="Times New Roman" w:hAnsi="Times New Roman"/>
          <w:bCs/>
          <w:color w:val="0F1115"/>
          <w:sz w:val="28"/>
          <w:szCs w:val="28"/>
        </w:rPr>
        <w:t>– Вводный инструктаж (первичное обучение)</w:t>
      </w:r>
    </w:p>
    <w:p w:rsidR="00005ABF" w:rsidRPr="00FB1A9A" w:rsidRDefault="00005ABF" w:rsidP="00005ABF">
      <w:pPr>
        <w:spacing w:after="0" w:line="360" w:lineRule="auto"/>
        <w:ind w:firstLine="709"/>
        <w:jc w:val="both"/>
        <w:rPr>
          <w:rFonts w:ascii="Times New Roman" w:eastAsia="Times New Roman" w:hAnsi="Times New Roman"/>
          <w:color w:val="0F1115"/>
          <w:sz w:val="28"/>
          <w:szCs w:val="28"/>
        </w:rPr>
      </w:pPr>
      <w:r w:rsidRPr="00FB1A9A">
        <w:rPr>
          <w:rFonts w:ascii="Times New Roman" w:eastAsia="Times New Roman" w:hAnsi="Times New Roman"/>
          <w:color w:val="0F1115"/>
          <w:sz w:val="28"/>
          <w:szCs w:val="28"/>
        </w:rPr>
        <w:t>Проводится со всеми вновь принятыми </w:t>
      </w:r>
      <w:r w:rsidRPr="00797B6A">
        <w:rPr>
          <w:rFonts w:ascii="Times New Roman" w:eastAsia="Times New Roman" w:hAnsi="Times New Roman"/>
          <w:bCs/>
          <w:color w:val="0F1115"/>
          <w:sz w:val="28"/>
          <w:szCs w:val="28"/>
        </w:rPr>
        <w:t>работниками</w:t>
      </w:r>
      <w:r w:rsidRPr="00FB1A9A">
        <w:rPr>
          <w:rFonts w:ascii="Times New Roman" w:eastAsia="Times New Roman" w:hAnsi="Times New Roman"/>
          <w:color w:val="0F1115"/>
          <w:sz w:val="28"/>
          <w:szCs w:val="28"/>
        </w:rPr>
        <w:t> категорий</w:t>
      </w:r>
      <w:proofErr w:type="gramStart"/>
      <w:r w:rsidRPr="00FB1A9A">
        <w:rPr>
          <w:rFonts w:ascii="Times New Roman" w:eastAsia="Times New Roman" w:hAnsi="Times New Roman"/>
          <w:color w:val="0F1115"/>
          <w:sz w:val="28"/>
          <w:szCs w:val="28"/>
        </w:rPr>
        <w:t xml:space="preserve"> А</w:t>
      </w:r>
      <w:proofErr w:type="gramEnd"/>
      <w:r w:rsidRPr="00FB1A9A">
        <w:rPr>
          <w:rFonts w:ascii="Times New Roman" w:eastAsia="Times New Roman" w:hAnsi="Times New Roman"/>
          <w:color w:val="0F1115"/>
          <w:sz w:val="28"/>
          <w:szCs w:val="28"/>
        </w:rPr>
        <w:t xml:space="preserve">, Б, В и Г до предоставления им самостоятельного доступа к </w:t>
      </w:r>
      <w:r>
        <w:rPr>
          <w:rFonts w:ascii="Times New Roman" w:eastAsia="Times New Roman" w:hAnsi="Times New Roman"/>
          <w:color w:val="0F1115"/>
          <w:sz w:val="28"/>
          <w:szCs w:val="28"/>
        </w:rPr>
        <w:t>ПДн</w:t>
      </w:r>
      <w:r w:rsidRPr="00FB1A9A">
        <w:rPr>
          <w:rFonts w:ascii="Times New Roman" w:eastAsia="Times New Roman" w:hAnsi="Times New Roman"/>
          <w:color w:val="0F1115"/>
          <w:sz w:val="28"/>
          <w:szCs w:val="28"/>
        </w:rPr>
        <w:t>.</w:t>
      </w:r>
    </w:p>
    <w:p w:rsidR="00005ABF" w:rsidRPr="00FB1A9A" w:rsidRDefault="00005ABF" w:rsidP="00005ABF">
      <w:pPr>
        <w:spacing w:after="0" w:line="360" w:lineRule="auto"/>
        <w:ind w:firstLine="709"/>
        <w:jc w:val="both"/>
        <w:rPr>
          <w:rFonts w:ascii="Times New Roman" w:eastAsia="Times New Roman" w:hAnsi="Times New Roman"/>
          <w:color w:val="0F1115"/>
          <w:sz w:val="28"/>
          <w:szCs w:val="28"/>
        </w:rPr>
      </w:pPr>
      <w:r w:rsidRPr="00FB1A9A">
        <w:rPr>
          <w:rFonts w:ascii="Times New Roman" w:eastAsia="Times New Roman" w:hAnsi="Times New Roman"/>
          <w:color w:val="0F1115"/>
          <w:sz w:val="28"/>
          <w:szCs w:val="28"/>
        </w:rPr>
        <w:t>Программа вводного инструктажа включает:</w:t>
      </w:r>
    </w:p>
    <w:p w:rsidR="00005ABF" w:rsidRPr="00FB1A9A" w:rsidRDefault="00005ABF" w:rsidP="00005ABF">
      <w:pPr>
        <w:spacing w:after="0" w:line="360" w:lineRule="auto"/>
        <w:ind w:firstLine="709"/>
        <w:jc w:val="both"/>
        <w:rPr>
          <w:rFonts w:ascii="Times New Roman" w:eastAsia="Times New Roman" w:hAnsi="Times New Roman"/>
          <w:color w:val="0F1115"/>
          <w:sz w:val="28"/>
          <w:szCs w:val="28"/>
        </w:rPr>
      </w:pPr>
      <w:r w:rsidRPr="00FB1A9A">
        <w:rPr>
          <w:rFonts w:ascii="Times New Roman" w:eastAsia="Times New Roman" w:hAnsi="Times New Roman"/>
          <w:color w:val="0F1115"/>
          <w:sz w:val="28"/>
          <w:szCs w:val="28"/>
        </w:rPr>
        <w:t xml:space="preserve">основные понятия и принципы обработки </w:t>
      </w:r>
      <w:r>
        <w:rPr>
          <w:rFonts w:ascii="Times New Roman" w:eastAsia="Times New Roman" w:hAnsi="Times New Roman"/>
          <w:color w:val="0F1115"/>
          <w:sz w:val="28"/>
          <w:szCs w:val="28"/>
        </w:rPr>
        <w:t>ПДн</w:t>
      </w:r>
      <w:r w:rsidRPr="00FB1A9A">
        <w:rPr>
          <w:rFonts w:ascii="Times New Roman" w:eastAsia="Times New Roman" w:hAnsi="Times New Roman"/>
          <w:color w:val="0F1115"/>
          <w:sz w:val="28"/>
          <w:szCs w:val="28"/>
        </w:rPr>
        <w:t>;</w:t>
      </w:r>
    </w:p>
    <w:p w:rsidR="00005ABF" w:rsidRPr="00FB1A9A" w:rsidRDefault="00005ABF" w:rsidP="00005ABF">
      <w:pPr>
        <w:spacing w:after="0" w:line="360" w:lineRule="auto"/>
        <w:ind w:firstLine="709"/>
        <w:jc w:val="both"/>
        <w:rPr>
          <w:rFonts w:ascii="Times New Roman" w:eastAsia="Times New Roman" w:hAnsi="Times New Roman"/>
          <w:color w:val="0F1115"/>
          <w:sz w:val="28"/>
          <w:szCs w:val="28"/>
        </w:rPr>
      </w:pPr>
      <w:r w:rsidRPr="00FB1A9A">
        <w:rPr>
          <w:rFonts w:ascii="Times New Roman" w:eastAsia="Times New Roman" w:hAnsi="Times New Roman"/>
          <w:color w:val="0F1115"/>
          <w:sz w:val="28"/>
          <w:szCs w:val="28"/>
        </w:rPr>
        <w:t xml:space="preserve">права субъектов </w:t>
      </w:r>
      <w:r>
        <w:rPr>
          <w:rFonts w:ascii="Times New Roman" w:eastAsia="Times New Roman" w:hAnsi="Times New Roman"/>
          <w:color w:val="0F1115"/>
          <w:sz w:val="28"/>
          <w:szCs w:val="28"/>
        </w:rPr>
        <w:t>ПДн</w:t>
      </w:r>
      <w:r w:rsidRPr="00FB1A9A">
        <w:rPr>
          <w:rFonts w:ascii="Times New Roman" w:eastAsia="Times New Roman" w:hAnsi="Times New Roman"/>
          <w:color w:val="0F1115"/>
          <w:sz w:val="28"/>
          <w:szCs w:val="28"/>
        </w:rPr>
        <w:t xml:space="preserve"> и обязанности оператора;</w:t>
      </w:r>
    </w:p>
    <w:p w:rsidR="00005ABF" w:rsidRPr="00FB1A9A" w:rsidRDefault="00005ABF" w:rsidP="00005ABF">
      <w:pPr>
        <w:spacing w:after="0" w:line="360" w:lineRule="auto"/>
        <w:ind w:firstLine="709"/>
        <w:jc w:val="both"/>
        <w:rPr>
          <w:rFonts w:ascii="Times New Roman" w:eastAsia="Times New Roman" w:hAnsi="Times New Roman"/>
          <w:color w:val="0F1115"/>
          <w:sz w:val="28"/>
          <w:szCs w:val="28"/>
        </w:rPr>
      </w:pPr>
      <w:r w:rsidRPr="00FB1A9A">
        <w:rPr>
          <w:rFonts w:ascii="Times New Roman" w:eastAsia="Times New Roman" w:hAnsi="Times New Roman"/>
          <w:color w:val="0F1115"/>
          <w:sz w:val="28"/>
          <w:szCs w:val="28"/>
        </w:rPr>
        <w:t>требования к обеспечению безопасности ПДн;</w:t>
      </w:r>
    </w:p>
    <w:p w:rsidR="00005ABF" w:rsidRPr="00FB1A9A" w:rsidRDefault="00005ABF" w:rsidP="00005ABF">
      <w:pPr>
        <w:spacing w:after="0" w:line="360" w:lineRule="auto"/>
        <w:ind w:firstLine="709"/>
        <w:jc w:val="both"/>
        <w:rPr>
          <w:rFonts w:ascii="Times New Roman" w:eastAsia="Times New Roman" w:hAnsi="Times New Roman"/>
          <w:color w:val="0F1115"/>
          <w:sz w:val="28"/>
          <w:szCs w:val="28"/>
        </w:rPr>
      </w:pPr>
      <w:r w:rsidRPr="00FB1A9A">
        <w:rPr>
          <w:rFonts w:ascii="Times New Roman" w:eastAsia="Times New Roman" w:hAnsi="Times New Roman"/>
          <w:color w:val="0F1115"/>
          <w:sz w:val="28"/>
          <w:szCs w:val="28"/>
        </w:rPr>
        <w:t>ответственность за нарушение законодательства;</w:t>
      </w:r>
    </w:p>
    <w:p w:rsidR="00005ABF" w:rsidRPr="00FB1A9A" w:rsidRDefault="00005ABF" w:rsidP="00005ABF">
      <w:pPr>
        <w:spacing w:after="0" w:line="360" w:lineRule="auto"/>
        <w:ind w:firstLine="709"/>
        <w:jc w:val="both"/>
        <w:rPr>
          <w:rFonts w:ascii="Times New Roman" w:eastAsia="Times New Roman" w:hAnsi="Times New Roman"/>
          <w:color w:val="0F1115"/>
          <w:sz w:val="28"/>
          <w:szCs w:val="28"/>
        </w:rPr>
      </w:pPr>
      <w:r w:rsidRPr="00FB1A9A">
        <w:rPr>
          <w:rFonts w:ascii="Times New Roman" w:eastAsia="Times New Roman" w:hAnsi="Times New Roman"/>
          <w:color w:val="0F1115"/>
          <w:sz w:val="28"/>
          <w:szCs w:val="28"/>
        </w:rPr>
        <w:t>порядок действий при обнаружении инцидента.</w:t>
      </w:r>
    </w:p>
    <w:p w:rsidR="00005ABF" w:rsidRPr="00FB1A9A" w:rsidRDefault="00005ABF" w:rsidP="00005ABF">
      <w:pPr>
        <w:spacing w:after="0" w:line="360" w:lineRule="auto"/>
        <w:ind w:firstLine="709"/>
        <w:jc w:val="both"/>
        <w:rPr>
          <w:rFonts w:ascii="Times New Roman" w:eastAsia="Times New Roman" w:hAnsi="Times New Roman"/>
          <w:color w:val="0F1115"/>
          <w:sz w:val="28"/>
          <w:szCs w:val="28"/>
        </w:rPr>
      </w:pPr>
      <w:r w:rsidRPr="00FB1A9A">
        <w:rPr>
          <w:rFonts w:ascii="Times New Roman" w:eastAsia="Times New Roman" w:hAnsi="Times New Roman"/>
          <w:color w:val="0F1115"/>
          <w:sz w:val="28"/>
          <w:szCs w:val="28"/>
        </w:rPr>
        <w:t>Проводит вводный инструктаж лицо, ответственное за организацию обработки персональных данных, либо начальник отдела информатизации.</w:t>
      </w:r>
    </w:p>
    <w:p w:rsidR="00005ABF" w:rsidRPr="00005ABF" w:rsidRDefault="00005ABF" w:rsidP="00005ABF">
      <w:pPr>
        <w:spacing w:after="0" w:line="360" w:lineRule="auto"/>
        <w:ind w:firstLine="709"/>
        <w:jc w:val="both"/>
        <w:rPr>
          <w:rFonts w:ascii="Times New Roman" w:eastAsia="Times New Roman" w:hAnsi="Times New Roman"/>
          <w:color w:val="0F1115"/>
          <w:sz w:val="28"/>
          <w:szCs w:val="28"/>
        </w:rPr>
      </w:pPr>
      <w:r w:rsidRPr="00FB1A9A">
        <w:rPr>
          <w:rFonts w:ascii="Times New Roman" w:eastAsia="Times New Roman" w:hAnsi="Times New Roman"/>
          <w:color w:val="0F1115"/>
          <w:sz w:val="28"/>
          <w:szCs w:val="28"/>
        </w:rPr>
        <w:t xml:space="preserve">Факт прохождения вводного инструктажа фиксируется в Журнале регистрации инструктажей (лист обучения) с подписью инструктируемого </w:t>
      </w:r>
      <w:r w:rsidRPr="00005ABF">
        <w:rPr>
          <w:rFonts w:ascii="Times New Roman" w:eastAsia="Times New Roman" w:hAnsi="Times New Roman"/>
          <w:color w:val="0F1115"/>
          <w:sz w:val="28"/>
          <w:szCs w:val="28"/>
        </w:rPr>
        <w:br/>
      </w:r>
      <w:r w:rsidRPr="00FB1A9A">
        <w:rPr>
          <w:rFonts w:ascii="Times New Roman" w:eastAsia="Times New Roman" w:hAnsi="Times New Roman"/>
          <w:color w:val="0F1115"/>
          <w:sz w:val="28"/>
          <w:szCs w:val="28"/>
        </w:rPr>
        <w:t>и инструктирующего.</w:t>
      </w:r>
    </w:p>
    <w:p w:rsidR="00005ABF" w:rsidRPr="00FB1A9A" w:rsidRDefault="00005ABF" w:rsidP="00005ABF">
      <w:pPr>
        <w:spacing w:after="0" w:line="360" w:lineRule="auto"/>
        <w:ind w:firstLine="709"/>
        <w:jc w:val="both"/>
        <w:rPr>
          <w:rFonts w:ascii="Times New Roman" w:eastAsia="Times New Roman" w:hAnsi="Times New Roman"/>
          <w:color w:val="0F1115"/>
          <w:sz w:val="28"/>
          <w:szCs w:val="28"/>
        </w:rPr>
      </w:pPr>
      <w:r w:rsidRPr="00FB1A9A">
        <w:rPr>
          <w:rFonts w:ascii="Times New Roman" w:eastAsia="Times New Roman" w:hAnsi="Times New Roman"/>
          <w:b/>
          <w:bCs/>
          <w:color w:val="0F1115"/>
          <w:sz w:val="28"/>
          <w:szCs w:val="28"/>
        </w:rPr>
        <w:t xml:space="preserve">Форма 2 </w:t>
      </w:r>
      <w:r w:rsidRPr="00797B6A">
        <w:rPr>
          <w:rFonts w:ascii="Times New Roman" w:eastAsia="Times New Roman" w:hAnsi="Times New Roman"/>
          <w:bCs/>
          <w:color w:val="0F1115"/>
          <w:sz w:val="28"/>
          <w:szCs w:val="28"/>
        </w:rPr>
        <w:t>– Периодическое обучение (повышение квалификации)</w:t>
      </w:r>
    </w:p>
    <w:p w:rsidR="00005ABF" w:rsidRPr="00FB1A9A" w:rsidRDefault="00005ABF" w:rsidP="00005ABF">
      <w:pPr>
        <w:spacing w:after="0" w:line="360" w:lineRule="auto"/>
        <w:ind w:firstLine="709"/>
        <w:jc w:val="both"/>
        <w:rPr>
          <w:rFonts w:ascii="Times New Roman" w:eastAsia="Times New Roman" w:hAnsi="Times New Roman"/>
          <w:color w:val="0F1115"/>
          <w:sz w:val="28"/>
          <w:szCs w:val="28"/>
        </w:rPr>
      </w:pPr>
      <w:r w:rsidRPr="00FB1A9A">
        <w:rPr>
          <w:rFonts w:ascii="Times New Roman" w:eastAsia="Times New Roman" w:hAnsi="Times New Roman"/>
          <w:color w:val="0F1115"/>
          <w:sz w:val="28"/>
          <w:szCs w:val="28"/>
        </w:rPr>
        <w:t>Периодическое обучение проводится:</w:t>
      </w:r>
    </w:p>
    <w:p w:rsidR="00005ABF" w:rsidRPr="00FB1A9A" w:rsidRDefault="00005ABF" w:rsidP="00005ABF">
      <w:pPr>
        <w:spacing w:after="0" w:line="360" w:lineRule="auto"/>
        <w:ind w:left="709"/>
        <w:jc w:val="both"/>
        <w:rPr>
          <w:rFonts w:ascii="Times New Roman" w:eastAsia="Times New Roman" w:hAnsi="Times New Roman"/>
          <w:color w:val="0F1115"/>
          <w:sz w:val="28"/>
          <w:szCs w:val="28"/>
        </w:rPr>
      </w:pPr>
      <w:r w:rsidRPr="00FB1A9A">
        <w:rPr>
          <w:rFonts w:ascii="Times New Roman" w:eastAsia="Times New Roman" w:hAnsi="Times New Roman"/>
          <w:color w:val="0F1115"/>
          <w:sz w:val="28"/>
          <w:szCs w:val="28"/>
        </w:rPr>
        <w:t>для </w:t>
      </w:r>
      <w:r w:rsidRPr="00797B6A">
        <w:rPr>
          <w:rFonts w:ascii="Times New Roman" w:eastAsia="Times New Roman" w:hAnsi="Times New Roman"/>
          <w:bCs/>
          <w:color w:val="0F1115"/>
          <w:sz w:val="28"/>
          <w:szCs w:val="28"/>
        </w:rPr>
        <w:t>работников</w:t>
      </w:r>
      <w:r w:rsidRPr="00FB1A9A">
        <w:rPr>
          <w:rFonts w:ascii="Times New Roman" w:eastAsia="Times New Roman" w:hAnsi="Times New Roman"/>
          <w:color w:val="0F1115"/>
          <w:sz w:val="28"/>
          <w:szCs w:val="28"/>
        </w:rPr>
        <w:t> категории</w:t>
      </w:r>
      <w:proofErr w:type="gramStart"/>
      <w:r w:rsidRPr="00FB1A9A">
        <w:rPr>
          <w:rFonts w:ascii="Times New Roman" w:eastAsia="Times New Roman" w:hAnsi="Times New Roman"/>
          <w:color w:val="0F1115"/>
          <w:sz w:val="28"/>
          <w:szCs w:val="28"/>
        </w:rPr>
        <w:t xml:space="preserve"> А</w:t>
      </w:r>
      <w:proofErr w:type="gramEnd"/>
      <w:r w:rsidRPr="00FB1A9A">
        <w:rPr>
          <w:rFonts w:ascii="Times New Roman" w:eastAsia="Times New Roman" w:hAnsi="Times New Roman"/>
          <w:color w:val="0F1115"/>
          <w:sz w:val="28"/>
          <w:szCs w:val="28"/>
        </w:rPr>
        <w:t xml:space="preserve"> — не реже одного раза в 2 года;</w:t>
      </w:r>
    </w:p>
    <w:p w:rsidR="00005ABF" w:rsidRPr="00FB1A9A" w:rsidRDefault="00005ABF" w:rsidP="00005ABF">
      <w:pPr>
        <w:spacing w:after="0" w:line="360" w:lineRule="auto"/>
        <w:ind w:left="709"/>
        <w:jc w:val="both"/>
        <w:rPr>
          <w:rFonts w:ascii="Times New Roman" w:eastAsia="Times New Roman" w:hAnsi="Times New Roman"/>
          <w:color w:val="0F1115"/>
          <w:sz w:val="28"/>
          <w:szCs w:val="28"/>
        </w:rPr>
      </w:pPr>
      <w:r w:rsidRPr="00FB1A9A">
        <w:rPr>
          <w:rFonts w:ascii="Times New Roman" w:eastAsia="Times New Roman" w:hAnsi="Times New Roman"/>
          <w:color w:val="0F1115"/>
          <w:sz w:val="28"/>
          <w:szCs w:val="28"/>
        </w:rPr>
        <w:t>для </w:t>
      </w:r>
      <w:r w:rsidRPr="00797B6A">
        <w:rPr>
          <w:rFonts w:ascii="Times New Roman" w:eastAsia="Times New Roman" w:hAnsi="Times New Roman"/>
          <w:bCs/>
          <w:color w:val="0F1115"/>
          <w:sz w:val="28"/>
          <w:szCs w:val="28"/>
        </w:rPr>
        <w:t>работников</w:t>
      </w:r>
      <w:r w:rsidRPr="00FB1A9A">
        <w:rPr>
          <w:rFonts w:ascii="Times New Roman" w:eastAsia="Times New Roman" w:hAnsi="Times New Roman"/>
          <w:color w:val="0F1115"/>
          <w:sz w:val="28"/>
          <w:szCs w:val="28"/>
        </w:rPr>
        <w:t> категории</w:t>
      </w:r>
      <w:proofErr w:type="gramStart"/>
      <w:r w:rsidRPr="00FB1A9A">
        <w:rPr>
          <w:rFonts w:ascii="Times New Roman" w:eastAsia="Times New Roman" w:hAnsi="Times New Roman"/>
          <w:color w:val="0F1115"/>
          <w:sz w:val="28"/>
          <w:szCs w:val="28"/>
        </w:rPr>
        <w:t xml:space="preserve"> Б</w:t>
      </w:r>
      <w:proofErr w:type="gramEnd"/>
      <w:r w:rsidRPr="00FB1A9A">
        <w:rPr>
          <w:rFonts w:ascii="Times New Roman" w:eastAsia="Times New Roman" w:hAnsi="Times New Roman"/>
          <w:color w:val="0F1115"/>
          <w:sz w:val="28"/>
          <w:szCs w:val="28"/>
        </w:rPr>
        <w:t xml:space="preserve"> — не реже одного раза в 3 года.</w:t>
      </w:r>
    </w:p>
    <w:p w:rsidR="00005ABF" w:rsidRPr="00FB1A9A" w:rsidRDefault="00005ABF" w:rsidP="00005ABF">
      <w:pPr>
        <w:spacing w:after="0" w:line="360" w:lineRule="auto"/>
        <w:ind w:firstLine="709"/>
        <w:jc w:val="both"/>
        <w:rPr>
          <w:rFonts w:ascii="Times New Roman" w:eastAsia="Times New Roman" w:hAnsi="Times New Roman"/>
          <w:color w:val="0F1115"/>
          <w:sz w:val="28"/>
          <w:szCs w:val="28"/>
        </w:rPr>
      </w:pPr>
      <w:r w:rsidRPr="00FB1A9A">
        <w:rPr>
          <w:rFonts w:ascii="Times New Roman" w:eastAsia="Times New Roman" w:hAnsi="Times New Roman"/>
          <w:color w:val="0F1115"/>
          <w:sz w:val="28"/>
          <w:szCs w:val="28"/>
        </w:rPr>
        <w:t>Периодическое обучение осуществляется в форме:</w:t>
      </w:r>
    </w:p>
    <w:p w:rsidR="00005ABF" w:rsidRPr="00FB1A9A" w:rsidRDefault="00005ABF" w:rsidP="00005ABF">
      <w:pPr>
        <w:spacing w:after="0" w:line="360" w:lineRule="auto"/>
        <w:ind w:firstLine="709"/>
        <w:jc w:val="both"/>
        <w:rPr>
          <w:rFonts w:ascii="Times New Roman" w:eastAsia="Times New Roman" w:hAnsi="Times New Roman"/>
          <w:color w:val="0F1115"/>
          <w:sz w:val="28"/>
          <w:szCs w:val="28"/>
        </w:rPr>
      </w:pPr>
      <w:r w:rsidRPr="00FB1A9A">
        <w:rPr>
          <w:rFonts w:ascii="Times New Roman" w:eastAsia="Times New Roman" w:hAnsi="Times New Roman"/>
          <w:color w:val="0F1115"/>
          <w:sz w:val="28"/>
          <w:szCs w:val="28"/>
        </w:rPr>
        <w:lastRenderedPageBreak/>
        <w:t>внутреннего семинара (лекции, практические занятия) с привлечением ответственного за организацию обработки ПДн или уполномоченного лица;</w:t>
      </w:r>
    </w:p>
    <w:p w:rsidR="00005ABF" w:rsidRPr="00FB1A9A" w:rsidRDefault="00005ABF" w:rsidP="00005ABF">
      <w:pPr>
        <w:spacing w:after="0" w:line="360" w:lineRule="auto"/>
        <w:ind w:firstLine="709"/>
        <w:jc w:val="both"/>
        <w:rPr>
          <w:rFonts w:ascii="Times New Roman" w:eastAsia="Times New Roman" w:hAnsi="Times New Roman"/>
          <w:color w:val="0F1115"/>
          <w:sz w:val="28"/>
          <w:szCs w:val="28"/>
        </w:rPr>
      </w:pPr>
      <w:r w:rsidRPr="00FB1A9A">
        <w:rPr>
          <w:rFonts w:ascii="Times New Roman" w:eastAsia="Times New Roman" w:hAnsi="Times New Roman"/>
          <w:color w:val="0F1115"/>
          <w:sz w:val="28"/>
          <w:szCs w:val="28"/>
        </w:rPr>
        <w:t xml:space="preserve">дистанционного </w:t>
      </w:r>
      <w:proofErr w:type="gramStart"/>
      <w:r w:rsidRPr="00FB1A9A">
        <w:rPr>
          <w:rFonts w:ascii="Times New Roman" w:eastAsia="Times New Roman" w:hAnsi="Times New Roman"/>
          <w:color w:val="0F1115"/>
          <w:sz w:val="28"/>
          <w:szCs w:val="28"/>
        </w:rPr>
        <w:t>обучения по</w:t>
      </w:r>
      <w:proofErr w:type="gramEnd"/>
      <w:r w:rsidRPr="00FB1A9A">
        <w:rPr>
          <w:rFonts w:ascii="Times New Roman" w:eastAsia="Times New Roman" w:hAnsi="Times New Roman"/>
          <w:color w:val="0F1115"/>
          <w:sz w:val="28"/>
          <w:szCs w:val="28"/>
        </w:rPr>
        <w:t xml:space="preserve"> утверждённой программе с последующей проверкой знаний;</w:t>
      </w:r>
    </w:p>
    <w:p w:rsidR="00005ABF" w:rsidRPr="00FB1A9A" w:rsidRDefault="00005ABF" w:rsidP="00005ABF">
      <w:pPr>
        <w:spacing w:after="0" w:line="360" w:lineRule="auto"/>
        <w:ind w:firstLine="709"/>
        <w:jc w:val="both"/>
        <w:rPr>
          <w:rFonts w:ascii="Times New Roman" w:eastAsia="Times New Roman" w:hAnsi="Times New Roman"/>
          <w:color w:val="0F1115"/>
          <w:sz w:val="28"/>
          <w:szCs w:val="28"/>
        </w:rPr>
      </w:pPr>
      <w:r w:rsidRPr="00FB1A9A">
        <w:rPr>
          <w:rFonts w:ascii="Times New Roman" w:eastAsia="Times New Roman" w:hAnsi="Times New Roman"/>
          <w:color w:val="0F1115"/>
          <w:sz w:val="28"/>
          <w:szCs w:val="28"/>
        </w:rPr>
        <w:t>профессиональной переподготовки или курсов повышения квалификации в сторонней образовательной организации (по решению администрации).</w:t>
      </w:r>
    </w:p>
    <w:p w:rsidR="00005ABF" w:rsidRPr="00FB1A9A" w:rsidRDefault="00005ABF" w:rsidP="00005ABF">
      <w:pPr>
        <w:spacing w:after="0" w:line="360" w:lineRule="auto"/>
        <w:ind w:firstLine="709"/>
        <w:jc w:val="both"/>
        <w:rPr>
          <w:rFonts w:ascii="Times New Roman" w:eastAsia="Times New Roman" w:hAnsi="Times New Roman"/>
          <w:color w:val="0F1115"/>
          <w:sz w:val="28"/>
          <w:szCs w:val="28"/>
        </w:rPr>
      </w:pPr>
      <w:r w:rsidRPr="00FB1A9A">
        <w:rPr>
          <w:rFonts w:ascii="Times New Roman" w:eastAsia="Times New Roman" w:hAnsi="Times New Roman"/>
          <w:color w:val="0F1115"/>
          <w:sz w:val="28"/>
          <w:szCs w:val="28"/>
        </w:rPr>
        <w:t>Продолжительность периодического обучения устанавливается программой, но не может составлять менее 4 академических часов за один цикл обучения (для категории</w:t>
      </w:r>
      <w:proofErr w:type="gramStart"/>
      <w:r w:rsidRPr="00FB1A9A">
        <w:rPr>
          <w:rFonts w:ascii="Times New Roman" w:eastAsia="Times New Roman" w:hAnsi="Times New Roman"/>
          <w:color w:val="0F1115"/>
          <w:sz w:val="28"/>
          <w:szCs w:val="28"/>
        </w:rPr>
        <w:t xml:space="preserve"> А</w:t>
      </w:r>
      <w:proofErr w:type="gramEnd"/>
      <w:r w:rsidRPr="00FB1A9A">
        <w:rPr>
          <w:rFonts w:ascii="Times New Roman" w:eastAsia="Times New Roman" w:hAnsi="Times New Roman"/>
          <w:color w:val="0F1115"/>
          <w:sz w:val="28"/>
          <w:szCs w:val="28"/>
        </w:rPr>
        <w:t xml:space="preserve"> — не менее 8 часов).</w:t>
      </w:r>
    </w:p>
    <w:p w:rsidR="00005ABF" w:rsidRPr="00FB1A9A" w:rsidRDefault="00005ABF" w:rsidP="00005ABF">
      <w:pPr>
        <w:spacing w:after="0" w:line="360" w:lineRule="auto"/>
        <w:ind w:firstLine="709"/>
        <w:jc w:val="both"/>
        <w:rPr>
          <w:rFonts w:ascii="Times New Roman" w:eastAsia="Times New Roman" w:hAnsi="Times New Roman"/>
          <w:color w:val="0F1115"/>
          <w:sz w:val="28"/>
          <w:szCs w:val="28"/>
        </w:rPr>
      </w:pPr>
      <w:r w:rsidRPr="00FB1A9A">
        <w:rPr>
          <w:rFonts w:ascii="Times New Roman" w:eastAsia="Times New Roman" w:hAnsi="Times New Roman"/>
          <w:b/>
          <w:bCs/>
          <w:color w:val="0F1115"/>
          <w:sz w:val="28"/>
          <w:szCs w:val="28"/>
        </w:rPr>
        <w:t xml:space="preserve">Форма 3 </w:t>
      </w:r>
      <w:r w:rsidRPr="00797B6A">
        <w:rPr>
          <w:rFonts w:ascii="Times New Roman" w:eastAsia="Times New Roman" w:hAnsi="Times New Roman"/>
          <w:bCs/>
          <w:color w:val="0F1115"/>
          <w:sz w:val="28"/>
          <w:szCs w:val="28"/>
        </w:rPr>
        <w:t>– Внеплановое обучение</w:t>
      </w:r>
    </w:p>
    <w:p w:rsidR="00005ABF" w:rsidRPr="00FB1A9A" w:rsidRDefault="00005ABF" w:rsidP="00005ABF">
      <w:pPr>
        <w:spacing w:after="0" w:line="360" w:lineRule="auto"/>
        <w:ind w:firstLine="709"/>
        <w:jc w:val="both"/>
        <w:rPr>
          <w:rFonts w:ascii="Times New Roman" w:eastAsia="Times New Roman" w:hAnsi="Times New Roman"/>
          <w:color w:val="0F1115"/>
          <w:sz w:val="28"/>
          <w:szCs w:val="28"/>
        </w:rPr>
      </w:pPr>
      <w:r w:rsidRPr="00FB1A9A">
        <w:rPr>
          <w:rFonts w:ascii="Times New Roman" w:eastAsia="Times New Roman" w:hAnsi="Times New Roman"/>
          <w:color w:val="0F1115"/>
          <w:sz w:val="28"/>
          <w:szCs w:val="28"/>
        </w:rPr>
        <w:t xml:space="preserve">Внеплановое обучение проводится безотлагательно (не позднее 10 рабочих дней с даты принятия решения) </w:t>
      </w:r>
      <w:proofErr w:type="gramStart"/>
      <w:r w:rsidRPr="00FB1A9A">
        <w:rPr>
          <w:rFonts w:ascii="Times New Roman" w:eastAsia="Times New Roman" w:hAnsi="Times New Roman"/>
          <w:color w:val="0F1115"/>
          <w:sz w:val="28"/>
          <w:szCs w:val="28"/>
        </w:rPr>
        <w:t>при</w:t>
      </w:r>
      <w:proofErr w:type="gramEnd"/>
      <w:r w:rsidRPr="00FB1A9A">
        <w:rPr>
          <w:rFonts w:ascii="Times New Roman" w:eastAsia="Times New Roman" w:hAnsi="Times New Roman"/>
          <w:color w:val="0F1115"/>
          <w:sz w:val="28"/>
          <w:szCs w:val="28"/>
        </w:rPr>
        <w:t>:</w:t>
      </w:r>
    </w:p>
    <w:p w:rsidR="00005ABF" w:rsidRPr="00FB1A9A" w:rsidRDefault="00005ABF" w:rsidP="00005ABF">
      <w:pPr>
        <w:spacing w:after="0" w:line="360" w:lineRule="auto"/>
        <w:ind w:firstLine="709"/>
        <w:jc w:val="both"/>
        <w:rPr>
          <w:rFonts w:ascii="Times New Roman" w:eastAsia="Times New Roman" w:hAnsi="Times New Roman"/>
          <w:color w:val="0F1115"/>
          <w:sz w:val="28"/>
          <w:szCs w:val="28"/>
        </w:rPr>
      </w:pPr>
      <w:proofErr w:type="gramStart"/>
      <w:r w:rsidRPr="00FB1A9A">
        <w:rPr>
          <w:rFonts w:ascii="Times New Roman" w:eastAsia="Times New Roman" w:hAnsi="Times New Roman"/>
          <w:color w:val="0F1115"/>
          <w:sz w:val="28"/>
          <w:szCs w:val="28"/>
        </w:rPr>
        <w:t>вступлении</w:t>
      </w:r>
      <w:proofErr w:type="gramEnd"/>
      <w:r w:rsidRPr="00FB1A9A">
        <w:rPr>
          <w:rFonts w:ascii="Times New Roman" w:eastAsia="Times New Roman" w:hAnsi="Times New Roman"/>
          <w:color w:val="0F1115"/>
          <w:sz w:val="28"/>
          <w:szCs w:val="28"/>
        </w:rPr>
        <w:t xml:space="preserve"> в силу изменений в законодательство о персональных данных, существенно меняющих порядок обработки или защиты ПДн;</w:t>
      </w:r>
    </w:p>
    <w:p w:rsidR="00005ABF" w:rsidRPr="00FB1A9A" w:rsidRDefault="00005ABF" w:rsidP="00005ABF">
      <w:pPr>
        <w:spacing w:after="0" w:line="360" w:lineRule="auto"/>
        <w:ind w:firstLine="709"/>
        <w:jc w:val="both"/>
        <w:rPr>
          <w:rFonts w:ascii="Times New Roman" w:eastAsia="Times New Roman" w:hAnsi="Times New Roman"/>
          <w:color w:val="0F1115"/>
          <w:sz w:val="28"/>
          <w:szCs w:val="28"/>
        </w:rPr>
      </w:pPr>
      <w:proofErr w:type="gramStart"/>
      <w:r w:rsidRPr="00FB1A9A">
        <w:rPr>
          <w:rFonts w:ascii="Times New Roman" w:eastAsia="Times New Roman" w:hAnsi="Times New Roman"/>
          <w:color w:val="0F1115"/>
          <w:sz w:val="28"/>
          <w:szCs w:val="28"/>
        </w:rPr>
        <w:t>выявлении</w:t>
      </w:r>
      <w:proofErr w:type="gramEnd"/>
      <w:r w:rsidRPr="00FB1A9A">
        <w:rPr>
          <w:rFonts w:ascii="Times New Roman" w:eastAsia="Times New Roman" w:hAnsi="Times New Roman"/>
          <w:color w:val="0F1115"/>
          <w:sz w:val="28"/>
          <w:szCs w:val="28"/>
        </w:rPr>
        <w:t xml:space="preserve"> системных нарушений в работе подразделения;</w:t>
      </w:r>
    </w:p>
    <w:p w:rsidR="00005ABF" w:rsidRPr="00FB1A9A" w:rsidRDefault="00005ABF" w:rsidP="00005ABF">
      <w:pPr>
        <w:spacing w:after="0" w:line="360" w:lineRule="auto"/>
        <w:ind w:firstLine="709"/>
        <w:jc w:val="both"/>
        <w:rPr>
          <w:rFonts w:ascii="Times New Roman" w:eastAsia="Times New Roman" w:hAnsi="Times New Roman"/>
          <w:color w:val="0F1115"/>
          <w:sz w:val="28"/>
          <w:szCs w:val="28"/>
        </w:rPr>
      </w:pPr>
      <w:r w:rsidRPr="00FB1A9A">
        <w:rPr>
          <w:rFonts w:ascii="Times New Roman" w:eastAsia="Times New Roman" w:hAnsi="Times New Roman"/>
          <w:color w:val="0F1115"/>
          <w:sz w:val="28"/>
          <w:szCs w:val="28"/>
        </w:rPr>
        <w:t>по решению контролирующих органов (</w:t>
      </w:r>
      <w:proofErr w:type="spellStart"/>
      <w:r w:rsidRPr="00FB1A9A">
        <w:rPr>
          <w:rFonts w:ascii="Times New Roman" w:eastAsia="Times New Roman" w:hAnsi="Times New Roman"/>
          <w:color w:val="0F1115"/>
          <w:sz w:val="28"/>
          <w:szCs w:val="28"/>
        </w:rPr>
        <w:t>Роскомнадзор</w:t>
      </w:r>
      <w:proofErr w:type="spellEnd"/>
      <w:r w:rsidRPr="00FB1A9A">
        <w:rPr>
          <w:rFonts w:ascii="Times New Roman" w:eastAsia="Times New Roman" w:hAnsi="Times New Roman"/>
          <w:color w:val="0F1115"/>
          <w:sz w:val="28"/>
          <w:szCs w:val="28"/>
        </w:rPr>
        <w:t>, прокуратура);</w:t>
      </w:r>
    </w:p>
    <w:p w:rsidR="00005ABF" w:rsidRPr="00FB1A9A" w:rsidRDefault="00005ABF" w:rsidP="00005ABF">
      <w:pPr>
        <w:spacing w:after="0" w:line="360" w:lineRule="auto"/>
        <w:ind w:firstLine="709"/>
        <w:jc w:val="both"/>
        <w:rPr>
          <w:rFonts w:ascii="Times New Roman" w:eastAsia="Times New Roman" w:hAnsi="Times New Roman"/>
          <w:color w:val="0F1115"/>
          <w:sz w:val="28"/>
          <w:szCs w:val="28"/>
        </w:rPr>
      </w:pPr>
      <w:r w:rsidRPr="00FB1A9A">
        <w:rPr>
          <w:rFonts w:ascii="Times New Roman" w:eastAsia="Times New Roman" w:hAnsi="Times New Roman"/>
          <w:color w:val="0F1115"/>
          <w:sz w:val="28"/>
          <w:szCs w:val="28"/>
        </w:rPr>
        <w:t xml:space="preserve">по итогам внутреннего контроля (аудита) обработки </w:t>
      </w:r>
      <w:r>
        <w:rPr>
          <w:rFonts w:ascii="Times New Roman" w:eastAsia="Times New Roman" w:hAnsi="Times New Roman"/>
          <w:color w:val="0F1115"/>
          <w:sz w:val="28"/>
          <w:szCs w:val="28"/>
        </w:rPr>
        <w:t xml:space="preserve">ПДн, </w:t>
      </w:r>
      <w:r w:rsidRPr="00FB1A9A">
        <w:rPr>
          <w:rFonts w:ascii="Times New Roman" w:eastAsia="Times New Roman" w:hAnsi="Times New Roman"/>
          <w:color w:val="0F1115"/>
          <w:sz w:val="28"/>
          <w:szCs w:val="28"/>
        </w:rPr>
        <w:t xml:space="preserve">проведённого в соответствии с главой XI настоящей Политики, </w:t>
      </w:r>
      <w:r w:rsidRPr="00005ABF">
        <w:rPr>
          <w:rFonts w:ascii="Times New Roman" w:eastAsia="Times New Roman" w:hAnsi="Times New Roman"/>
          <w:color w:val="0F1115"/>
          <w:sz w:val="28"/>
          <w:szCs w:val="28"/>
        </w:rPr>
        <w:br/>
      </w:r>
      <w:r w:rsidRPr="00FB1A9A">
        <w:rPr>
          <w:rFonts w:ascii="Times New Roman" w:eastAsia="Times New Roman" w:hAnsi="Times New Roman"/>
          <w:color w:val="0F1115"/>
          <w:sz w:val="28"/>
          <w:szCs w:val="28"/>
        </w:rPr>
        <w:t>в случае фиксации в акте внутреннего контроля </w:t>
      </w:r>
      <w:r w:rsidRPr="00797B6A">
        <w:rPr>
          <w:rFonts w:ascii="Times New Roman" w:eastAsia="Times New Roman" w:hAnsi="Times New Roman"/>
          <w:bCs/>
          <w:color w:val="0F1115"/>
          <w:sz w:val="28"/>
          <w:szCs w:val="28"/>
        </w:rPr>
        <w:t>работников</w:t>
      </w:r>
      <w:r w:rsidRPr="00FB1A9A">
        <w:rPr>
          <w:rFonts w:ascii="Times New Roman" w:eastAsia="Times New Roman" w:hAnsi="Times New Roman"/>
          <w:color w:val="0F1115"/>
          <w:sz w:val="28"/>
          <w:szCs w:val="28"/>
        </w:rPr>
        <w:t xml:space="preserve">, допустивших нарушения требований к обработке и защите </w:t>
      </w:r>
      <w:r>
        <w:rPr>
          <w:rFonts w:ascii="Times New Roman" w:eastAsia="Times New Roman" w:hAnsi="Times New Roman"/>
          <w:color w:val="0F1115"/>
          <w:sz w:val="28"/>
          <w:szCs w:val="28"/>
        </w:rPr>
        <w:t>ПДн</w:t>
      </w:r>
      <w:r w:rsidRPr="00FB1A9A">
        <w:rPr>
          <w:rFonts w:ascii="Times New Roman" w:eastAsia="Times New Roman" w:hAnsi="Times New Roman"/>
          <w:color w:val="0F1115"/>
          <w:sz w:val="28"/>
          <w:szCs w:val="28"/>
        </w:rPr>
        <w:t>.</w:t>
      </w:r>
    </w:p>
    <w:p w:rsidR="00005ABF" w:rsidRPr="00797B6A" w:rsidRDefault="00005ABF" w:rsidP="00005ABF">
      <w:pPr>
        <w:tabs>
          <w:tab w:val="left" w:pos="1302"/>
        </w:tabs>
        <w:spacing w:after="0" w:line="360" w:lineRule="auto"/>
        <w:ind w:firstLine="709"/>
        <w:jc w:val="both"/>
        <w:rPr>
          <w:rFonts w:ascii="Times New Roman" w:eastAsia="Times New Roman" w:hAnsi="Times New Roman"/>
          <w:bCs/>
          <w:color w:val="0F1115"/>
          <w:sz w:val="28"/>
          <w:szCs w:val="28"/>
        </w:rPr>
      </w:pPr>
      <w:r w:rsidRPr="00797B6A">
        <w:rPr>
          <w:rFonts w:ascii="Times New Roman" w:eastAsia="Times New Roman" w:hAnsi="Times New Roman"/>
          <w:bCs/>
          <w:color w:val="0F1115"/>
          <w:sz w:val="28"/>
          <w:szCs w:val="28"/>
        </w:rPr>
        <w:t>12</w:t>
      </w:r>
      <w:r>
        <w:rPr>
          <w:rFonts w:ascii="Times New Roman" w:eastAsia="Times New Roman" w:hAnsi="Times New Roman"/>
          <w:bCs/>
          <w:color w:val="0F1115"/>
          <w:sz w:val="28"/>
          <w:szCs w:val="28"/>
        </w:rPr>
        <w:t>.6.</w:t>
      </w:r>
      <w:r>
        <w:rPr>
          <w:rFonts w:ascii="Times New Roman" w:eastAsia="Times New Roman" w:hAnsi="Times New Roman"/>
          <w:bCs/>
          <w:color w:val="0F1115"/>
          <w:sz w:val="28"/>
          <w:szCs w:val="28"/>
        </w:rPr>
        <w:tab/>
      </w:r>
      <w:r w:rsidRPr="00797B6A">
        <w:rPr>
          <w:rFonts w:ascii="Times New Roman" w:eastAsia="Times New Roman" w:hAnsi="Times New Roman"/>
          <w:bCs/>
          <w:color w:val="0F1115"/>
          <w:sz w:val="28"/>
          <w:szCs w:val="28"/>
        </w:rPr>
        <w:t>Проверка</w:t>
      </w:r>
      <w:r w:rsidRPr="004740E6">
        <w:rPr>
          <w:rFonts w:ascii="Times New Roman" w:eastAsia="Times New Roman" w:hAnsi="Times New Roman"/>
          <w:bCs/>
          <w:color w:val="0F1115"/>
          <w:sz w:val="8"/>
          <w:szCs w:val="8"/>
        </w:rPr>
        <w:t xml:space="preserve"> </w:t>
      </w:r>
      <w:r w:rsidRPr="00797B6A">
        <w:rPr>
          <w:rFonts w:ascii="Times New Roman" w:eastAsia="Times New Roman" w:hAnsi="Times New Roman"/>
          <w:bCs/>
          <w:color w:val="0F1115"/>
          <w:sz w:val="28"/>
          <w:szCs w:val="28"/>
        </w:rPr>
        <w:t>знаний работников</w:t>
      </w:r>
      <w:r>
        <w:rPr>
          <w:rFonts w:ascii="Times New Roman" w:eastAsia="Times New Roman" w:hAnsi="Times New Roman"/>
          <w:bCs/>
          <w:color w:val="0F1115"/>
          <w:sz w:val="28"/>
          <w:szCs w:val="28"/>
        </w:rPr>
        <w:t xml:space="preserve"> </w:t>
      </w:r>
      <w:r w:rsidRPr="00FB1A9A">
        <w:rPr>
          <w:rFonts w:ascii="Times New Roman" w:eastAsia="Times New Roman" w:hAnsi="Times New Roman"/>
          <w:color w:val="0F1115"/>
          <w:sz w:val="28"/>
          <w:szCs w:val="28"/>
        </w:rPr>
        <w:t>(тестирование, зачёт, собеседование)</w:t>
      </w:r>
      <w:r>
        <w:rPr>
          <w:rFonts w:ascii="Times New Roman" w:eastAsia="Times New Roman" w:hAnsi="Times New Roman"/>
          <w:color w:val="0F1115"/>
          <w:sz w:val="28"/>
          <w:szCs w:val="28"/>
        </w:rPr>
        <w:t>.</w:t>
      </w:r>
    </w:p>
    <w:p w:rsidR="00005ABF" w:rsidRPr="00FB1A9A" w:rsidRDefault="00005ABF" w:rsidP="00005ABF">
      <w:pPr>
        <w:spacing w:after="0" w:line="360" w:lineRule="auto"/>
        <w:ind w:firstLine="709"/>
        <w:jc w:val="both"/>
        <w:rPr>
          <w:rFonts w:ascii="Times New Roman" w:eastAsia="Times New Roman" w:hAnsi="Times New Roman"/>
          <w:color w:val="0F1115"/>
          <w:sz w:val="28"/>
          <w:szCs w:val="28"/>
        </w:rPr>
      </w:pPr>
      <w:r w:rsidRPr="00FB1A9A">
        <w:rPr>
          <w:rFonts w:ascii="Times New Roman" w:eastAsia="Times New Roman" w:hAnsi="Times New Roman"/>
          <w:color w:val="0F1115"/>
          <w:sz w:val="28"/>
          <w:szCs w:val="28"/>
        </w:rPr>
        <w:t>Проверка знаний</w:t>
      </w:r>
      <w:r w:rsidRPr="00005ABF">
        <w:rPr>
          <w:rFonts w:ascii="Times New Roman" w:eastAsia="Times New Roman" w:hAnsi="Times New Roman"/>
          <w:color w:val="0F1115"/>
          <w:sz w:val="28"/>
          <w:szCs w:val="28"/>
        </w:rPr>
        <w:t xml:space="preserve"> </w:t>
      </w:r>
      <w:r w:rsidRPr="00797B6A">
        <w:rPr>
          <w:rFonts w:ascii="Times New Roman" w:eastAsia="Times New Roman" w:hAnsi="Times New Roman"/>
          <w:bCs/>
          <w:color w:val="0F1115"/>
          <w:sz w:val="28"/>
          <w:szCs w:val="28"/>
        </w:rPr>
        <w:t>работников</w:t>
      </w:r>
      <w:r w:rsidRPr="00005ABF">
        <w:rPr>
          <w:rFonts w:ascii="Times New Roman" w:eastAsia="Times New Roman" w:hAnsi="Times New Roman"/>
          <w:color w:val="0F1115"/>
          <w:sz w:val="28"/>
          <w:szCs w:val="28"/>
        </w:rPr>
        <w:t xml:space="preserve"> </w:t>
      </w:r>
      <w:r w:rsidRPr="00FB1A9A">
        <w:rPr>
          <w:rFonts w:ascii="Times New Roman" w:eastAsia="Times New Roman" w:hAnsi="Times New Roman"/>
          <w:color w:val="0F1115"/>
          <w:sz w:val="28"/>
          <w:szCs w:val="28"/>
        </w:rPr>
        <w:t xml:space="preserve">в области обработки и защиты </w:t>
      </w:r>
      <w:r>
        <w:rPr>
          <w:rFonts w:ascii="Times New Roman" w:eastAsia="Times New Roman" w:hAnsi="Times New Roman"/>
          <w:color w:val="0F1115"/>
          <w:sz w:val="28"/>
          <w:szCs w:val="28"/>
        </w:rPr>
        <w:t>ПДн</w:t>
      </w:r>
      <w:r w:rsidRPr="00FB1A9A">
        <w:rPr>
          <w:rFonts w:ascii="Times New Roman" w:eastAsia="Times New Roman" w:hAnsi="Times New Roman"/>
          <w:color w:val="0F1115"/>
          <w:sz w:val="28"/>
          <w:szCs w:val="28"/>
        </w:rPr>
        <w:t xml:space="preserve"> проводится:</w:t>
      </w:r>
    </w:p>
    <w:p w:rsidR="00005ABF" w:rsidRPr="00FB1A9A" w:rsidRDefault="00005ABF" w:rsidP="00005ABF">
      <w:pPr>
        <w:spacing w:after="0" w:line="360" w:lineRule="auto"/>
        <w:ind w:firstLine="709"/>
        <w:jc w:val="both"/>
        <w:rPr>
          <w:rFonts w:ascii="Times New Roman" w:eastAsia="Times New Roman" w:hAnsi="Times New Roman"/>
          <w:color w:val="0F1115"/>
          <w:sz w:val="28"/>
          <w:szCs w:val="28"/>
        </w:rPr>
      </w:pPr>
      <w:r w:rsidRPr="00FB1A9A">
        <w:rPr>
          <w:rFonts w:ascii="Times New Roman" w:eastAsia="Times New Roman" w:hAnsi="Times New Roman"/>
          <w:color w:val="0F1115"/>
          <w:sz w:val="28"/>
          <w:szCs w:val="28"/>
        </w:rPr>
        <w:t>по завершении вводного инстр</w:t>
      </w:r>
      <w:r>
        <w:rPr>
          <w:rFonts w:ascii="Times New Roman" w:eastAsia="Times New Roman" w:hAnsi="Times New Roman"/>
          <w:color w:val="0F1115"/>
          <w:sz w:val="28"/>
          <w:szCs w:val="28"/>
        </w:rPr>
        <w:t>уктажа (тестирование или устный</w:t>
      </w:r>
      <w:r w:rsidRPr="00005ABF">
        <w:rPr>
          <w:rFonts w:ascii="Times New Roman" w:eastAsia="Times New Roman" w:hAnsi="Times New Roman"/>
          <w:color w:val="0F1115"/>
          <w:sz w:val="8"/>
          <w:szCs w:val="8"/>
        </w:rPr>
        <w:t xml:space="preserve"> </w:t>
      </w:r>
      <w:r w:rsidRPr="00FB1A9A">
        <w:rPr>
          <w:rFonts w:ascii="Times New Roman" w:eastAsia="Times New Roman" w:hAnsi="Times New Roman"/>
          <w:color w:val="0F1115"/>
          <w:sz w:val="28"/>
          <w:szCs w:val="28"/>
        </w:rPr>
        <w:t>опрос);</w:t>
      </w:r>
    </w:p>
    <w:p w:rsidR="00005ABF" w:rsidRPr="00FB1A9A" w:rsidRDefault="00005ABF" w:rsidP="00005ABF">
      <w:pPr>
        <w:spacing w:after="0" w:line="360" w:lineRule="auto"/>
        <w:ind w:firstLine="709"/>
        <w:jc w:val="both"/>
        <w:rPr>
          <w:rFonts w:ascii="Times New Roman" w:eastAsia="Times New Roman" w:hAnsi="Times New Roman"/>
          <w:color w:val="0F1115"/>
          <w:sz w:val="28"/>
          <w:szCs w:val="28"/>
        </w:rPr>
      </w:pPr>
      <w:r w:rsidRPr="00FB1A9A">
        <w:rPr>
          <w:rFonts w:ascii="Times New Roman" w:eastAsia="Times New Roman" w:hAnsi="Times New Roman"/>
          <w:color w:val="0F1115"/>
          <w:sz w:val="28"/>
          <w:szCs w:val="28"/>
        </w:rPr>
        <w:t>по завершении периодического обучения (обязательное тестирование);</w:t>
      </w:r>
    </w:p>
    <w:p w:rsidR="00005ABF" w:rsidRPr="00FB1A9A" w:rsidRDefault="00005ABF" w:rsidP="00005ABF">
      <w:pPr>
        <w:spacing w:after="0" w:line="360" w:lineRule="auto"/>
        <w:ind w:firstLine="709"/>
        <w:jc w:val="both"/>
        <w:rPr>
          <w:rFonts w:ascii="Times New Roman" w:eastAsia="Times New Roman" w:hAnsi="Times New Roman"/>
          <w:color w:val="0F1115"/>
          <w:sz w:val="28"/>
          <w:szCs w:val="28"/>
        </w:rPr>
      </w:pPr>
      <w:r w:rsidRPr="00FB1A9A">
        <w:rPr>
          <w:rFonts w:ascii="Times New Roman" w:eastAsia="Times New Roman" w:hAnsi="Times New Roman"/>
          <w:color w:val="0F1115"/>
          <w:sz w:val="28"/>
          <w:szCs w:val="28"/>
        </w:rPr>
        <w:t>в рамках внутреннего контроля (аудита) в соответствии с главой XI настоящей Политики.</w:t>
      </w:r>
    </w:p>
    <w:p w:rsidR="00005ABF" w:rsidRPr="00FB1A9A" w:rsidRDefault="00005ABF" w:rsidP="00005ABF">
      <w:pPr>
        <w:spacing w:after="0" w:line="360" w:lineRule="auto"/>
        <w:ind w:firstLine="709"/>
        <w:jc w:val="both"/>
        <w:rPr>
          <w:rFonts w:ascii="Times New Roman" w:eastAsia="Times New Roman" w:hAnsi="Times New Roman"/>
          <w:color w:val="0F1115"/>
          <w:sz w:val="28"/>
          <w:szCs w:val="28"/>
        </w:rPr>
      </w:pPr>
      <w:r w:rsidRPr="00FB1A9A">
        <w:rPr>
          <w:rFonts w:ascii="Times New Roman" w:eastAsia="Times New Roman" w:hAnsi="Times New Roman"/>
          <w:color w:val="0F1115"/>
          <w:sz w:val="28"/>
          <w:szCs w:val="28"/>
        </w:rPr>
        <w:lastRenderedPageBreak/>
        <w:t xml:space="preserve">Форма проверки знаний утверждается лицом, ответственным </w:t>
      </w:r>
      <w:r>
        <w:rPr>
          <w:rFonts w:ascii="Times New Roman" w:eastAsia="Times New Roman" w:hAnsi="Times New Roman"/>
          <w:color w:val="0F1115"/>
          <w:sz w:val="28"/>
          <w:szCs w:val="28"/>
        </w:rPr>
        <w:br/>
      </w:r>
      <w:r w:rsidRPr="00FB1A9A">
        <w:rPr>
          <w:rFonts w:ascii="Times New Roman" w:eastAsia="Times New Roman" w:hAnsi="Times New Roman"/>
          <w:color w:val="0F1115"/>
          <w:sz w:val="28"/>
          <w:szCs w:val="28"/>
        </w:rPr>
        <w:t>за организацию обработки и обеспечение безопасности информации ограниченного доступа, включая персональные данные.</w:t>
      </w:r>
    </w:p>
    <w:p w:rsidR="00005ABF" w:rsidRPr="00FB1A9A" w:rsidRDefault="00005ABF" w:rsidP="00005ABF">
      <w:pPr>
        <w:spacing w:after="0" w:line="360" w:lineRule="auto"/>
        <w:ind w:firstLine="709"/>
        <w:jc w:val="both"/>
        <w:rPr>
          <w:rFonts w:ascii="Times New Roman" w:eastAsia="Times New Roman" w:hAnsi="Times New Roman"/>
          <w:color w:val="0F1115"/>
          <w:sz w:val="28"/>
          <w:szCs w:val="28"/>
        </w:rPr>
      </w:pPr>
      <w:r w:rsidRPr="00FB1A9A">
        <w:rPr>
          <w:rFonts w:ascii="Times New Roman" w:eastAsia="Times New Roman" w:hAnsi="Times New Roman"/>
          <w:color w:val="0F1115"/>
          <w:sz w:val="28"/>
          <w:szCs w:val="28"/>
        </w:rPr>
        <w:t>При неудовлетворительном результате проверки знаний </w:t>
      </w:r>
      <w:r w:rsidRPr="00797B6A">
        <w:rPr>
          <w:rFonts w:ascii="Times New Roman" w:eastAsia="Times New Roman" w:hAnsi="Times New Roman"/>
          <w:bCs/>
          <w:color w:val="0F1115"/>
          <w:sz w:val="28"/>
          <w:szCs w:val="28"/>
        </w:rPr>
        <w:t>работник</w:t>
      </w:r>
      <w:r w:rsidRPr="00FB1A9A">
        <w:rPr>
          <w:rFonts w:ascii="Times New Roman" w:eastAsia="Times New Roman" w:hAnsi="Times New Roman"/>
          <w:color w:val="0F1115"/>
          <w:sz w:val="28"/>
          <w:szCs w:val="28"/>
        </w:rPr>
        <w:t>:</w:t>
      </w:r>
    </w:p>
    <w:p w:rsidR="00005ABF" w:rsidRPr="00FB1A9A" w:rsidRDefault="00005ABF" w:rsidP="00005ABF">
      <w:pPr>
        <w:spacing w:after="0" w:line="360" w:lineRule="auto"/>
        <w:ind w:firstLine="709"/>
        <w:jc w:val="both"/>
        <w:rPr>
          <w:rFonts w:ascii="Times New Roman" w:eastAsia="Times New Roman" w:hAnsi="Times New Roman"/>
          <w:color w:val="0F1115"/>
          <w:sz w:val="28"/>
          <w:szCs w:val="28"/>
        </w:rPr>
      </w:pPr>
      <w:r w:rsidRPr="00FB1A9A">
        <w:rPr>
          <w:rFonts w:ascii="Times New Roman" w:eastAsia="Times New Roman" w:hAnsi="Times New Roman"/>
          <w:color w:val="0F1115"/>
          <w:sz w:val="28"/>
          <w:szCs w:val="28"/>
        </w:rPr>
        <w:t xml:space="preserve">не допускается к самостоятельной обработке </w:t>
      </w:r>
      <w:r>
        <w:rPr>
          <w:rFonts w:ascii="Times New Roman" w:eastAsia="Times New Roman" w:hAnsi="Times New Roman"/>
          <w:color w:val="0F1115"/>
          <w:sz w:val="28"/>
          <w:szCs w:val="28"/>
        </w:rPr>
        <w:t xml:space="preserve">ПДн </w:t>
      </w:r>
      <w:r w:rsidRPr="00FB1A9A">
        <w:rPr>
          <w:rFonts w:ascii="Times New Roman" w:eastAsia="Times New Roman" w:hAnsi="Times New Roman"/>
          <w:color w:val="0F1115"/>
          <w:sz w:val="28"/>
          <w:szCs w:val="28"/>
        </w:rPr>
        <w:t xml:space="preserve">(на время </w:t>
      </w:r>
      <w:r>
        <w:rPr>
          <w:rFonts w:ascii="Times New Roman" w:eastAsia="Times New Roman" w:hAnsi="Times New Roman"/>
          <w:color w:val="0F1115"/>
          <w:sz w:val="28"/>
          <w:szCs w:val="28"/>
        </w:rPr>
        <w:br/>
      </w:r>
      <w:r w:rsidRPr="00FB1A9A">
        <w:rPr>
          <w:rFonts w:ascii="Times New Roman" w:eastAsia="Times New Roman" w:hAnsi="Times New Roman"/>
          <w:color w:val="0F1115"/>
          <w:sz w:val="28"/>
          <w:szCs w:val="28"/>
        </w:rPr>
        <w:t>до устранения недостатков);</w:t>
      </w:r>
    </w:p>
    <w:p w:rsidR="00005ABF" w:rsidRPr="00FB1A9A" w:rsidRDefault="00005ABF" w:rsidP="00005ABF">
      <w:pPr>
        <w:spacing w:after="0" w:line="360" w:lineRule="auto"/>
        <w:ind w:firstLine="709"/>
        <w:jc w:val="both"/>
        <w:rPr>
          <w:rFonts w:ascii="Times New Roman" w:eastAsia="Times New Roman" w:hAnsi="Times New Roman"/>
          <w:color w:val="0F1115"/>
          <w:sz w:val="28"/>
          <w:szCs w:val="28"/>
        </w:rPr>
      </w:pPr>
      <w:r w:rsidRPr="00FB1A9A">
        <w:rPr>
          <w:rFonts w:ascii="Times New Roman" w:eastAsia="Times New Roman" w:hAnsi="Times New Roman"/>
          <w:color w:val="0F1115"/>
          <w:sz w:val="28"/>
          <w:szCs w:val="28"/>
        </w:rPr>
        <w:t xml:space="preserve">обязан пройти повторный инструктаж и повторную проверку знаний </w:t>
      </w:r>
      <w:r>
        <w:rPr>
          <w:rFonts w:ascii="Times New Roman" w:eastAsia="Times New Roman" w:hAnsi="Times New Roman"/>
          <w:color w:val="0F1115"/>
          <w:sz w:val="28"/>
          <w:szCs w:val="28"/>
        </w:rPr>
        <w:br/>
      </w:r>
      <w:r w:rsidRPr="00FB1A9A">
        <w:rPr>
          <w:rFonts w:ascii="Times New Roman" w:eastAsia="Times New Roman" w:hAnsi="Times New Roman"/>
          <w:color w:val="0F1115"/>
          <w:sz w:val="28"/>
          <w:szCs w:val="28"/>
        </w:rPr>
        <w:t>в срок не более 10 рабочих дней;</w:t>
      </w:r>
    </w:p>
    <w:p w:rsidR="00005ABF" w:rsidRPr="00FB1A9A" w:rsidRDefault="00005ABF" w:rsidP="00005ABF">
      <w:pPr>
        <w:spacing w:after="0" w:line="360" w:lineRule="auto"/>
        <w:ind w:firstLine="709"/>
        <w:jc w:val="both"/>
        <w:rPr>
          <w:rFonts w:ascii="Times New Roman" w:eastAsia="Times New Roman" w:hAnsi="Times New Roman"/>
          <w:color w:val="0F1115"/>
          <w:sz w:val="28"/>
          <w:szCs w:val="28"/>
        </w:rPr>
      </w:pPr>
      <w:r w:rsidRPr="00FB1A9A">
        <w:rPr>
          <w:rFonts w:ascii="Times New Roman" w:eastAsia="Times New Roman" w:hAnsi="Times New Roman"/>
          <w:color w:val="0F1115"/>
          <w:sz w:val="28"/>
          <w:szCs w:val="28"/>
        </w:rPr>
        <w:t xml:space="preserve">при повторном неудовлетворительном результате – вопрос </w:t>
      </w:r>
      <w:r>
        <w:rPr>
          <w:rFonts w:ascii="Times New Roman" w:eastAsia="Times New Roman" w:hAnsi="Times New Roman"/>
          <w:color w:val="0F1115"/>
          <w:sz w:val="28"/>
          <w:szCs w:val="28"/>
        </w:rPr>
        <w:br/>
      </w:r>
      <w:r w:rsidRPr="00FB1A9A">
        <w:rPr>
          <w:rFonts w:ascii="Times New Roman" w:eastAsia="Times New Roman" w:hAnsi="Times New Roman"/>
          <w:color w:val="0F1115"/>
          <w:sz w:val="28"/>
          <w:szCs w:val="28"/>
        </w:rPr>
        <w:t>о соответствии занимаемой должности рассматривается в установленном порядке.</w:t>
      </w:r>
    </w:p>
    <w:p w:rsidR="00005ABF" w:rsidRPr="00797B6A" w:rsidRDefault="00005ABF" w:rsidP="00005ABF">
      <w:pPr>
        <w:spacing w:after="0" w:line="360" w:lineRule="auto"/>
        <w:ind w:firstLine="709"/>
        <w:jc w:val="both"/>
        <w:rPr>
          <w:rFonts w:ascii="Times New Roman" w:eastAsia="Times New Roman" w:hAnsi="Times New Roman"/>
          <w:bCs/>
          <w:color w:val="0F1115"/>
          <w:sz w:val="28"/>
          <w:szCs w:val="28"/>
        </w:rPr>
      </w:pPr>
      <w:r w:rsidRPr="00797B6A">
        <w:rPr>
          <w:rFonts w:ascii="Times New Roman" w:eastAsia="Times New Roman" w:hAnsi="Times New Roman"/>
          <w:bCs/>
          <w:color w:val="0F1115"/>
          <w:sz w:val="28"/>
          <w:szCs w:val="28"/>
        </w:rPr>
        <w:t>12.7. Документирование ознакомления и обучения</w:t>
      </w:r>
      <w:r>
        <w:rPr>
          <w:rFonts w:ascii="Times New Roman" w:eastAsia="Times New Roman" w:hAnsi="Times New Roman"/>
          <w:bCs/>
          <w:color w:val="0F1115"/>
          <w:sz w:val="28"/>
          <w:szCs w:val="28"/>
        </w:rPr>
        <w:t>.</w:t>
      </w:r>
    </w:p>
    <w:p w:rsidR="00005ABF" w:rsidRPr="00FB1A9A" w:rsidRDefault="00005ABF" w:rsidP="00005ABF">
      <w:pPr>
        <w:spacing w:after="0" w:line="360" w:lineRule="auto"/>
        <w:ind w:firstLine="709"/>
        <w:jc w:val="both"/>
        <w:rPr>
          <w:rFonts w:ascii="Times New Roman" w:eastAsia="Times New Roman" w:hAnsi="Times New Roman"/>
          <w:color w:val="0F1115"/>
          <w:sz w:val="28"/>
          <w:szCs w:val="28"/>
        </w:rPr>
      </w:pPr>
      <w:r w:rsidRPr="00FB1A9A">
        <w:rPr>
          <w:rFonts w:ascii="Times New Roman" w:eastAsia="Times New Roman" w:hAnsi="Times New Roman"/>
          <w:color w:val="0F1115"/>
          <w:sz w:val="28"/>
          <w:szCs w:val="28"/>
        </w:rPr>
        <w:t>В администрации ведутся следующие документы, подтверждающие выполнение требований статьи 18.1 Федерального закона № 152-ФЗ:</w:t>
      </w:r>
    </w:p>
    <w:p w:rsidR="00005ABF" w:rsidRPr="00FB1A9A" w:rsidRDefault="00005ABF" w:rsidP="00005ABF">
      <w:pPr>
        <w:spacing w:after="0" w:line="360" w:lineRule="auto"/>
        <w:ind w:firstLine="709"/>
        <w:jc w:val="both"/>
        <w:rPr>
          <w:rFonts w:ascii="Times New Roman" w:eastAsia="Times New Roman" w:hAnsi="Times New Roman"/>
          <w:color w:val="0F1115"/>
          <w:sz w:val="28"/>
          <w:szCs w:val="28"/>
        </w:rPr>
      </w:pPr>
      <w:r w:rsidRPr="00FB1A9A">
        <w:rPr>
          <w:rFonts w:ascii="Times New Roman" w:eastAsia="Times New Roman" w:hAnsi="Times New Roman"/>
          <w:color w:val="0F1115"/>
          <w:sz w:val="28"/>
          <w:szCs w:val="28"/>
        </w:rPr>
        <w:t xml:space="preserve">журнал ознакомления с </w:t>
      </w:r>
      <w:r>
        <w:rPr>
          <w:rFonts w:ascii="Times New Roman" w:eastAsia="Times New Roman" w:hAnsi="Times New Roman"/>
          <w:color w:val="0F1115"/>
          <w:sz w:val="28"/>
          <w:szCs w:val="28"/>
        </w:rPr>
        <w:t>документами в области обработки ПДн</w:t>
      </w:r>
      <w:r w:rsidRPr="00FB1A9A">
        <w:rPr>
          <w:rFonts w:ascii="Times New Roman" w:eastAsia="Times New Roman" w:hAnsi="Times New Roman"/>
          <w:color w:val="0F1115"/>
          <w:sz w:val="28"/>
          <w:szCs w:val="28"/>
        </w:rPr>
        <w:t>;</w:t>
      </w:r>
    </w:p>
    <w:p w:rsidR="00005ABF" w:rsidRPr="00FB1A9A" w:rsidRDefault="00005ABF" w:rsidP="00005ABF">
      <w:pPr>
        <w:spacing w:after="0" w:line="360" w:lineRule="auto"/>
        <w:ind w:firstLine="709"/>
        <w:jc w:val="both"/>
        <w:rPr>
          <w:rFonts w:ascii="Times New Roman" w:eastAsia="Times New Roman" w:hAnsi="Times New Roman"/>
          <w:color w:val="0F1115"/>
          <w:sz w:val="28"/>
          <w:szCs w:val="28"/>
        </w:rPr>
      </w:pPr>
      <w:r w:rsidRPr="00FB1A9A">
        <w:rPr>
          <w:rFonts w:ascii="Times New Roman" w:eastAsia="Times New Roman" w:hAnsi="Times New Roman"/>
          <w:color w:val="0F1115"/>
          <w:sz w:val="28"/>
          <w:szCs w:val="28"/>
        </w:rPr>
        <w:t>журнал регистрации инструктажей (обучения) </w:t>
      </w:r>
      <w:r w:rsidRPr="00797B6A">
        <w:rPr>
          <w:rFonts w:ascii="Times New Roman" w:eastAsia="Times New Roman" w:hAnsi="Times New Roman"/>
          <w:bCs/>
          <w:color w:val="0F1115"/>
          <w:sz w:val="28"/>
          <w:szCs w:val="28"/>
        </w:rPr>
        <w:t>работников</w:t>
      </w:r>
      <w:r w:rsidRPr="00FB1A9A">
        <w:rPr>
          <w:rFonts w:ascii="Times New Roman" w:eastAsia="Times New Roman" w:hAnsi="Times New Roman"/>
          <w:color w:val="0F1115"/>
          <w:sz w:val="28"/>
          <w:szCs w:val="28"/>
        </w:rPr>
        <w:t xml:space="preserve"> по вопросам обработки и защиты </w:t>
      </w:r>
      <w:r>
        <w:rPr>
          <w:rFonts w:ascii="Times New Roman" w:eastAsia="Times New Roman" w:hAnsi="Times New Roman"/>
          <w:color w:val="0F1115"/>
          <w:sz w:val="28"/>
          <w:szCs w:val="28"/>
        </w:rPr>
        <w:t>ПДн</w:t>
      </w:r>
      <w:r w:rsidRPr="00FB1A9A">
        <w:rPr>
          <w:rFonts w:ascii="Times New Roman" w:eastAsia="Times New Roman" w:hAnsi="Times New Roman"/>
          <w:color w:val="0F1115"/>
          <w:sz w:val="28"/>
          <w:szCs w:val="28"/>
        </w:rPr>
        <w:t>;</w:t>
      </w:r>
    </w:p>
    <w:p w:rsidR="00005ABF" w:rsidRPr="00FB1A9A" w:rsidRDefault="00005ABF" w:rsidP="00005ABF">
      <w:pPr>
        <w:spacing w:after="0" w:line="360" w:lineRule="auto"/>
        <w:ind w:firstLine="709"/>
        <w:jc w:val="both"/>
        <w:rPr>
          <w:rFonts w:ascii="Times New Roman" w:eastAsia="Times New Roman" w:hAnsi="Times New Roman"/>
          <w:color w:val="0F1115"/>
          <w:sz w:val="28"/>
          <w:szCs w:val="28"/>
        </w:rPr>
      </w:pPr>
      <w:r w:rsidRPr="00FB1A9A">
        <w:rPr>
          <w:rFonts w:ascii="Times New Roman" w:eastAsia="Times New Roman" w:hAnsi="Times New Roman"/>
          <w:color w:val="0F1115"/>
          <w:sz w:val="28"/>
          <w:szCs w:val="28"/>
        </w:rPr>
        <w:t xml:space="preserve">обязательства о неразглашении </w:t>
      </w:r>
      <w:r>
        <w:rPr>
          <w:rFonts w:ascii="Times New Roman" w:eastAsia="Times New Roman" w:hAnsi="Times New Roman"/>
          <w:color w:val="0F1115"/>
          <w:sz w:val="28"/>
          <w:szCs w:val="28"/>
        </w:rPr>
        <w:t>ПДн</w:t>
      </w:r>
      <w:r w:rsidRPr="00FB1A9A">
        <w:rPr>
          <w:rFonts w:ascii="Times New Roman" w:eastAsia="Times New Roman" w:hAnsi="Times New Roman"/>
          <w:color w:val="0F1115"/>
          <w:sz w:val="28"/>
          <w:szCs w:val="28"/>
        </w:rPr>
        <w:t xml:space="preserve"> (подписки) каждого </w:t>
      </w:r>
      <w:r w:rsidRPr="00797B6A">
        <w:rPr>
          <w:rFonts w:ascii="Times New Roman" w:eastAsia="Times New Roman" w:hAnsi="Times New Roman"/>
          <w:bCs/>
          <w:color w:val="0F1115"/>
          <w:sz w:val="28"/>
          <w:szCs w:val="28"/>
        </w:rPr>
        <w:t>работника</w:t>
      </w:r>
      <w:r w:rsidRPr="00FB1A9A">
        <w:rPr>
          <w:rFonts w:ascii="Times New Roman" w:eastAsia="Times New Roman" w:hAnsi="Times New Roman"/>
          <w:color w:val="0F1115"/>
          <w:sz w:val="28"/>
          <w:szCs w:val="28"/>
        </w:rPr>
        <w:t>, имеющего доступ к ПДн;</w:t>
      </w:r>
    </w:p>
    <w:p w:rsidR="00005ABF" w:rsidRPr="00FB1A9A" w:rsidRDefault="00005ABF" w:rsidP="00005ABF">
      <w:pPr>
        <w:spacing w:after="0" w:line="360" w:lineRule="auto"/>
        <w:ind w:firstLine="709"/>
        <w:jc w:val="both"/>
        <w:rPr>
          <w:rFonts w:ascii="Times New Roman" w:eastAsia="Times New Roman" w:hAnsi="Times New Roman"/>
          <w:color w:val="0F1115"/>
          <w:sz w:val="28"/>
          <w:szCs w:val="28"/>
        </w:rPr>
      </w:pPr>
      <w:r w:rsidRPr="00FB1A9A">
        <w:rPr>
          <w:rFonts w:ascii="Times New Roman" w:eastAsia="Times New Roman" w:hAnsi="Times New Roman"/>
          <w:color w:val="0F1115"/>
          <w:sz w:val="28"/>
          <w:szCs w:val="28"/>
        </w:rPr>
        <w:t>листы ознакомления с каждой новой редакцией локальных актов (если не используется единый журнал);</w:t>
      </w:r>
    </w:p>
    <w:p w:rsidR="00005ABF" w:rsidRPr="00FB1A9A" w:rsidRDefault="00005ABF" w:rsidP="00005ABF">
      <w:pPr>
        <w:spacing w:after="0" w:line="360" w:lineRule="auto"/>
        <w:ind w:firstLine="709"/>
        <w:jc w:val="both"/>
        <w:rPr>
          <w:rFonts w:ascii="Times New Roman" w:eastAsia="Times New Roman" w:hAnsi="Times New Roman"/>
          <w:color w:val="0F1115"/>
          <w:sz w:val="28"/>
          <w:szCs w:val="28"/>
        </w:rPr>
      </w:pPr>
      <w:r w:rsidRPr="00FB1A9A">
        <w:rPr>
          <w:rFonts w:ascii="Times New Roman" w:eastAsia="Times New Roman" w:hAnsi="Times New Roman"/>
          <w:color w:val="0F1115"/>
          <w:sz w:val="28"/>
          <w:szCs w:val="28"/>
        </w:rPr>
        <w:t>протоколы (акты) проверки знаний с указанием результатов (по каждой группе </w:t>
      </w:r>
      <w:r w:rsidRPr="00797B6A">
        <w:rPr>
          <w:rFonts w:ascii="Times New Roman" w:eastAsia="Times New Roman" w:hAnsi="Times New Roman"/>
          <w:bCs/>
          <w:color w:val="0F1115"/>
          <w:sz w:val="28"/>
          <w:szCs w:val="28"/>
        </w:rPr>
        <w:t>работников</w:t>
      </w:r>
      <w:r w:rsidRPr="00FB1A9A">
        <w:rPr>
          <w:rFonts w:ascii="Times New Roman" w:eastAsia="Times New Roman" w:hAnsi="Times New Roman"/>
          <w:color w:val="0F1115"/>
          <w:sz w:val="28"/>
          <w:szCs w:val="28"/>
        </w:rPr>
        <w:t> или индивидуально);</w:t>
      </w:r>
    </w:p>
    <w:p w:rsidR="00005ABF" w:rsidRPr="00FB1A9A" w:rsidRDefault="00005ABF" w:rsidP="00005ABF">
      <w:pPr>
        <w:spacing w:after="0" w:line="360" w:lineRule="auto"/>
        <w:ind w:firstLine="709"/>
        <w:jc w:val="both"/>
        <w:rPr>
          <w:rFonts w:ascii="Times New Roman" w:eastAsia="Times New Roman" w:hAnsi="Times New Roman"/>
          <w:color w:val="0F1115"/>
          <w:sz w:val="28"/>
          <w:szCs w:val="28"/>
        </w:rPr>
      </w:pPr>
      <w:r w:rsidRPr="00FB1A9A">
        <w:rPr>
          <w:rFonts w:ascii="Times New Roman" w:eastAsia="Times New Roman" w:hAnsi="Times New Roman"/>
          <w:color w:val="0F1115"/>
          <w:sz w:val="28"/>
          <w:szCs w:val="28"/>
        </w:rPr>
        <w:t>программы обучения (инструктажа), утверждённые главой городского округа или уполномоченным лицом;</w:t>
      </w:r>
    </w:p>
    <w:p w:rsidR="00005ABF" w:rsidRDefault="00005ABF" w:rsidP="00005ABF">
      <w:pPr>
        <w:spacing w:after="0" w:line="360" w:lineRule="auto"/>
        <w:ind w:firstLine="709"/>
        <w:jc w:val="both"/>
        <w:rPr>
          <w:rFonts w:ascii="Times New Roman" w:eastAsia="Times New Roman" w:hAnsi="Times New Roman"/>
          <w:color w:val="0F1115"/>
          <w:sz w:val="28"/>
          <w:szCs w:val="28"/>
        </w:rPr>
      </w:pPr>
      <w:r w:rsidRPr="00FB1A9A">
        <w:rPr>
          <w:rFonts w:ascii="Times New Roman" w:eastAsia="Times New Roman" w:hAnsi="Times New Roman"/>
          <w:color w:val="0F1115"/>
          <w:sz w:val="28"/>
          <w:szCs w:val="28"/>
        </w:rPr>
        <w:t>сертификаты (удостоверения, свидетельства) о прохождении обучения в сторонней организации (при наличии).</w:t>
      </w:r>
    </w:p>
    <w:p w:rsidR="00005ABF" w:rsidRPr="00FB1A9A" w:rsidRDefault="00005ABF" w:rsidP="00005ABF">
      <w:pPr>
        <w:spacing w:after="0" w:line="360" w:lineRule="auto"/>
        <w:ind w:firstLine="709"/>
        <w:jc w:val="both"/>
        <w:rPr>
          <w:rFonts w:ascii="Times New Roman" w:eastAsia="Times New Roman" w:hAnsi="Times New Roman"/>
          <w:color w:val="0F1115"/>
          <w:sz w:val="28"/>
          <w:szCs w:val="28"/>
        </w:rPr>
      </w:pPr>
      <w:r w:rsidRPr="00FB1A9A">
        <w:rPr>
          <w:rFonts w:ascii="Times New Roman" w:eastAsia="Times New Roman" w:hAnsi="Times New Roman"/>
          <w:color w:val="0F1115"/>
          <w:sz w:val="28"/>
          <w:szCs w:val="28"/>
        </w:rPr>
        <w:t>Срок хранения указанных документов — не менее 3 лет после увольнения (прекращения допуска) последнего </w:t>
      </w:r>
      <w:r w:rsidRPr="00797B6A">
        <w:rPr>
          <w:rFonts w:ascii="Times New Roman" w:eastAsia="Times New Roman" w:hAnsi="Times New Roman"/>
          <w:bCs/>
          <w:color w:val="0F1115"/>
          <w:sz w:val="28"/>
          <w:szCs w:val="28"/>
        </w:rPr>
        <w:t>работника</w:t>
      </w:r>
      <w:r w:rsidRPr="00FB1A9A">
        <w:rPr>
          <w:rFonts w:ascii="Times New Roman" w:eastAsia="Times New Roman" w:hAnsi="Times New Roman"/>
          <w:color w:val="0F1115"/>
          <w:sz w:val="28"/>
          <w:szCs w:val="28"/>
        </w:rPr>
        <w:t>, зафиксированного в документе, или постоянно (для подписок о неразглашении).</w:t>
      </w:r>
    </w:p>
    <w:p w:rsidR="00005ABF" w:rsidRPr="00797B6A" w:rsidRDefault="00005ABF" w:rsidP="00005ABF">
      <w:pPr>
        <w:spacing w:after="0" w:line="360" w:lineRule="auto"/>
        <w:ind w:firstLine="709"/>
        <w:jc w:val="both"/>
        <w:rPr>
          <w:rFonts w:ascii="Times New Roman" w:eastAsia="Times New Roman" w:hAnsi="Times New Roman"/>
          <w:bCs/>
          <w:color w:val="0F1115"/>
          <w:sz w:val="28"/>
          <w:szCs w:val="28"/>
        </w:rPr>
      </w:pPr>
      <w:r w:rsidRPr="00797B6A">
        <w:rPr>
          <w:rFonts w:ascii="Times New Roman" w:eastAsia="Times New Roman" w:hAnsi="Times New Roman"/>
          <w:bCs/>
          <w:color w:val="0F1115"/>
          <w:sz w:val="28"/>
          <w:szCs w:val="28"/>
        </w:rPr>
        <w:lastRenderedPageBreak/>
        <w:t xml:space="preserve">12.8. Ответственность </w:t>
      </w:r>
      <w:r>
        <w:rPr>
          <w:rFonts w:ascii="Times New Roman" w:eastAsia="Times New Roman" w:hAnsi="Times New Roman"/>
          <w:bCs/>
          <w:color w:val="0F1115"/>
          <w:sz w:val="28"/>
          <w:szCs w:val="28"/>
        </w:rPr>
        <w:t>при</w:t>
      </w:r>
      <w:r w:rsidRPr="00797B6A">
        <w:rPr>
          <w:rFonts w:ascii="Times New Roman" w:eastAsia="Times New Roman" w:hAnsi="Times New Roman"/>
          <w:bCs/>
          <w:color w:val="0F1115"/>
          <w:sz w:val="28"/>
          <w:szCs w:val="28"/>
        </w:rPr>
        <w:t xml:space="preserve"> организаци</w:t>
      </w:r>
      <w:r>
        <w:rPr>
          <w:rFonts w:ascii="Times New Roman" w:eastAsia="Times New Roman" w:hAnsi="Times New Roman"/>
          <w:bCs/>
          <w:color w:val="0F1115"/>
          <w:sz w:val="28"/>
          <w:szCs w:val="28"/>
        </w:rPr>
        <w:t>и</w:t>
      </w:r>
      <w:r w:rsidRPr="00797B6A">
        <w:rPr>
          <w:rFonts w:ascii="Times New Roman" w:eastAsia="Times New Roman" w:hAnsi="Times New Roman"/>
          <w:bCs/>
          <w:color w:val="0F1115"/>
          <w:sz w:val="28"/>
          <w:szCs w:val="28"/>
        </w:rPr>
        <w:t xml:space="preserve"> ознакомления и обучения</w:t>
      </w:r>
      <w:r>
        <w:rPr>
          <w:rFonts w:ascii="Times New Roman" w:eastAsia="Times New Roman" w:hAnsi="Times New Roman"/>
          <w:bCs/>
          <w:color w:val="0F1115"/>
          <w:sz w:val="28"/>
          <w:szCs w:val="28"/>
        </w:rPr>
        <w:t>.</w:t>
      </w:r>
    </w:p>
    <w:p w:rsidR="00005ABF" w:rsidRPr="00FB1A9A" w:rsidRDefault="00005ABF" w:rsidP="00005ABF">
      <w:pPr>
        <w:spacing w:after="0" w:line="360" w:lineRule="auto"/>
        <w:ind w:firstLine="709"/>
        <w:jc w:val="both"/>
        <w:rPr>
          <w:rFonts w:ascii="Times New Roman" w:eastAsia="Times New Roman" w:hAnsi="Times New Roman"/>
          <w:color w:val="0F1115"/>
          <w:sz w:val="28"/>
          <w:szCs w:val="28"/>
        </w:rPr>
      </w:pPr>
      <w:r w:rsidRPr="00FB1A9A">
        <w:rPr>
          <w:rFonts w:ascii="Times New Roman" w:eastAsia="Times New Roman" w:hAnsi="Times New Roman"/>
          <w:color w:val="0F1115"/>
          <w:sz w:val="28"/>
          <w:szCs w:val="28"/>
        </w:rPr>
        <w:t xml:space="preserve">Лицо, ответственное за организацию обработки </w:t>
      </w:r>
      <w:r>
        <w:rPr>
          <w:rFonts w:ascii="Times New Roman" w:eastAsia="Times New Roman" w:hAnsi="Times New Roman"/>
          <w:color w:val="0F1115"/>
          <w:sz w:val="28"/>
          <w:szCs w:val="28"/>
        </w:rPr>
        <w:t>ПДн</w:t>
      </w:r>
      <w:r w:rsidRPr="00FB1A9A">
        <w:rPr>
          <w:rFonts w:ascii="Times New Roman" w:eastAsia="Times New Roman" w:hAnsi="Times New Roman"/>
          <w:color w:val="0F1115"/>
          <w:sz w:val="28"/>
          <w:szCs w:val="28"/>
        </w:rPr>
        <w:t xml:space="preserve">, назначаемое </w:t>
      </w:r>
      <w:r>
        <w:rPr>
          <w:rFonts w:ascii="Times New Roman" w:eastAsia="Times New Roman" w:hAnsi="Times New Roman"/>
          <w:color w:val="0F1115"/>
          <w:sz w:val="28"/>
          <w:szCs w:val="28"/>
        </w:rPr>
        <w:br/>
      </w:r>
      <w:r w:rsidRPr="00FB1A9A">
        <w:rPr>
          <w:rFonts w:ascii="Times New Roman" w:eastAsia="Times New Roman" w:hAnsi="Times New Roman"/>
          <w:color w:val="0F1115"/>
          <w:sz w:val="28"/>
          <w:szCs w:val="28"/>
        </w:rPr>
        <w:t>в соответствии с главой 10 настоящей Политики, обеспечивает:</w:t>
      </w:r>
    </w:p>
    <w:p w:rsidR="00005ABF" w:rsidRPr="00FB1A9A" w:rsidRDefault="00005ABF" w:rsidP="00005ABF">
      <w:pPr>
        <w:spacing w:after="0" w:line="360" w:lineRule="auto"/>
        <w:ind w:firstLine="709"/>
        <w:jc w:val="both"/>
        <w:rPr>
          <w:rFonts w:ascii="Times New Roman" w:eastAsia="Times New Roman" w:hAnsi="Times New Roman"/>
          <w:color w:val="0F1115"/>
          <w:sz w:val="28"/>
          <w:szCs w:val="28"/>
        </w:rPr>
      </w:pPr>
      <w:r w:rsidRPr="00FB1A9A">
        <w:rPr>
          <w:rFonts w:ascii="Times New Roman" w:eastAsia="Times New Roman" w:hAnsi="Times New Roman"/>
          <w:color w:val="0F1115"/>
          <w:sz w:val="28"/>
          <w:szCs w:val="28"/>
        </w:rPr>
        <w:t>разработку и актуализацию программ ознакомления и обучения;</w:t>
      </w:r>
    </w:p>
    <w:p w:rsidR="00005ABF" w:rsidRPr="00FB1A9A" w:rsidRDefault="00005ABF" w:rsidP="00005ABF">
      <w:pPr>
        <w:spacing w:after="0" w:line="360" w:lineRule="auto"/>
        <w:ind w:firstLine="709"/>
        <w:jc w:val="both"/>
        <w:rPr>
          <w:rFonts w:ascii="Times New Roman" w:eastAsia="Times New Roman" w:hAnsi="Times New Roman"/>
          <w:color w:val="0F1115"/>
          <w:sz w:val="28"/>
          <w:szCs w:val="28"/>
        </w:rPr>
      </w:pPr>
      <w:r w:rsidRPr="00FB1A9A">
        <w:rPr>
          <w:rFonts w:ascii="Times New Roman" w:eastAsia="Times New Roman" w:hAnsi="Times New Roman"/>
          <w:color w:val="0F1115"/>
          <w:sz w:val="28"/>
          <w:szCs w:val="28"/>
        </w:rPr>
        <w:t xml:space="preserve">планирование и координацию мероприятий по ознакомлению </w:t>
      </w:r>
      <w:r>
        <w:rPr>
          <w:rFonts w:ascii="Times New Roman" w:eastAsia="Times New Roman" w:hAnsi="Times New Roman"/>
          <w:color w:val="0F1115"/>
          <w:sz w:val="28"/>
          <w:szCs w:val="28"/>
        </w:rPr>
        <w:br/>
      </w:r>
      <w:r w:rsidRPr="00FB1A9A">
        <w:rPr>
          <w:rFonts w:ascii="Times New Roman" w:eastAsia="Times New Roman" w:hAnsi="Times New Roman"/>
          <w:color w:val="0F1115"/>
          <w:sz w:val="28"/>
          <w:szCs w:val="28"/>
        </w:rPr>
        <w:t>и обучению;</w:t>
      </w:r>
    </w:p>
    <w:p w:rsidR="00005ABF" w:rsidRPr="00FB1A9A" w:rsidRDefault="00005ABF" w:rsidP="00005ABF">
      <w:pPr>
        <w:spacing w:after="0" w:line="360" w:lineRule="auto"/>
        <w:ind w:firstLine="709"/>
        <w:jc w:val="both"/>
        <w:rPr>
          <w:rFonts w:ascii="Times New Roman" w:eastAsia="Times New Roman" w:hAnsi="Times New Roman"/>
          <w:color w:val="0F1115"/>
          <w:sz w:val="28"/>
          <w:szCs w:val="28"/>
        </w:rPr>
      </w:pPr>
      <w:r w:rsidRPr="00FB1A9A">
        <w:rPr>
          <w:rFonts w:ascii="Times New Roman" w:eastAsia="Times New Roman" w:hAnsi="Times New Roman"/>
          <w:color w:val="0F1115"/>
          <w:sz w:val="28"/>
          <w:szCs w:val="28"/>
        </w:rPr>
        <w:t>ведение и сохранность документов учёта;</w:t>
      </w:r>
    </w:p>
    <w:p w:rsidR="00005ABF" w:rsidRPr="00FB1A9A" w:rsidRDefault="00005ABF" w:rsidP="00005ABF">
      <w:pPr>
        <w:spacing w:after="0" w:line="360" w:lineRule="auto"/>
        <w:ind w:firstLine="709"/>
        <w:jc w:val="both"/>
        <w:rPr>
          <w:rFonts w:ascii="Times New Roman" w:eastAsia="Times New Roman" w:hAnsi="Times New Roman"/>
          <w:color w:val="0F1115"/>
          <w:sz w:val="28"/>
          <w:szCs w:val="28"/>
        </w:rPr>
      </w:pPr>
      <w:r w:rsidRPr="00FB1A9A">
        <w:rPr>
          <w:rFonts w:ascii="Times New Roman" w:eastAsia="Times New Roman" w:hAnsi="Times New Roman"/>
          <w:color w:val="0F1115"/>
          <w:sz w:val="28"/>
          <w:szCs w:val="28"/>
        </w:rPr>
        <w:t>контроль своевременности ознакомления и обучения </w:t>
      </w:r>
      <w:r w:rsidRPr="00797B6A">
        <w:rPr>
          <w:rFonts w:ascii="Times New Roman" w:eastAsia="Times New Roman" w:hAnsi="Times New Roman"/>
          <w:bCs/>
          <w:color w:val="0F1115"/>
          <w:sz w:val="28"/>
          <w:szCs w:val="28"/>
        </w:rPr>
        <w:t>работников</w:t>
      </w:r>
      <w:r w:rsidRPr="00FB1A9A">
        <w:rPr>
          <w:rFonts w:ascii="Times New Roman" w:eastAsia="Times New Roman" w:hAnsi="Times New Roman"/>
          <w:color w:val="0F1115"/>
          <w:sz w:val="28"/>
          <w:szCs w:val="28"/>
        </w:rPr>
        <w:t>;</w:t>
      </w:r>
    </w:p>
    <w:p w:rsidR="00005ABF" w:rsidRPr="00FB1A9A" w:rsidRDefault="00005ABF" w:rsidP="00005ABF">
      <w:pPr>
        <w:spacing w:after="0" w:line="360" w:lineRule="auto"/>
        <w:ind w:firstLine="709"/>
        <w:jc w:val="both"/>
        <w:rPr>
          <w:rFonts w:ascii="Times New Roman" w:eastAsia="Times New Roman" w:hAnsi="Times New Roman"/>
          <w:color w:val="0F1115"/>
          <w:sz w:val="28"/>
          <w:szCs w:val="28"/>
        </w:rPr>
      </w:pPr>
      <w:r w:rsidRPr="00FB1A9A">
        <w:rPr>
          <w:rFonts w:ascii="Times New Roman" w:eastAsia="Times New Roman" w:hAnsi="Times New Roman"/>
          <w:color w:val="0F1115"/>
          <w:sz w:val="28"/>
          <w:szCs w:val="28"/>
        </w:rPr>
        <w:t>проведение вводного инструктажа.</w:t>
      </w:r>
    </w:p>
    <w:p w:rsidR="00005ABF" w:rsidRPr="00FB1A9A" w:rsidRDefault="00005ABF" w:rsidP="00005ABF">
      <w:pPr>
        <w:spacing w:after="0" w:line="360" w:lineRule="auto"/>
        <w:ind w:firstLine="709"/>
        <w:jc w:val="both"/>
        <w:rPr>
          <w:rFonts w:ascii="Times New Roman" w:eastAsia="Times New Roman" w:hAnsi="Times New Roman"/>
          <w:color w:val="0F1115"/>
          <w:sz w:val="28"/>
          <w:szCs w:val="28"/>
        </w:rPr>
      </w:pPr>
      <w:r w:rsidRPr="00FB1A9A">
        <w:rPr>
          <w:rFonts w:ascii="Times New Roman" w:eastAsia="Times New Roman" w:hAnsi="Times New Roman"/>
          <w:color w:val="0F1115"/>
          <w:sz w:val="28"/>
          <w:szCs w:val="28"/>
        </w:rPr>
        <w:t>Начальник отдела информатизации обеспечивает:</w:t>
      </w:r>
    </w:p>
    <w:p w:rsidR="00005ABF" w:rsidRPr="00FB1A9A" w:rsidRDefault="00005ABF" w:rsidP="00005ABF">
      <w:pPr>
        <w:spacing w:after="0" w:line="360" w:lineRule="auto"/>
        <w:ind w:firstLine="709"/>
        <w:jc w:val="both"/>
        <w:rPr>
          <w:rFonts w:ascii="Times New Roman" w:eastAsia="Times New Roman" w:hAnsi="Times New Roman"/>
          <w:color w:val="0F1115"/>
          <w:sz w:val="28"/>
          <w:szCs w:val="28"/>
        </w:rPr>
      </w:pPr>
      <w:r w:rsidRPr="00FB1A9A">
        <w:rPr>
          <w:rFonts w:ascii="Times New Roman" w:eastAsia="Times New Roman" w:hAnsi="Times New Roman"/>
          <w:color w:val="0F1115"/>
          <w:sz w:val="28"/>
          <w:szCs w:val="28"/>
        </w:rPr>
        <w:t>техническую возможность для дистанционного обучения;</w:t>
      </w:r>
    </w:p>
    <w:p w:rsidR="00005ABF" w:rsidRPr="00FB1A9A" w:rsidRDefault="00005ABF" w:rsidP="00005ABF">
      <w:pPr>
        <w:spacing w:after="0" w:line="360" w:lineRule="auto"/>
        <w:ind w:firstLine="709"/>
        <w:jc w:val="both"/>
        <w:rPr>
          <w:rFonts w:ascii="Times New Roman" w:eastAsia="Times New Roman" w:hAnsi="Times New Roman"/>
          <w:color w:val="0F1115"/>
          <w:sz w:val="28"/>
          <w:szCs w:val="28"/>
        </w:rPr>
      </w:pPr>
      <w:r w:rsidRPr="00FB1A9A">
        <w:rPr>
          <w:rFonts w:ascii="Times New Roman" w:eastAsia="Times New Roman" w:hAnsi="Times New Roman"/>
          <w:color w:val="0F1115"/>
          <w:sz w:val="28"/>
          <w:szCs w:val="28"/>
        </w:rPr>
        <w:t xml:space="preserve">проведение обучения в части технической защиты </w:t>
      </w:r>
      <w:r>
        <w:rPr>
          <w:rFonts w:ascii="Times New Roman" w:eastAsia="Times New Roman" w:hAnsi="Times New Roman"/>
          <w:color w:val="0F1115"/>
          <w:sz w:val="28"/>
          <w:szCs w:val="28"/>
        </w:rPr>
        <w:t>ПДн</w:t>
      </w:r>
      <w:r w:rsidRPr="00FB1A9A">
        <w:rPr>
          <w:rFonts w:ascii="Times New Roman" w:eastAsia="Times New Roman" w:hAnsi="Times New Roman"/>
          <w:color w:val="0F1115"/>
          <w:sz w:val="28"/>
          <w:szCs w:val="28"/>
        </w:rPr>
        <w:t>;</w:t>
      </w:r>
    </w:p>
    <w:p w:rsidR="00005ABF" w:rsidRPr="00FB1A9A" w:rsidRDefault="00005ABF" w:rsidP="00005ABF">
      <w:pPr>
        <w:spacing w:after="0" w:line="360" w:lineRule="auto"/>
        <w:ind w:firstLine="709"/>
        <w:jc w:val="both"/>
        <w:rPr>
          <w:rFonts w:ascii="Times New Roman" w:eastAsia="Times New Roman" w:hAnsi="Times New Roman"/>
          <w:color w:val="0F1115"/>
          <w:sz w:val="28"/>
          <w:szCs w:val="28"/>
        </w:rPr>
      </w:pPr>
      <w:r w:rsidRPr="00FB1A9A">
        <w:rPr>
          <w:rFonts w:ascii="Times New Roman" w:eastAsia="Times New Roman" w:hAnsi="Times New Roman"/>
          <w:color w:val="0F1115"/>
          <w:sz w:val="28"/>
          <w:szCs w:val="28"/>
        </w:rPr>
        <w:t>участие в проведении проверки знаний.</w:t>
      </w:r>
    </w:p>
    <w:p w:rsidR="00005ABF" w:rsidRPr="00FB1A9A" w:rsidRDefault="00005ABF" w:rsidP="00005ABF">
      <w:pPr>
        <w:spacing w:after="0" w:line="360" w:lineRule="auto"/>
        <w:ind w:firstLine="709"/>
        <w:jc w:val="both"/>
        <w:rPr>
          <w:rFonts w:ascii="Times New Roman" w:eastAsia="Times New Roman" w:hAnsi="Times New Roman"/>
          <w:color w:val="0F1115"/>
          <w:sz w:val="28"/>
          <w:szCs w:val="28"/>
        </w:rPr>
      </w:pPr>
      <w:r w:rsidRPr="00FB1A9A">
        <w:rPr>
          <w:rFonts w:ascii="Times New Roman" w:eastAsia="Times New Roman" w:hAnsi="Times New Roman"/>
          <w:color w:val="0F1115"/>
          <w:sz w:val="28"/>
          <w:szCs w:val="28"/>
        </w:rPr>
        <w:t xml:space="preserve">Руководители структурных подразделений несут ответственность </w:t>
      </w:r>
      <w:proofErr w:type="gramStart"/>
      <w:r w:rsidRPr="00FB1A9A">
        <w:rPr>
          <w:rFonts w:ascii="Times New Roman" w:eastAsia="Times New Roman" w:hAnsi="Times New Roman"/>
          <w:color w:val="0F1115"/>
          <w:sz w:val="28"/>
          <w:szCs w:val="28"/>
        </w:rPr>
        <w:t>за</w:t>
      </w:r>
      <w:proofErr w:type="gramEnd"/>
      <w:r w:rsidRPr="00FB1A9A">
        <w:rPr>
          <w:rFonts w:ascii="Times New Roman" w:eastAsia="Times New Roman" w:hAnsi="Times New Roman"/>
          <w:color w:val="0F1115"/>
          <w:sz w:val="28"/>
          <w:szCs w:val="28"/>
        </w:rPr>
        <w:t>:</w:t>
      </w:r>
    </w:p>
    <w:p w:rsidR="00005ABF" w:rsidRPr="00FB1A9A" w:rsidRDefault="00005ABF" w:rsidP="00005ABF">
      <w:pPr>
        <w:spacing w:after="0" w:line="360" w:lineRule="auto"/>
        <w:ind w:firstLine="709"/>
        <w:jc w:val="both"/>
        <w:rPr>
          <w:rFonts w:ascii="Times New Roman" w:eastAsia="Times New Roman" w:hAnsi="Times New Roman"/>
          <w:color w:val="0F1115"/>
          <w:sz w:val="28"/>
          <w:szCs w:val="28"/>
        </w:rPr>
      </w:pPr>
      <w:r w:rsidRPr="00FB1A9A">
        <w:rPr>
          <w:rFonts w:ascii="Times New Roman" w:eastAsia="Times New Roman" w:hAnsi="Times New Roman"/>
          <w:color w:val="0F1115"/>
          <w:sz w:val="28"/>
          <w:szCs w:val="28"/>
        </w:rPr>
        <w:t>несвоевременное направление вновь принятых</w:t>
      </w:r>
      <w:r>
        <w:rPr>
          <w:rFonts w:ascii="Times New Roman" w:eastAsia="Times New Roman" w:hAnsi="Times New Roman"/>
          <w:color w:val="0F1115"/>
          <w:sz w:val="28"/>
          <w:szCs w:val="28"/>
        </w:rPr>
        <w:t xml:space="preserve"> </w:t>
      </w:r>
      <w:r w:rsidRPr="00797B6A">
        <w:rPr>
          <w:rFonts w:ascii="Times New Roman" w:eastAsia="Times New Roman" w:hAnsi="Times New Roman"/>
          <w:bCs/>
          <w:color w:val="0F1115"/>
          <w:sz w:val="28"/>
          <w:szCs w:val="28"/>
        </w:rPr>
        <w:t>работников</w:t>
      </w:r>
      <w:r>
        <w:rPr>
          <w:rFonts w:ascii="Times New Roman" w:eastAsia="Times New Roman" w:hAnsi="Times New Roman"/>
          <w:color w:val="0F1115"/>
          <w:sz w:val="28"/>
          <w:szCs w:val="28"/>
        </w:rPr>
        <w:t xml:space="preserve"> </w:t>
      </w:r>
      <w:r>
        <w:rPr>
          <w:rFonts w:ascii="Times New Roman" w:eastAsia="Times New Roman" w:hAnsi="Times New Roman"/>
          <w:color w:val="0F1115"/>
          <w:sz w:val="28"/>
          <w:szCs w:val="28"/>
        </w:rPr>
        <w:br/>
      </w:r>
      <w:r w:rsidRPr="00FB1A9A">
        <w:rPr>
          <w:rFonts w:ascii="Times New Roman" w:eastAsia="Times New Roman" w:hAnsi="Times New Roman"/>
          <w:color w:val="0F1115"/>
          <w:sz w:val="28"/>
          <w:szCs w:val="28"/>
        </w:rPr>
        <w:t>на ознакомление и обучение;</w:t>
      </w:r>
    </w:p>
    <w:p w:rsidR="00005ABF" w:rsidRPr="00FB1A9A" w:rsidRDefault="00005ABF" w:rsidP="00005ABF">
      <w:pPr>
        <w:spacing w:after="0" w:line="360" w:lineRule="auto"/>
        <w:ind w:firstLine="709"/>
        <w:jc w:val="both"/>
        <w:rPr>
          <w:rFonts w:ascii="Times New Roman" w:eastAsia="Times New Roman" w:hAnsi="Times New Roman"/>
          <w:color w:val="0F1115"/>
          <w:sz w:val="28"/>
          <w:szCs w:val="28"/>
        </w:rPr>
      </w:pPr>
      <w:r w:rsidRPr="00FB1A9A">
        <w:rPr>
          <w:rFonts w:ascii="Times New Roman" w:eastAsia="Times New Roman" w:hAnsi="Times New Roman"/>
          <w:color w:val="0F1115"/>
          <w:sz w:val="28"/>
          <w:szCs w:val="28"/>
        </w:rPr>
        <w:t>допущение к работе с ПДн </w:t>
      </w:r>
      <w:r w:rsidRPr="00797B6A">
        <w:rPr>
          <w:rFonts w:ascii="Times New Roman" w:eastAsia="Times New Roman" w:hAnsi="Times New Roman"/>
          <w:bCs/>
          <w:color w:val="0F1115"/>
          <w:sz w:val="28"/>
          <w:szCs w:val="28"/>
        </w:rPr>
        <w:t>работников</w:t>
      </w:r>
      <w:r w:rsidRPr="00FB1A9A">
        <w:rPr>
          <w:rFonts w:ascii="Times New Roman" w:eastAsia="Times New Roman" w:hAnsi="Times New Roman"/>
          <w:color w:val="0F1115"/>
          <w:sz w:val="28"/>
          <w:szCs w:val="28"/>
        </w:rPr>
        <w:t xml:space="preserve">, не прошедших ознакомление </w:t>
      </w:r>
      <w:r>
        <w:rPr>
          <w:rFonts w:ascii="Times New Roman" w:eastAsia="Times New Roman" w:hAnsi="Times New Roman"/>
          <w:color w:val="0F1115"/>
          <w:sz w:val="28"/>
          <w:szCs w:val="28"/>
        </w:rPr>
        <w:br/>
      </w:r>
      <w:r w:rsidRPr="00FB1A9A">
        <w:rPr>
          <w:rFonts w:ascii="Times New Roman" w:eastAsia="Times New Roman" w:hAnsi="Times New Roman"/>
          <w:color w:val="0F1115"/>
          <w:sz w:val="28"/>
          <w:szCs w:val="28"/>
        </w:rPr>
        <w:t>и обучение;</w:t>
      </w:r>
    </w:p>
    <w:p w:rsidR="00005ABF" w:rsidRPr="00FB1A9A" w:rsidRDefault="00005ABF" w:rsidP="00005ABF">
      <w:pPr>
        <w:spacing w:after="0" w:line="360" w:lineRule="auto"/>
        <w:ind w:firstLine="709"/>
        <w:jc w:val="both"/>
        <w:rPr>
          <w:rFonts w:ascii="Times New Roman" w:eastAsia="Times New Roman" w:hAnsi="Times New Roman"/>
          <w:color w:val="0F1115"/>
          <w:sz w:val="28"/>
          <w:szCs w:val="28"/>
        </w:rPr>
      </w:pPr>
      <w:r w:rsidRPr="00FB1A9A">
        <w:rPr>
          <w:rFonts w:ascii="Times New Roman" w:eastAsia="Times New Roman" w:hAnsi="Times New Roman"/>
          <w:color w:val="0F1115"/>
          <w:sz w:val="28"/>
          <w:szCs w:val="28"/>
        </w:rPr>
        <w:t>непринятие мер по внеплановому обучению при выявлении нарушений в подразделении.</w:t>
      </w:r>
    </w:p>
    <w:p w:rsidR="00005ABF" w:rsidRDefault="00005ABF" w:rsidP="00005ABF">
      <w:pPr>
        <w:spacing w:after="0" w:line="360" w:lineRule="auto"/>
        <w:ind w:firstLine="709"/>
        <w:jc w:val="both"/>
        <w:rPr>
          <w:rFonts w:ascii="Times New Roman" w:eastAsia="Times New Roman" w:hAnsi="Times New Roman"/>
          <w:color w:val="0F1115"/>
          <w:sz w:val="28"/>
          <w:szCs w:val="28"/>
        </w:rPr>
      </w:pPr>
      <w:r w:rsidRPr="00FB1A9A">
        <w:rPr>
          <w:rFonts w:ascii="Times New Roman" w:eastAsia="Times New Roman" w:hAnsi="Times New Roman"/>
          <w:color w:val="0F1115"/>
          <w:sz w:val="28"/>
          <w:szCs w:val="28"/>
        </w:rPr>
        <w:t>За не</w:t>
      </w:r>
      <w:r>
        <w:rPr>
          <w:rFonts w:ascii="Times New Roman" w:eastAsia="Times New Roman" w:hAnsi="Times New Roman"/>
          <w:color w:val="0F1115"/>
          <w:sz w:val="28"/>
          <w:szCs w:val="28"/>
        </w:rPr>
        <w:t xml:space="preserve"> </w:t>
      </w:r>
      <w:r w:rsidRPr="00FB1A9A">
        <w:rPr>
          <w:rFonts w:ascii="Times New Roman" w:eastAsia="Times New Roman" w:hAnsi="Times New Roman"/>
          <w:color w:val="0F1115"/>
          <w:sz w:val="28"/>
          <w:szCs w:val="28"/>
        </w:rPr>
        <w:t>проведение или ненадлежащее проведение ознакомления и (или) обучения </w:t>
      </w:r>
      <w:r w:rsidRPr="00797B6A">
        <w:rPr>
          <w:rFonts w:ascii="Times New Roman" w:eastAsia="Times New Roman" w:hAnsi="Times New Roman"/>
          <w:bCs/>
          <w:color w:val="0F1115"/>
          <w:sz w:val="28"/>
          <w:szCs w:val="28"/>
        </w:rPr>
        <w:t>работников</w:t>
      </w:r>
      <w:r w:rsidRPr="00FB1A9A">
        <w:rPr>
          <w:rFonts w:ascii="Times New Roman" w:eastAsia="Times New Roman" w:hAnsi="Times New Roman"/>
          <w:color w:val="0F1115"/>
          <w:sz w:val="28"/>
          <w:szCs w:val="28"/>
        </w:rPr>
        <w:t xml:space="preserve">, повлекшее нарушение требований законодательства </w:t>
      </w:r>
      <w:r>
        <w:rPr>
          <w:rFonts w:ascii="Times New Roman" w:eastAsia="Times New Roman" w:hAnsi="Times New Roman"/>
          <w:color w:val="0F1115"/>
          <w:sz w:val="28"/>
          <w:szCs w:val="28"/>
        </w:rPr>
        <w:br/>
      </w:r>
      <w:r w:rsidRPr="00FB1A9A">
        <w:rPr>
          <w:rFonts w:ascii="Times New Roman" w:eastAsia="Times New Roman" w:hAnsi="Times New Roman"/>
          <w:color w:val="0F1115"/>
          <w:sz w:val="28"/>
          <w:szCs w:val="28"/>
        </w:rPr>
        <w:t xml:space="preserve">о персональных данных, виновные лица несут дисциплинарную, административную и иную ответственность в соответствии </w:t>
      </w:r>
      <w:r>
        <w:rPr>
          <w:rFonts w:ascii="Times New Roman" w:eastAsia="Times New Roman" w:hAnsi="Times New Roman"/>
          <w:color w:val="0F1115"/>
          <w:sz w:val="28"/>
          <w:szCs w:val="28"/>
        </w:rPr>
        <w:br/>
      </w:r>
      <w:r w:rsidRPr="00FB1A9A">
        <w:rPr>
          <w:rFonts w:ascii="Times New Roman" w:eastAsia="Times New Roman" w:hAnsi="Times New Roman"/>
          <w:color w:val="0F1115"/>
          <w:sz w:val="28"/>
          <w:szCs w:val="28"/>
        </w:rPr>
        <w:t>с законодательством Российской Федерации.</w:t>
      </w:r>
    </w:p>
    <w:p w:rsidR="007B324F" w:rsidRDefault="007B324F" w:rsidP="00005ABF">
      <w:pPr>
        <w:spacing w:after="0" w:line="360" w:lineRule="auto"/>
        <w:ind w:firstLine="709"/>
        <w:jc w:val="both"/>
        <w:rPr>
          <w:rFonts w:ascii="Times New Roman" w:eastAsia="Times New Roman" w:hAnsi="Times New Roman"/>
          <w:color w:val="0F1115"/>
          <w:sz w:val="28"/>
          <w:szCs w:val="28"/>
        </w:rPr>
        <w:sectPr w:rsidR="007B324F" w:rsidSect="00CA2DD8">
          <w:headerReference w:type="first" r:id="rId10"/>
          <w:pgSz w:w="11906" w:h="16838"/>
          <w:pgMar w:top="1134" w:right="851" w:bottom="1134" w:left="1701" w:header="709" w:footer="709" w:gutter="0"/>
          <w:pgNumType w:start="1"/>
          <w:cols w:space="708"/>
          <w:titlePg/>
          <w:docGrid w:linePitch="360"/>
        </w:sectPr>
      </w:pPr>
    </w:p>
    <w:p w:rsidR="00005ABF" w:rsidRDefault="00005ABF" w:rsidP="00005ABF">
      <w:pPr>
        <w:spacing w:after="0" w:line="360" w:lineRule="auto"/>
        <w:ind w:firstLine="709"/>
        <w:jc w:val="both"/>
        <w:rPr>
          <w:rFonts w:ascii="Times New Roman" w:eastAsia="Times New Roman" w:hAnsi="Times New Roman"/>
          <w:b/>
          <w:bCs/>
          <w:color w:val="0F1115"/>
          <w:sz w:val="28"/>
          <w:szCs w:val="28"/>
        </w:rPr>
      </w:pPr>
      <w:r w:rsidRPr="00FB1A9A">
        <w:rPr>
          <w:rFonts w:ascii="Times New Roman" w:eastAsia="Times New Roman" w:hAnsi="Times New Roman"/>
          <w:b/>
          <w:bCs/>
          <w:color w:val="0F1115"/>
          <w:sz w:val="28"/>
          <w:szCs w:val="28"/>
        </w:rPr>
        <w:lastRenderedPageBreak/>
        <w:t xml:space="preserve">12.9. </w:t>
      </w:r>
      <w:r>
        <w:rPr>
          <w:rFonts w:ascii="Times New Roman" w:eastAsia="Times New Roman" w:hAnsi="Times New Roman"/>
          <w:b/>
          <w:bCs/>
          <w:color w:val="0F1115"/>
          <w:sz w:val="28"/>
          <w:szCs w:val="28"/>
        </w:rPr>
        <w:t>Ф</w:t>
      </w:r>
      <w:r w:rsidRPr="00FB1A9A">
        <w:rPr>
          <w:rFonts w:ascii="Times New Roman" w:eastAsia="Times New Roman" w:hAnsi="Times New Roman"/>
          <w:b/>
          <w:bCs/>
          <w:color w:val="0F1115"/>
          <w:sz w:val="28"/>
          <w:szCs w:val="28"/>
        </w:rPr>
        <w:t>орма Журнала ознакомления работников с документами в области обработки персональных данных</w:t>
      </w:r>
      <w:r>
        <w:rPr>
          <w:rFonts w:ascii="Times New Roman" w:eastAsia="Times New Roman" w:hAnsi="Times New Roman"/>
          <w:b/>
          <w:bCs/>
          <w:color w:val="0F1115"/>
          <w:sz w:val="28"/>
          <w:szCs w:val="28"/>
        </w:rPr>
        <w:t>.</w:t>
      </w:r>
    </w:p>
    <w:tbl>
      <w:tblPr>
        <w:tblStyle w:val="ab"/>
        <w:tblW w:w="0" w:type="auto"/>
        <w:tblLook w:val="04A0" w:firstRow="1" w:lastRow="0" w:firstColumn="1" w:lastColumn="0" w:noHBand="0" w:noVBand="1"/>
      </w:tblPr>
      <w:tblGrid>
        <w:gridCol w:w="729"/>
        <w:gridCol w:w="2141"/>
        <w:gridCol w:w="1577"/>
        <w:gridCol w:w="1887"/>
        <w:gridCol w:w="2075"/>
        <w:gridCol w:w="1887"/>
        <w:gridCol w:w="2552"/>
        <w:gridCol w:w="1938"/>
      </w:tblGrid>
      <w:tr w:rsidR="00005ABF" w:rsidRPr="00FB1A9A" w:rsidTr="00CA2DD8">
        <w:tc>
          <w:tcPr>
            <w:tcW w:w="729" w:type="dxa"/>
            <w:vAlign w:val="center"/>
          </w:tcPr>
          <w:p w:rsidR="00005ABF" w:rsidRPr="00FB1A9A" w:rsidRDefault="00005ABF" w:rsidP="00CA2DD8">
            <w:pPr>
              <w:jc w:val="center"/>
              <w:rPr>
                <w:rFonts w:ascii="Times New Roman" w:eastAsia="Times New Roman" w:hAnsi="Times New Roman"/>
                <w:color w:val="0F1115"/>
                <w:sz w:val="24"/>
                <w:szCs w:val="24"/>
              </w:rPr>
            </w:pPr>
            <w:r w:rsidRPr="00FB1A9A">
              <w:rPr>
                <w:rFonts w:ascii="Times New Roman" w:eastAsia="Times New Roman" w:hAnsi="Times New Roman"/>
                <w:color w:val="0F1115"/>
                <w:sz w:val="24"/>
                <w:szCs w:val="24"/>
              </w:rPr>
              <w:t xml:space="preserve">№ </w:t>
            </w:r>
            <w:proofErr w:type="gramStart"/>
            <w:r w:rsidRPr="00FB1A9A">
              <w:rPr>
                <w:rFonts w:ascii="Times New Roman" w:eastAsia="Times New Roman" w:hAnsi="Times New Roman"/>
                <w:color w:val="0F1115"/>
                <w:sz w:val="24"/>
                <w:szCs w:val="24"/>
              </w:rPr>
              <w:t>п</w:t>
            </w:r>
            <w:proofErr w:type="gramEnd"/>
            <w:r w:rsidRPr="00FB1A9A">
              <w:rPr>
                <w:rFonts w:ascii="Times New Roman" w:eastAsia="Times New Roman" w:hAnsi="Times New Roman"/>
                <w:color w:val="0F1115"/>
                <w:sz w:val="24"/>
                <w:szCs w:val="24"/>
              </w:rPr>
              <w:t>/п</w:t>
            </w:r>
          </w:p>
        </w:tc>
        <w:tc>
          <w:tcPr>
            <w:tcW w:w="2141" w:type="dxa"/>
            <w:vAlign w:val="center"/>
          </w:tcPr>
          <w:p w:rsidR="00005ABF" w:rsidRPr="00FB1A9A" w:rsidRDefault="00005ABF" w:rsidP="00CA2DD8">
            <w:pPr>
              <w:jc w:val="center"/>
              <w:rPr>
                <w:rFonts w:ascii="Times New Roman" w:eastAsia="Times New Roman" w:hAnsi="Times New Roman"/>
                <w:color w:val="0F1115"/>
                <w:sz w:val="24"/>
                <w:szCs w:val="24"/>
              </w:rPr>
            </w:pPr>
            <w:r w:rsidRPr="00FB1A9A">
              <w:rPr>
                <w:rFonts w:ascii="Times New Roman" w:eastAsia="Times New Roman" w:hAnsi="Times New Roman"/>
                <w:color w:val="0F1115"/>
                <w:sz w:val="24"/>
                <w:szCs w:val="24"/>
              </w:rPr>
              <w:t>ФИО </w:t>
            </w:r>
          </w:p>
        </w:tc>
        <w:tc>
          <w:tcPr>
            <w:tcW w:w="1577" w:type="dxa"/>
            <w:vAlign w:val="center"/>
          </w:tcPr>
          <w:p w:rsidR="00005ABF" w:rsidRPr="00FB1A9A" w:rsidRDefault="00005ABF" w:rsidP="00CA2DD8">
            <w:pPr>
              <w:jc w:val="center"/>
              <w:rPr>
                <w:rFonts w:ascii="Times New Roman" w:eastAsia="Times New Roman" w:hAnsi="Times New Roman"/>
                <w:color w:val="0F1115"/>
                <w:sz w:val="24"/>
                <w:szCs w:val="24"/>
              </w:rPr>
            </w:pPr>
            <w:r w:rsidRPr="00FB1A9A">
              <w:rPr>
                <w:rFonts w:ascii="Times New Roman" w:eastAsia="Times New Roman" w:hAnsi="Times New Roman"/>
                <w:color w:val="0F1115"/>
                <w:sz w:val="24"/>
                <w:szCs w:val="24"/>
              </w:rPr>
              <w:t>Должность</w:t>
            </w:r>
          </w:p>
        </w:tc>
        <w:tc>
          <w:tcPr>
            <w:tcW w:w="1887" w:type="dxa"/>
            <w:vAlign w:val="center"/>
          </w:tcPr>
          <w:p w:rsidR="00005ABF" w:rsidRPr="00FB1A9A" w:rsidRDefault="00005ABF" w:rsidP="00CA2DD8">
            <w:pPr>
              <w:jc w:val="center"/>
              <w:rPr>
                <w:rFonts w:ascii="Times New Roman" w:eastAsia="Times New Roman" w:hAnsi="Times New Roman"/>
                <w:color w:val="0F1115"/>
                <w:sz w:val="24"/>
                <w:szCs w:val="24"/>
              </w:rPr>
            </w:pPr>
            <w:r w:rsidRPr="00FB1A9A">
              <w:rPr>
                <w:rFonts w:ascii="Times New Roman" w:eastAsia="Times New Roman" w:hAnsi="Times New Roman"/>
                <w:color w:val="0F1115"/>
                <w:sz w:val="24"/>
                <w:szCs w:val="24"/>
              </w:rPr>
              <w:t>Дата ознакомления</w:t>
            </w:r>
          </w:p>
        </w:tc>
        <w:tc>
          <w:tcPr>
            <w:tcW w:w="2075" w:type="dxa"/>
            <w:vAlign w:val="center"/>
          </w:tcPr>
          <w:p w:rsidR="00005ABF" w:rsidRPr="00FB1A9A" w:rsidRDefault="00005ABF" w:rsidP="00CA2DD8">
            <w:pPr>
              <w:jc w:val="center"/>
              <w:rPr>
                <w:rFonts w:ascii="Times New Roman" w:eastAsia="Times New Roman" w:hAnsi="Times New Roman"/>
                <w:color w:val="0F1115"/>
                <w:sz w:val="24"/>
                <w:szCs w:val="24"/>
              </w:rPr>
            </w:pPr>
            <w:r w:rsidRPr="00FB1A9A">
              <w:rPr>
                <w:rFonts w:ascii="Times New Roman" w:eastAsia="Times New Roman" w:hAnsi="Times New Roman"/>
                <w:color w:val="0F1115"/>
                <w:sz w:val="24"/>
                <w:szCs w:val="24"/>
              </w:rPr>
              <w:t xml:space="preserve">Перечень документов </w:t>
            </w:r>
            <w:r w:rsidRPr="00FB1A9A">
              <w:rPr>
                <w:rFonts w:ascii="Times New Roman" w:eastAsia="Times New Roman" w:hAnsi="Times New Roman"/>
                <w:color w:val="0F1115"/>
              </w:rPr>
              <w:t>(наименование, реквизиты, редакция)</w:t>
            </w:r>
          </w:p>
        </w:tc>
        <w:tc>
          <w:tcPr>
            <w:tcW w:w="1887" w:type="dxa"/>
            <w:vAlign w:val="center"/>
          </w:tcPr>
          <w:p w:rsidR="00005ABF" w:rsidRPr="00FB1A9A" w:rsidRDefault="00005ABF" w:rsidP="00CA2DD8">
            <w:pPr>
              <w:jc w:val="center"/>
              <w:rPr>
                <w:rFonts w:ascii="Times New Roman" w:eastAsia="Times New Roman" w:hAnsi="Times New Roman"/>
                <w:color w:val="0F1115"/>
                <w:sz w:val="24"/>
                <w:szCs w:val="24"/>
              </w:rPr>
            </w:pPr>
            <w:r w:rsidRPr="00FB1A9A">
              <w:rPr>
                <w:rFonts w:ascii="Times New Roman" w:eastAsia="Times New Roman" w:hAnsi="Times New Roman"/>
                <w:color w:val="0F1115"/>
                <w:sz w:val="24"/>
                <w:szCs w:val="24"/>
              </w:rPr>
              <w:t xml:space="preserve">Способ ознакомления </w:t>
            </w:r>
            <w:r w:rsidRPr="00FB1A9A">
              <w:rPr>
                <w:rFonts w:ascii="Times New Roman" w:eastAsia="Times New Roman" w:hAnsi="Times New Roman"/>
                <w:color w:val="0F1115"/>
              </w:rPr>
              <w:t>(под подпись / в СЭД)</w:t>
            </w:r>
          </w:p>
        </w:tc>
        <w:tc>
          <w:tcPr>
            <w:tcW w:w="2552" w:type="dxa"/>
            <w:vAlign w:val="center"/>
          </w:tcPr>
          <w:p w:rsidR="00005ABF" w:rsidRPr="00FB1A9A" w:rsidRDefault="00005ABF" w:rsidP="00CA2DD8">
            <w:pPr>
              <w:jc w:val="center"/>
              <w:rPr>
                <w:rFonts w:ascii="Times New Roman" w:eastAsia="Times New Roman" w:hAnsi="Times New Roman"/>
                <w:color w:val="0F1115"/>
                <w:sz w:val="24"/>
                <w:szCs w:val="24"/>
              </w:rPr>
            </w:pPr>
            <w:r w:rsidRPr="00FB1A9A">
              <w:rPr>
                <w:rFonts w:ascii="Times New Roman" w:eastAsia="Times New Roman" w:hAnsi="Times New Roman"/>
                <w:color w:val="0F1115"/>
                <w:sz w:val="24"/>
                <w:szCs w:val="24"/>
              </w:rPr>
              <w:t>Подпись </w:t>
            </w:r>
            <w:r w:rsidRPr="00FB1A9A">
              <w:rPr>
                <w:rFonts w:ascii="Times New Roman" w:eastAsia="Times New Roman" w:hAnsi="Times New Roman"/>
                <w:bCs/>
                <w:color w:val="0F1115"/>
                <w:sz w:val="24"/>
                <w:szCs w:val="24"/>
              </w:rPr>
              <w:t>работника</w:t>
            </w:r>
          </w:p>
        </w:tc>
        <w:tc>
          <w:tcPr>
            <w:tcW w:w="1938" w:type="dxa"/>
            <w:vAlign w:val="center"/>
          </w:tcPr>
          <w:p w:rsidR="00005ABF" w:rsidRPr="00FB1A9A" w:rsidRDefault="00005ABF" w:rsidP="00CA2DD8">
            <w:pPr>
              <w:jc w:val="center"/>
              <w:rPr>
                <w:rFonts w:ascii="Times New Roman" w:eastAsia="Times New Roman" w:hAnsi="Times New Roman"/>
                <w:color w:val="0F1115"/>
                <w:sz w:val="24"/>
                <w:szCs w:val="24"/>
              </w:rPr>
            </w:pPr>
            <w:r w:rsidRPr="00FB1A9A">
              <w:rPr>
                <w:rFonts w:ascii="Times New Roman" w:eastAsia="Times New Roman" w:hAnsi="Times New Roman"/>
                <w:color w:val="0F1115"/>
                <w:sz w:val="24"/>
                <w:szCs w:val="24"/>
              </w:rPr>
              <w:t xml:space="preserve">Подпись </w:t>
            </w:r>
            <w:proofErr w:type="gramStart"/>
            <w:r w:rsidRPr="00FB1A9A">
              <w:rPr>
                <w:rFonts w:ascii="Times New Roman" w:eastAsia="Times New Roman" w:hAnsi="Times New Roman"/>
                <w:color w:val="0F1115"/>
                <w:sz w:val="24"/>
                <w:szCs w:val="24"/>
              </w:rPr>
              <w:t>проводившего</w:t>
            </w:r>
            <w:proofErr w:type="gramEnd"/>
            <w:r w:rsidRPr="00FB1A9A">
              <w:rPr>
                <w:rFonts w:ascii="Times New Roman" w:eastAsia="Times New Roman" w:hAnsi="Times New Roman"/>
                <w:color w:val="0F1115"/>
                <w:sz w:val="24"/>
                <w:szCs w:val="24"/>
              </w:rPr>
              <w:t xml:space="preserve"> ознакомление</w:t>
            </w:r>
          </w:p>
        </w:tc>
      </w:tr>
      <w:tr w:rsidR="00005ABF" w:rsidRPr="00FB1A9A" w:rsidTr="00CA2DD8">
        <w:tc>
          <w:tcPr>
            <w:tcW w:w="729" w:type="dxa"/>
            <w:vAlign w:val="center"/>
          </w:tcPr>
          <w:p w:rsidR="00005ABF" w:rsidRPr="00FB1A9A" w:rsidRDefault="00005ABF" w:rsidP="00CA2DD8">
            <w:pPr>
              <w:jc w:val="center"/>
              <w:rPr>
                <w:rFonts w:ascii="Times New Roman" w:eastAsia="Times New Roman" w:hAnsi="Times New Roman"/>
                <w:color w:val="0F1115"/>
                <w:sz w:val="24"/>
                <w:szCs w:val="24"/>
              </w:rPr>
            </w:pPr>
            <w:r w:rsidRPr="00FB1A9A">
              <w:rPr>
                <w:rFonts w:ascii="Times New Roman" w:eastAsia="Times New Roman" w:hAnsi="Times New Roman"/>
                <w:color w:val="0F1115"/>
                <w:sz w:val="24"/>
                <w:szCs w:val="24"/>
              </w:rPr>
              <w:t>1</w:t>
            </w:r>
          </w:p>
        </w:tc>
        <w:tc>
          <w:tcPr>
            <w:tcW w:w="2141" w:type="dxa"/>
            <w:vAlign w:val="center"/>
          </w:tcPr>
          <w:p w:rsidR="00005ABF" w:rsidRPr="00FB1A9A" w:rsidRDefault="00005ABF" w:rsidP="00CA2DD8">
            <w:pPr>
              <w:jc w:val="center"/>
              <w:rPr>
                <w:rFonts w:ascii="Times New Roman" w:eastAsia="Times New Roman" w:hAnsi="Times New Roman"/>
                <w:color w:val="0F1115"/>
                <w:sz w:val="24"/>
                <w:szCs w:val="24"/>
              </w:rPr>
            </w:pPr>
            <w:r w:rsidRPr="00FB1A9A">
              <w:rPr>
                <w:rFonts w:ascii="Times New Roman" w:eastAsia="Times New Roman" w:hAnsi="Times New Roman"/>
                <w:color w:val="0F1115"/>
                <w:sz w:val="24"/>
                <w:szCs w:val="24"/>
              </w:rPr>
              <w:t>2</w:t>
            </w:r>
          </w:p>
        </w:tc>
        <w:tc>
          <w:tcPr>
            <w:tcW w:w="1577" w:type="dxa"/>
            <w:vAlign w:val="center"/>
          </w:tcPr>
          <w:p w:rsidR="00005ABF" w:rsidRPr="00FB1A9A" w:rsidRDefault="00005ABF" w:rsidP="00CA2DD8">
            <w:pPr>
              <w:jc w:val="center"/>
              <w:rPr>
                <w:rFonts w:ascii="Times New Roman" w:eastAsia="Times New Roman" w:hAnsi="Times New Roman"/>
                <w:color w:val="0F1115"/>
                <w:sz w:val="24"/>
                <w:szCs w:val="24"/>
              </w:rPr>
            </w:pPr>
            <w:r w:rsidRPr="00FB1A9A">
              <w:rPr>
                <w:rFonts w:ascii="Times New Roman" w:eastAsia="Times New Roman" w:hAnsi="Times New Roman"/>
                <w:color w:val="0F1115"/>
                <w:sz w:val="24"/>
                <w:szCs w:val="24"/>
              </w:rPr>
              <w:t>3</w:t>
            </w:r>
          </w:p>
        </w:tc>
        <w:tc>
          <w:tcPr>
            <w:tcW w:w="1887" w:type="dxa"/>
            <w:vAlign w:val="center"/>
          </w:tcPr>
          <w:p w:rsidR="00005ABF" w:rsidRPr="00FB1A9A" w:rsidRDefault="00005ABF" w:rsidP="00CA2DD8">
            <w:pPr>
              <w:jc w:val="center"/>
              <w:rPr>
                <w:rFonts w:ascii="Times New Roman" w:eastAsia="Times New Roman" w:hAnsi="Times New Roman"/>
                <w:color w:val="0F1115"/>
                <w:sz w:val="24"/>
                <w:szCs w:val="24"/>
              </w:rPr>
            </w:pPr>
            <w:r w:rsidRPr="00FB1A9A">
              <w:rPr>
                <w:rFonts w:ascii="Times New Roman" w:eastAsia="Times New Roman" w:hAnsi="Times New Roman"/>
                <w:color w:val="0F1115"/>
                <w:sz w:val="24"/>
                <w:szCs w:val="24"/>
              </w:rPr>
              <w:t>4</w:t>
            </w:r>
          </w:p>
        </w:tc>
        <w:tc>
          <w:tcPr>
            <w:tcW w:w="2075" w:type="dxa"/>
            <w:vAlign w:val="center"/>
          </w:tcPr>
          <w:p w:rsidR="00005ABF" w:rsidRPr="00FB1A9A" w:rsidRDefault="00005ABF" w:rsidP="00CA2DD8">
            <w:pPr>
              <w:jc w:val="center"/>
              <w:rPr>
                <w:rFonts w:ascii="Times New Roman" w:eastAsia="Times New Roman" w:hAnsi="Times New Roman"/>
                <w:color w:val="0F1115"/>
                <w:sz w:val="24"/>
                <w:szCs w:val="24"/>
              </w:rPr>
            </w:pPr>
            <w:r w:rsidRPr="00FB1A9A">
              <w:rPr>
                <w:rFonts w:ascii="Times New Roman" w:eastAsia="Times New Roman" w:hAnsi="Times New Roman"/>
                <w:color w:val="0F1115"/>
                <w:sz w:val="24"/>
                <w:szCs w:val="24"/>
              </w:rPr>
              <w:t>5</w:t>
            </w:r>
          </w:p>
        </w:tc>
        <w:tc>
          <w:tcPr>
            <w:tcW w:w="1887" w:type="dxa"/>
            <w:vAlign w:val="center"/>
          </w:tcPr>
          <w:p w:rsidR="00005ABF" w:rsidRPr="00FB1A9A" w:rsidRDefault="00005ABF" w:rsidP="00CA2DD8">
            <w:pPr>
              <w:jc w:val="center"/>
              <w:rPr>
                <w:rFonts w:ascii="Times New Roman" w:eastAsia="Times New Roman" w:hAnsi="Times New Roman"/>
                <w:color w:val="0F1115"/>
                <w:sz w:val="24"/>
                <w:szCs w:val="24"/>
              </w:rPr>
            </w:pPr>
            <w:r w:rsidRPr="00FB1A9A">
              <w:rPr>
                <w:rFonts w:ascii="Times New Roman" w:eastAsia="Times New Roman" w:hAnsi="Times New Roman"/>
                <w:color w:val="0F1115"/>
                <w:sz w:val="24"/>
                <w:szCs w:val="24"/>
              </w:rPr>
              <w:t>6</w:t>
            </w:r>
          </w:p>
        </w:tc>
        <w:tc>
          <w:tcPr>
            <w:tcW w:w="2552" w:type="dxa"/>
            <w:vAlign w:val="center"/>
          </w:tcPr>
          <w:p w:rsidR="00005ABF" w:rsidRPr="00FB1A9A" w:rsidRDefault="00005ABF" w:rsidP="00CA2DD8">
            <w:pPr>
              <w:jc w:val="center"/>
              <w:rPr>
                <w:rFonts w:ascii="Times New Roman" w:eastAsia="Times New Roman" w:hAnsi="Times New Roman"/>
                <w:color w:val="0F1115"/>
                <w:sz w:val="24"/>
                <w:szCs w:val="24"/>
              </w:rPr>
            </w:pPr>
            <w:r w:rsidRPr="00FB1A9A">
              <w:rPr>
                <w:rFonts w:ascii="Times New Roman" w:eastAsia="Times New Roman" w:hAnsi="Times New Roman"/>
                <w:color w:val="0F1115"/>
                <w:sz w:val="24"/>
                <w:szCs w:val="24"/>
              </w:rPr>
              <w:t>7</w:t>
            </w:r>
          </w:p>
        </w:tc>
        <w:tc>
          <w:tcPr>
            <w:tcW w:w="1938" w:type="dxa"/>
            <w:vAlign w:val="center"/>
          </w:tcPr>
          <w:p w:rsidR="00005ABF" w:rsidRPr="00FB1A9A" w:rsidRDefault="00005ABF" w:rsidP="00CA2DD8">
            <w:pPr>
              <w:jc w:val="center"/>
              <w:rPr>
                <w:rFonts w:ascii="Times New Roman" w:eastAsia="Times New Roman" w:hAnsi="Times New Roman"/>
                <w:color w:val="0F1115"/>
                <w:sz w:val="24"/>
                <w:szCs w:val="24"/>
              </w:rPr>
            </w:pPr>
            <w:r w:rsidRPr="00FB1A9A">
              <w:rPr>
                <w:rFonts w:ascii="Times New Roman" w:eastAsia="Times New Roman" w:hAnsi="Times New Roman"/>
                <w:color w:val="0F1115"/>
                <w:sz w:val="24"/>
                <w:szCs w:val="24"/>
              </w:rPr>
              <w:t>8</w:t>
            </w:r>
          </w:p>
        </w:tc>
      </w:tr>
      <w:tr w:rsidR="00005ABF" w:rsidRPr="00FB1A9A" w:rsidTr="00CA2DD8">
        <w:tc>
          <w:tcPr>
            <w:tcW w:w="729" w:type="dxa"/>
          </w:tcPr>
          <w:p w:rsidR="00005ABF" w:rsidRPr="00FB1A9A" w:rsidRDefault="00005ABF" w:rsidP="00CA2DD8">
            <w:pPr>
              <w:jc w:val="both"/>
              <w:rPr>
                <w:rFonts w:ascii="Times New Roman" w:eastAsia="Times New Roman" w:hAnsi="Times New Roman"/>
                <w:b/>
                <w:bCs/>
                <w:color w:val="0F1115"/>
                <w:sz w:val="24"/>
                <w:szCs w:val="24"/>
              </w:rPr>
            </w:pPr>
          </w:p>
        </w:tc>
        <w:tc>
          <w:tcPr>
            <w:tcW w:w="2141" w:type="dxa"/>
          </w:tcPr>
          <w:p w:rsidR="00005ABF" w:rsidRPr="00FB1A9A" w:rsidRDefault="00005ABF" w:rsidP="00CA2DD8">
            <w:pPr>
              <w:jc w:val="both"/>
              <w:rPr>
                <w:rFonts w:ascii="Times New Roman" w:eastAsia="Times New Roman" w:hAnsi="Times New Roman"/>
                <w:b/>
                <w:bCs/>
                <w:color w:val="0F1115"/>
                <w:sz w:val="24"/>
                <w:szCs w:val="24"/>
              </w:rPr>
            </w:pPr>
          </w:p>
        </w:tc>
        <w:tc>
          <w:tcPr>
            <w:tcW w:w="1577" w:type="dxa"/>
          </w:tcPr>
          <w:p w:rsidR="00005ABF" w:rsidRPr="00FB1A9A" w:rsidRDefault="00005ABF" w:rsidP="00CA2DD8">
            <w:pPr>
              <w:jc w:val="both"/>
              <w:rPr>
                <w:rFonts w:ascii="Times New Roman" w:eastAsia="Times New Roman" w:hAnsi="Times New Roman"/>
                <w:b/>
                <w:bCs/>
                <w:color w:val="0F1115"/>
                <w:sz w:val="24"/>
                <w:szCs w:val="24"/>
              </w:rPr>
            </w:pPr>
          </w:p>
        </w:tc>
        <w:tc>
          <w:tcPr>
            <w:tcW w:w="1887" w:type="dxa"/>
          </w:tcPr>
          <w:p w:rsidR="00005ABF" w:rsidRPr="00FB1A9A" w:rsidRDefault="00005ABF" w:rsidP="00CA2DD8">
            <w:pPr>
              <w:jc w:val="both"/>
              <w:rPr>
                <w:rFonts w:ascii="Times New Roman" w:eastAsia="Times New Roman" w:hAnsi="Times New Roman"/>
                <w:b/>
                <w:bCs/>
                <w:color w:val="0F1115"/>
                <w:sz w:val="24"/>
                <w:szCs w:val="24"/>
              </w:rPr>
            </w:pPr>
          </w:p>
        </w:tc>
        <w:tc>
          <w:tcPr>
            <w:tcW w:w="2075" w:type="dxa"/>
          </w:tcPr>
          <w:p w:rsidR="00005ABF" w:rsidRPr="00FB1A9A" w:rsidRDefault="00005ABF" w:rsidP="00CA2DD8">
            <w:pPr>
              <w:jc w:val="both"/>
              <w:rPr>
                <w:rFonts w:ascii="Times New Roman" w:eastAsia="Times New Roman" w:hAnsi="Times New Roman"/>
                <w:b/>
                <w:bCs/>
                <w:color w:val="0F1115"/>
                <w:sz w:val="24"/>
                <w:szCs w:val="24"/>
              </w:rPr>
            </w:pPr>
          </w:p>
        </w:tc>
        <w:tc>
          <w:tcPr>
            <w:tcW w:w="1887" w:type="dxa"/>
          </w:tcPr>
          <w:p w:rsidR="00005ABF" w:rsidRPr="00FB1A9A" w:rsidRDefault="00005ABF" w:rsidP="00CA2DD8">
            <w:pPr>
              <w:jc w:val="both"/>
              <w:rPr>
                <w:rFonts w:ascii="Times New Roman" w:eastAsia="Times New Roman" w:hAnsi="Times New Roman"/>
                <w:b/>
                <w:bCs/>
                <w:color w:val="0F1115"/>
                <w:sz w:val="24"/>
                <w:szCs w:val="24"/>
              </w:rPr>
            </w:pPr>
          </w:p>
        </w:tc>
        <w:tc>
          <w:tcPr>
            <w:tcW w:w="2552" w:type="dxa"/>
          </w:tcPr>
          <w:p w:rsidR="00005ABF" w:rsidRPr="00FB1A9A" w:rsidRDefault="00005ABF" w:rsidP="00CA2DD8">
            <w:pPr>
              <w:jc w:val="both"/>
              <w:rPr>
                <w:rFonts w:ascii="Times New Roman" w:eastAsia="Times New Roman" w:hAnsi="Times New Roman"/>
                <w:b/>
                <w:bCs/>
                <w:color w:val="0F1115"/>
                <w:sz w:val="24"/>
                <w:szCs w:val="24"/>
              </w:rPr>
            </w:pPr>
          </w:p>
        </w:tc>
        <w:tc>
          <w:tcPr>
            <w:tcW w:w="1938" w:type="dxa"/>
          </w:tcPr>
          <w:p w:rsidR="00005ABF" w:rsidRPr="00FB1A9A" w:rsidRDefault="00005ABF" w:rsidP="00CA2DD8">
            <w:pPr>
              <w:jc w:val="both"/>
              <w:rPr>
                <w:rFonts w:ascii="Times New Roman" w:eastAsia="Times New Roman" w:hAnsi="Times New Roman"/>
                <w:b/>
                <w:bCs/>
                <w:color w:val="0F1115"/>
                <w:sz w:val="24"/>
                <w:szCs w:val="24"/>
              </w:rPr>
            </w:pPr>
          </w:p>
        </w:tc>
      </w:tr>
    </w:tbl>
    <w:p w:rsidR="00005ABF" w:rsidRPr="00FB1A9A" w:rsidRDefault="00005ABF" w:rsidP="00005ABF">
      <w:pPr>
        <w:spacing w:after="0" w:line="360" w:lineRule="auto"/>
        <w:jc w:val="both"/>
        <w:rPr>
          <w:rFonts w:ascii="Times New Roman" w:eastAsia="Times New Roman" w:hAnsi="Times New Roman"/>
          <w:b/>
          <w:bCs/>
          <w:color w:val="0F1115"/>
          <w:sz w:val="28"/>
          <w:szCs w:val="28"/>
        </w:rPr>
      </w:pPr>
    </w:p>
    <w:p w:rsidR="00005ABF" w:rsidRDefault="00005ABF" w:rsidP="00005ABF">
      <w:pPr>
        <w:spacing w:after="120" w:line="360" w:lineRule="auto"/>
        <w:ind w:firstLine="709"/>
        <w:jc w:val="both"/>
        <w:rPr>
          <w:rFonts w:ascii="Times New Roman" w:eastAsia="Times New Roman" w:hAnsi="Times New Roman"/>
          <w:b/>
          <w:bCs/>
          <w:color w:val="0F1115"/>
          <w:sz w:val="28"/>
          <w:szCs w:val="28"/>
        </w:rPr>
      </w:pPr>
      <w:r w:rsidRPr="00B73D57">
        <w:rPr>
          <w:rFonts w:ascii="Times New Roman" w:eastAsia="Times New Roman" w:hAnsi="Times New Roman"/>
          <w:b/>
          <w:bCs/>
          <w:color w:val="0F1115"/>
          <w:sz w:val="28"/>
          <w:szCs w:val="28"/>
        </w:rPr>
        <w:t xml:space="preserve">12.10. </w:t>
      </w:r>
      <w:r>
        <w:rPr>
          <w:rFonts w:ascii="Times New Roman" w:eastAsia="Times New Roman" w:hAnsi="Times New Roman"/>
          <w:b/>
          <w:bCs/>
          <w:color w:val="0F1115"/>
          <w:sz w:val="28"/>
          <w:szCs w:val="28"/>
        </w:rPr>
        <w:t>Ф</w:t>
      </w:r>
      <w:r w:rsidRPr="00B73D57">
        <w:rPr>
          <w:rFonts w:ascii="Times New Roman" w:eastAsia="Times New Roman" w:hAnsi="Times New Roman"/>
          <w:b/>
          <w:bCs/>
          <w:color w:val="0F1115"/>
          <w:sz w:val="28"/>
          <w:szCs w:val="28"/>
        </w:rPr>
        <w:t>орма Журнала регистрации инструктажей (обучения) работников по вопросам обработки и защиты персональных данных</w:t>
      </w:r>
      <w:r>
        <w:rPr>
          <w:rFonts w:ascii="Times New Roman" w:eastAsia="Times New Roman" w:hAnsi="Times New Roman"/>
          <w:b/>
          <w:bCs/>
          <w:color w:val="0F1115"/>
          <w:sz w:val="28"/>
          <w:szCs w:val="28"/>
        </w:rPr>
        <w:t>.</w:t>
      </w:r>
    </w:p>
    <w:tbl>
      <w:tblPr>
        <w:tblStyle w:val="ab"/>
        <w:tblW w:w="0" w:type="auto"/>
        <w:tblLayout w:type="fixed"/>
        <w:tblLook w:val="04A0" w:firstRow="1" w:lastRow="0" w:firstColumn="1" w:lastColumn="0" w:noHBand="0" w:noVBand="1"/>
      </w:tblPr>
      <w:tblGrid>
        <w:gridCol w:w="675"/>
        <w:gridCol w:w="1701"/>
        <w:gridCol w:w="1259"/>
        <w:gridCol w:w="1472"/>
        <w:gridCol w:w="1772"/>
        <w:gridCol w:w="1593"/>
        <w:gridCol w:w="1368"/>
        <w:gridCol w:w="1608"/>
        <w:gridCol w:w="1706"/>
        <w:gridCol w:w="1632"/>
      </w:tblGrid>
      <w:tr w:rsidR="00005ABF" w:rsidRPr="00FB1A9A" w:rsidTr="00CA2DD8">
        <w:tc>
          <w:tcPr>
            <w:tcW w:w="675" w:type="dxa"/>
            <w:vAlign w:val="center"/>
          </w:tcPr>
          <w:p w:rsidR="00005ABF" w:rsidRPr="00FB1A9A" w:rsidRDefault="00005ABF" w:rsidP="00CA2DD8">
            <w:pPr>
              <w:jc w:val="center"/>
              <w:rPr>
                <w:rFonts w:ascii="Times New Roman" w:eastAsia="Times New Roman" w:hAnsi="Times New Roman"/>
                <w:color w:val="0F1115"/>
                <w:sz w:val="24"/>
                <w:szCs w:val="24"/>
              </w:rPr>
            </w:pPr>
            <w:r w:rsidRPr="00FB1A9A">
              <w:rPr>
                <w:rFonts w:ascii="Times New Roman" w:eastAsia="Times New Roman" w:hAnsi="Times New Roman"/>
                <w:color w:val="0F1115"/>
                <w:sz w:val="24"/>
                <w:szCs w:val="24"/>
              </w:rPr>
              <w:t xml:space="preserve">№ </w:t>
            </w:r>
            <w:proofErr w:type="gramStart"/>
            <w:r w:rsidRPr="00FB1A9A">
              <w:rPr>
                <w:rFonts w:ascii="Times New Roman" w:eastAsia="Times New Roman" w:hAnsi="Times New Roman"/>
                <w:color w:val="0F1115"/>
                <w:sz w:val="24"/>
                <w:szCs w:val="24"/>
              </w:rPr>
              <w:t>п</w:t>
            </w:r>
            <w:proofErr w:type="gramEnd"/>
            <w:r w:rsidRPr="00FB1A9A">
              <w:rPr>
                <w:rFonts w:ascii="Times New Roman" w:eastAsia="Times New Roman" w:hAnsi="Times New Roman"/>
                <w:color w:val="0F1115"/>
                <w:sz w:val="24"/>
                <w:szCs w:val="24"/>
              </w:rPr>
              <w:t>/п</w:t>
            </w:r>
          </w:p>
        </w:tc>
        <w:tc>
          <w:tcPr>
            <w:tcW w:w="1701" w:type="dxa"/>
            <w:vAlign w:val="center"/>
          </w:tcPr>
          <w:p w:rsidR="00005ABF" w:rsidRPr="00FB1A9A" w:rsidRDefault="00005ABF" w:rsidP="00CA2DD8">
            <w:pPr>
              <w:jc w:val="center"/>
              <w:rPr>
                <w:rFonts w:ascii="Times New Roman" w:eastAsia="Times New Roman" w:hAnsi="Times New Roman"/>
                <w:color w:val="0F1115"/>
                <w:sz w:val="24"/>
                <w:szCs w:val="24"/>
              </w:rPr>
            </w:pPr>
            <w:r w:rsidRPr="00FB1A9A">
              <w:rPr>
                <w:rFonts w:ascii="Times New Roman" w:eastAsia="Times New Roman" w:hAnsi="Times New Roman"/>
                <w:color w:val="0F1115"/>
                <w:sz w:val="24"/>
                <w:szCs w:val="24"/>
              </w:rPr>
              <w:t>ФИО</w:t>
            </w:r>
          </w:p>
        </w:tc>
        <w:tc>
          <w:tcPr>
            <w:tcW w:w="1259" w:type="dxa"/>
            <w:vAlign w:val="center"/>
          </w:tcPr>
          <w:p w:rsidR="00005ABF" w:rsidRPr="00FB1A9A" w:rsidRDefault="00005ABF" w:rsidP="00CA2DD8">
            <w:pPr>
              <w:ind w:left="-52" w:right="-81"/>
              <w:jc w:val="center"/>
              <w:rPr>
                <w:rFonts w:ascii="Times New Roman" w:eastAsia="Times New Roman" w:hAnsi="Times New Roman"/>
                <w:color w:val="0F1115"/>
                <w:sz w:val="24"/>
                <w:szCs w:val="24"/>
              </w:rPr>
            </w:pPr>
            <w:r w:rsidRPr="00FB1A9A">
              <w:rPr>
                <w:rFonts w:ascii="Times New Roman" w:eastAsia="Times New Roman" w:hAnsi="Times New Roman"/>
                <w:color w:val="0F1115"/>
                <w:sz w:val="24"/>
                <w:szCs w:val="24"/>
              </w:rPr>
              <w:t>Должность</w:t>
            </w:r>
          </w:p>
        </w:tc>
        <w:tc>
          <w:tcPr>
            <w:tcW w:w="1472" w:type="dxa"/>
            <w:vAlign w:val="center"/>
          </w:tcPr>
          <w:p w:rsidR="00005ABF" w:rsidRPr="00FB1A9A" w:rsidRDefault="00005ABF" w:rsidP="00CA2DD8">
            <w:pPr>
              <w:jc w:val="center"/>
              <w:rPr>
                <w:rFonts w:ascii="Times New Roman" w:eastAsia="Times New Roman" w:hAnsi="Times New Roman"/>
                <w:color w:val="0F1115"/>
                <w:sz w:val="24"/>
                <w:szCs w:val="24"/>
              </w:rPr>
            </w:pPr>
            <w:r>
              <w:rPr>
                <w:rFonts w:ascii="Times New Roman" w:eastAsia="Times New Roman" w:hAnsi="Times New Roman"/>
                <w:color w:val="0F1115"/>
                <w:sz w:val="24"/>
                <w:szCs w:val="24"/>
              </w:rPr>
              <w:t xml:space="preserve">Дата проведения </w:t>
            </w:r>
          </w:p>
        </w:tc>
        <w:tc>
          <w:tcPr>
            <w:tcW w:w="1772" w:type="dxa"/>
            <w:vAlign w:val="center"/>
          </w:tcPr>
          <w:p w:rsidR="00005ABF" w:rsidRPr="00FB1A9A" w:rsidRDefault="00005ABF" w:rsidP="00CA2DD8">
            <w:pPr>
              <w:jc w:val="center"/>
              <w:rPr>
                <w:rFonts w:ascii="Times New Roman" w:eastAsia="Times New Roman" w:hAnsi="Times New Roman"/>
                <w:color w:val="0F1115"/>
                <w:sz w:val="24"/>
                <w:szCs w:val="24"/>
              </w:rPr>
            </w:pPr>
            <w:r w:rsidRPr="00FB1A9A">
              <w:rPr>
                <w:rFonts w:ascii="Times New Roman" w:eastAsia="Times New Roman" w:hAnsi="Times New Roman"/>
                <w:color w:val="0F1115"/>
                <w:sz w:val="24"/>
                <w:szCs w:val="24"/>
              </w:rPr>
              <w:t>Вид инструктажа</w:t>
            </w:r>
            <w:r w:rsidRPr="00FB1A9A">
              <w:rPr>
                <w:rStyle w:val="a9"/>
                <w:rFonts w:ascii="Times New Roman" w:eastAsia="Times New Roman" w:hAnsi="Times New Roman"/>
                <w:color w:val="0F1115"/>
                <w:sz w:val="24"/>
                <w:szCs w:val="24"/>
              </w:rPr>
              <w:footnoteReference w:id="2"/>
            </w:r>
          </w:p>
        </w:tc>
        <w:tc>
          <w:tcPr>
            <w:tcW w:w="1593" w:type="dxa"/>
            <w:vAlign w:val="center"/>
          </w:tcPr>
          <w:p w:rsidR="00005ABF" w:rsidRPr="00FB1A9A" w:rsidRDefault="00005ABF" w:rsidP="00CA2DD8">
            <w:pPr>
              <w:jc w:val="center"/>
              <w:rPr>
                <w:rFonts w:ascii="Times New Roman" w:eastAsia="Times New Roman" w:hAnsi="Times New Roman"/>
                <w:color w:val="0F1115"/>
                <w:sz w:val="24"/>
                <w:szCs w:val="24"/>
              </w:rPr>
            </w:pPr>
            <w:r>
              <w:rPr>
                <w:rFonts w:ascii="Times New Roman" w:eastAsia="Times New Roman" w:hAnsi="Times New Roman"/>
                <w:color w:val="0F1115"/>
                <w:sz w:val="24"/>
                <w:szCs w:val="24"/>
              </w:rPr>
              <w:t>Форма обучения</w:t>
            </w:r>
            <w:r>
              <w:rPr>
                <w:rStyle w:val="a9"/>
                <w:rFonts w:ascii="Times New Roman" w:eastAsia="Times New Roman" w:hAnsi="Times New Roman"/>
                <w:color w:val="0F1115"/>
                <w:sz w:val="24"/>
                <w:szCs w:val="24"/>
              </w:rPr>
              <w:footnoteReference w:id="3"/>
            </w:r>
          </w:p>
        </w:tc>
        <w:tc>
          <w:tcPr>
            <w:tcW w:w="1368" w:type="dxa"/>
            <w:vAlign w:val="center"/>
          </w:tcPr>
          <w:p w:rsidR="00005ABF" w:rsidRPr="00FB1A9A" w:rsidRDefault="00005ABF" w:rsidP="00CA2DD8">
            <w:pPr>
              <w:jc w:val="center"/>
              <w:rPr>
                <w:rFonts w:ascii="Times New Roman" w:eastAsia="Times New Roman" w:hAnsi="Times New Roman"/>
                <w:color w:val="0F1115"/>
                <w:sz w:val="24"/>
                <w:szCs w:val="24"/>
              </w:rPr>
            </w:pPr>
            <w:r w:rsidRPr="00FB1A9A">
              <w:rPr>
                <w:rFonts w:ascii="Times New Roman" w:eastAsia="Times New Roman" w:hAnsi="Times New Roman"/>
                <w:color w:val="0F1115"/>
                <w:sz w:val="24"/>
                <w:szCs w:val="24"/>
              </w:rPr>
              <w:t>Кол</w:t>
            </w:r>
            <w:r>
              <w:rPr>
                <w:rFonts w:ascii="Times New Roman" w:eastAsia="Times New Roman" w:hAnsi="Times New Roman"/>
                <w:color w:val="0F1115"/>
                <w:sz w:val="24"/>
                <w:szCs w:val="24"/>
              </w:rPr>
              <w:t>-</w:t>
            </w:r>
            <w:r w:rsidRPr="00FB1A9A">
              <w:rPr>
                <w:rFonts w:ascii="Times New Roman" w:eastAsia="Times New Roman" w:hAnsi="Times New Roman"/>
                <w:color w:val="0F1115"/>
                <w:sz w:val="24"/>
                <w:szCs w:val="24"/>
              </w:rPr>
              <w:t>во часов</w:t>
            </w:r>
          </w:p>
        </w:tc>
        <w:tc>
          <w:tcPr>
            <w:tcW w:w="1608" w:type="dxa"/>
            <w:vAlign w:val="center"/>
          </w:tcPr>
          <w:p w:rsidR="00005ABF" w:rsidRPr="00FB1A9A" w:rsidRDefault="00005ABF" w:rsidP="00CA2DD8">
            <w:pPr>
              <w:jc w:val="center"/>
              <w:rPr>
                <w:rFonts w:ascii="Times New Roman" w:eastAsia="Times New Roman" w:hAnsi="Times New Roman"/>
                <w:color w:val="0F1115"/>
                <w:sz w:val="24"/>
                <w:szCs w:val="24"/>
              </w:rPr>
            </w:pPr>
            <w:r>
              <w:rPr>
                <w:rFonts w:ascii="Times New Roman" w:eastAsia="Times New Roman" w:hAnsi="Times New Roman"/>
                <w:color w:val="0F1115"/>
                <w:sz w:val="24"/>
                <w:szCs w:val="24"/>
              </w:rPr>
              <w:t>Результат проверки знаний</w:t>
            </w:r>
          </w:p>
        </w:tc>
        <w:tc>
          <w:tcPr>
            <w:tcW w:w="1706" w:type="dxa"/>
            <w:vAlign w:val="center"/>
          </w:tcPr>
          <w:p w:rsidR="00005ABF" w:rsidRDefault="00005ABF" w:rsidP="00CA2DD8">
            <w:pPr>
              <w:jc w:val="center"/>
              <w:rPr>
                <w:rFonts w:ascii="Times New Roman" w:eastAsia="Times New Roman" w:hAnsi="Times New Roman"/>
                <w:color w:val="0F1115"/>
                <w:sz w:val="24"/>
                <w:szCs w:val="24"/>
              </w:rPr>
            </w:pPr>
            <w:r w:rsidRPr="00FB1A9A">
              <w:rPr>
                <w:rFonts w:ascii="Times New Roman" w:eastAsia="Times New Roman" w:hAnsi="Times New Roman"/>
                <w:color w:val="0F1115"/>
                <w:sz w:val="24"/>
                <w:szCs w:val="24"/>
              </w:rPr>
              <w:t>Подпись</w:t>
            </w:r>
          </w:p>
          <w:p w:rsidR="00005ABF" w:rsidRPr="00FB1A9A" w:rsidRDefault="00005ABF" w:rsidP="00CA2DD8">
            <w:pPr>
              <w:jc w:val="center"/>
              <w:rPr>
                <w:rFonts w:ascii="Times New Roman" w:eastAsia="Times New Roman" w:hAnsi="Times New Roman"/>
                <w:color w:val="0F1115"/>
                <w:sz w:val="24"/>
                <w:szCs w:val="24"/>
              </w:rPr>
            </w:pPr>
            <w:r w:rsidRPr="00FB1A9A">
              <w:rPr>
                <w:rFonts w:ascii="Times New Roman" w:eastAsia="Times New Roman" w:hAnsi="Times New Roman"/>
                <w:bCs/>
                <w:color w:val="0F1115"/>
                <w:sz w:val="24"/>
                <w:szCs w:val="24"/>
              </w:rPr>
              <w:t>работника</w:t>
            </w:r>
          </w:p>
        </w:tc>
        <w:tc>
          <w:tcPr>
            <w:tcW w:w="1632" w:type="dxa"/>
            <w:vAlign w:val="center"/>
          </w:tcPr>
          <w:p w:rsidR="00005ABF" w:rsidRPr="00FB1A9A" w:rsidRDefault="00005ABF" w:rsidP="00CA2DD8">
            <w:pPr>
              <w:ind w:right="-72"/>
              <w:jc w:val="center"/>
              <w:rPr>
                <w:rFonts w:ascii="Times New Roman" w:eastAsia="Times New Roman" w:hAnsi="Times New Roman"/>
                <w:color w:val="0F1115"/>
                <w:sz w:val="24"/>
                <w:szCs w:val="24"/>
              </w:rPr>
            </w:pPr>
            <w:r w:rsidRPr="00FB1A9A">
              <w:rPr>
                <w:rFonts w:ascii="Times New Roman" w:eastAsia="Times New Roman" w:hAnsi="Times New Roman"/>
                <w:color w:val="0F1115"/>
                <w:sz w:val="24"/>
                <w:szCs w:val="24"/>
              </w:rPr>
              <w:t xml:space="preserve">Подпись </w:t>
            </w:r>
            <w:proofErr w:type="gramStart"/>
            <w:r w:rsidRPr="00FB1A9A">
              <w:rPr>
                <w:rFonts w:ascii="Times New Roman" w:eastAsia="Times New Roman" w:hAnsi="Times New Roman"/>
                <w:color w:val="0F1115"/>
                <w:sz w:val="24"/>
                <w:szCs w:val="24"/>
              </w:rPr>
              <w:t>проводившего</w:t>
            </w:r>
            <w:proofErr w:type="gramEnd"/>
            <w:r w:rsidRPr="00FB1A9A">
              <w:rPr>
                <w:rFonts w:ascii="Times New Roman" w:eastAsia="Times New Roman" w:hAnsi="Times New Roman"/>
                <w:color w:val="0F1115"/>
                <w:sz w:val="24"/>
                <w:szCs w:val="24"/>
              </w:rPr>
              <w:t xml:space="preserve"> обучение</w:t>
            </w:r>
          </w:p>
        </w:tc>
      </w:tr>
      <w:tr w:rsidR="00005ABF" w:rsidRPr="00FB1A9A" w:rsidTr="00CA2DD8">
        <w:tc>
          <w:tcPr>
            <w:tcW w:w="675" w:type="dxa"/>
            <w:vAlign w:val="center"/>
          </w:tcPr>
          <w:p w:rsidR="00005ABF" w:rsidRPr="00FB1A9A" w:rsidRDefault="00005ABF" w:rsidP="00CA2DD8">
            <w:pPr>
              <w:jc w:val="center"/>
              <w:rPr>
                <w:rFonts w:ascii="Times New Roman" w:eastAsia="Times New Roman" w:hAnsi="Times New Roman"/>
                <w:color w:val="0F1115"/>
                <w:sz w:val="24"/>
                <w:szCs w:val="24"/>
              </w:rPr>
            </w:pPr>
            <w:r w:rsidRPr="00FB1A9A">
              <w:rPr>
                <w:rFonts w:ascii="Times New Roman" w:eastAsia="Times New Roman" w:hAnsi="Times New Roman"/>
                <w:color w:val="0F1115"/>
                <w:sz w:val="24"/>
                <w:szCs w:val="24"/>
              </w:rPr>
              <w:t>1</w:t>
            </w:r>
          </w:p>
        </w:tc>
        <w:tc>
          <w:tcPr>
            <w:tcW w:w="1701" w:type="dxa"/>
            <w:vAlign w:val="center"/>
          </w:tcPr>
          <w:p w:rsidR="00005ABF" w:rsidRPr="00FB1A9A" w:rsidRDefault="00005ABF" w:rsidP="00CA2DD8">
            <w:pPr>
              <w:jc w:val="center"/>
              <w:rPr>
                <w:rFonts w:ascii="Times New Roman" w:eastAsia="Times New Roman" w:hAnsi="Times New Roman"/>
                <w:color w:val="0F1115"/>
                <w:sz w:val="24"/>
                <w:szCs w:val="24"/>
              </w:rPr>
            </w:pPr>
            <w:r w:rsidRPr="00FB1A9A">
              <w:rPr>
                <w:rFonts w:ascii="Times New Roman" w:eastAsia="Times New Roman" w:hAnsi="Times New Roman"/>
                <w:color w:val="0F1115"/>
                <w:sz w:val="24"/>
                <w:szCs w:val="24"/>
              </w:rPr>
              <w:t>2</w:t>
            </w:r>
          </w:p>
        </w:tc>
        <w:tc>
          <w:tcPr>
            <w:tcW w:w="1259" w:type="dxa"/>
            <w:vAlign w:val="center"/>
          </w:tcPr>
          <w:p w:rsidR="00005ABF" w:rsidRPr="00FB1A9A" w:rsidRDefault="00005ABF" w:rsidP="00CA2DD8">
            <w:pPr>
              <w:jc w:val="center"/>
              <w:rPr>
                <w:rFonts w:ascii="Times New Roman" w:eastAsia="Times New Roman" w:hAnsi="Times New Roman"/>
                <w:color w:val="0F1115"/>
                <w:sz w:val="24"/>
                <w:szCs w:val="24"/>
              </w:rPr>
            </w:pPr>
            <w:r w:rsidRPr="00FB1A9A">
              <w:rPr>
                <w:rFonts w:ascii="Times New Roman" w:eastAsia="Times New Roman" w:hAnsi="Times New Roman"/>
                <w:color w:val="0F1115"/>
                <w:sz w:val="24"/>
                <w:szCs w:val="24"/>
              </w:rPr>
              <w:t>3</w:t>
            </w:r>
          </w:p>
        </w:tc>
        <w:tc>
          <w:tcPr>
            <w:tcW w:w="1472" w:type="dxa"/>
            <w:vAlign w:val="center"/>
          </w:tcPr>
          <w:p w:rsidR="00005ABF" w:rsidRPr="00FB1A9A" w:rsidRDefault="00005ABF" w:rsidP="00CA2DD8">
            <w:pPr>
              <w:jc w:val="center"/>
              <w:rPr>
                <w:rFonts w:ascii="Times New Roman" w:eastAsia="Times New Roman" w:hAnsi="Times New Roman"/>
                <w:color w:val="0F1115"/>
                <w:sz w:val="24"/>
                <w:szCs w:val="24"/>
              </w:rPr>
            </w:pPr>
            <w:r w:rsidRPr="00FB1A9A">
              <w:rPr>
                <w:rFonts w:ascii="Times New Roman" w:eastAsia="Times New Roman" w:hAnsi="Times New Roman"/>
                <w:color w:val="0F1115"/>
                <w:sz w:val="24"/>
                <w:szCs w:val="24"/>
              </w:rPr>
              <w:t>4</w:t>
            </w:r>
          </w:p>
        </w:tc>
        <w:tc>
          <w:tcPr>
            <w:tcW w:w="1772" w:type="dxa"/>
            <w:vAlign w:val="center"/>
          </w:tcPr>
          <w:p w:rsidR="00005ABF" w:rsidRPr="00FB1A9A" w:rsidRDefault="00005ABF" w:rsidP="00CA2DD8">
            <w:pPr>
              <w:jc w:val="center"/>
              <w:rPr>
                <w:rFonts w:ascii="Times New Roman" w:eastAsia="Times New Roman" w:hAnsi="Times New Roman"/>
                <w:color w:val="0F1115"/>
                <w:sz w:val="24"/>
                <w:szCs w:val="24"/>
              </w:rPr>
            </w:pPr>
            <w:r w:rsidRPr="00FB1A9A">
              <w:rPr>
                <w:rFonts w:ascii="Times New Roman" w:eastAsia="Times New Roman" w:hAnsi="Times New Roman"/>
                <w:color w:val="0F1115"/>
                <w:sz w:val="24"/>
                <w:szCs w:val="24"/>
              </w:rPr>
              <w:t>5</w:t>
            </w:r>
          </w:p>
        </w:tc>
        <w:tc>
          <w:tcPr>
            <w:tcW w:w="1593" w:type="dxa"/>
            <w:vAlign w:val="center"/>
          </w:tcPr>
          <w:p w:rsidR="00005ABF" w:rsidRPr="00FB1A9A" w:rsidRDefault="00005ABF" w:rsidP="00CA2DD8">
            <w:pPr>
              <w:jc w:val="center"/>
              <w:rPr>
                <w:rFonts w:ascii="Times New Roman" w:eastAsia="Times New Roman" w:hAnsi="Times New Roman"/>
                <w:color w:val="0F1115"/>
                <w:sz w:val="24"/>
                <w:szCs w:val="24"/>
              </w:rPr>
            </w:pPr>
            <w:r w:rsidRPr="00FB1A9A">
              <w:rPr>
                <w:rFonts w:ascii="Times New Roman" w:eastAsia="Times New Roman" w:hAnsi="Times New Roman"/>
                <w:color w:val="0F1115"/>
                <w:sz w:val="24"/>
                <w:szCs w:val="24"/>
              </w:rPr>
              <w:t>6</w:t>
            </w:r>
          </w:p>
        </w:tc>
        <w:tc>
          <w:tcPr>
            <w:tcW w:w="1368" w:type="dxa"/>
            <w:vAlign w:val="center"/>
          </w:tcPr>
          <w:p w:rsidR="00005ABF" w:rsidRPr="00FB1A9A" w:rsidRDefault="00005ABF" w:rsidP="00CA2DD8">
            <w:pPr>
              <w:jc w:val="center"/>
              <w:rPr>
                <w:rFonts w:ascii="Times New Roman" w:eastAsia="Times New Roman" w:hAnsi="Times New Roman"/>
                <w:color w:val="0F1115"/>
                <w:sz w:val="24"/>
                <w:szCs w:val="24"/>
              </w:rPr>
            </w:pPr>
            <w:r w:rsidRPr="00FB1A9A">
              <w:rPr>
                <w:rFonts w:ascii="Times New Roman" w:eastAsia="Times New Roman" w:hAnsi="Times New Roman"/>
                <w:color w:val="0F1115"/>
                <w:sz w:val="24"/>
                <w:szCs w:val="24"/>
              </w:rPr>
              <w:t>7</w:t>
            </w:r>
          </w:p>
        </w:tc>
        <w:tc>
          <w:tcPr>
            <w:tcW w:w="1608" w:type="dxa"/>
            <w:vAlign w:val="center"/>
          </w:tcPr>
          <w:p w:rsidR="00005ABF" w:rsidRPr="00FB1A9A" w:rsidRDefault="00005ABF" w:rsidP="00CA2DD8">
            <w:pPr>
              <w:jc w:val="center"/>
              <w:rPr>
                <w:rFonts w:ascii="Times New Roman" w:eastAsia="Times New Roman" w:hAnsi="Times New Roman"/>
                <w:color w:val="0F1115"/>
                <w:sz w:val="24"/>
                <w:szCs w:val="24"/>
              </w:rPr>
            </w:pPr>
            <w:r w:rsidRPr="00FB1A9A">
              <w:rPr>
                <w:rFonts w:ascii="Times New Roman" w:eastAsia="Times New Roman" w:hAnsi="Times New Roman"/>
                <w:color w:val="0F1115"/>
                <w:sz w:val="24"/>
                <w:szCs w:val="24"/>
              </w:rPr>
              <w:t>8</w:t>
            </w:r>
          </w:p>
        </w:tc>
        <w:tc>
          <w:tcPr>
            <w:tcW w:w="1706" w:type="dxa"/>
            <w:vAlign w:val="center"/>
          </w:tcPr>
          <w:p w:rsidR="00005ABF" w:rsidRPr="00FB1A9A" w:rsidRDefault="00005ABF" w:rsidP="00CA2DD8">
            <w:pPr>
              <w:jc w:val="center"/>
              <w:rPr>
                <w:rFonts w:ascii="Times New Roman" w:eastAsia="Times New Roman" w:hAnsi="Times New Roman"/>
                <w:color w:val="0F1115"/>
                <w:sz w:val="24"/>
                <w:szCs w:val="24"/>
              </w:rPr>
            </w:pPr>
            <w:r w:rsidRPr="00FB1A9A">
              <w:rPr>
                <w:rFonts w:ascii="Times New Roman" w:eastAsia="Times New Roman" w:hAnsi="Times New Roman"/>
                <w:color w:val="0F1115"/>
                <w:sz w:val="24"/>
                <w:szCs w:val="24"/>
              </w:rPr>
              <w:t>9</w:t>
            </w:r>
          </w:p>
        </w:tc>
        <w:tc>
          <w:tcPr>
            <w:tcW w:w="1632" w:type="dxa"/>
            <w:vAlign w:val="center"/>
          </w:tcPr>
          <w:p w:rsidR="00005ABF" w:rsidRPr="00FB1A9A" w:rsidRDefault="00005ABF" w:rsidP="00CA2DD8">
            <w:pPr>
              <w:jc w:val="center"/>
              <w:rPr>
                <w:rFonts w:ascii="Times New Roman" w:eastAsia="Times New Roman" w:hAnsi="Times New Roman"/>
                <w:color w:val="0F1115"/>
                <w:sz w:val="24"/>
                <w:szCs w:val="24"/>
              </w:rPr>
            </w:pPr>
            <w:r w:rsidRPr="00FB1A9A">
              <w:rPr>
                <w:rFonts w:ascii="Times New Roman" w:eastAsia="Times New Roman" w:hAnsi="Times New Roman"/>
                <w:color w:val="0F1115"/>
                <w:sz w:val="24"/>
                <w:szCs w:val="24"/>
              </w:rPr>
              <w:t>10</w:t>
            </w:r>
          </w:p>
        </w:tc>
      </w:tr>
      <w:tr w:rsidR="00005ABF" w:rsidTr="00CA2DD8">
        <w:tc>
          <w:tcPr>
            <w:tcW w:w="675" w:type="dxa"/>
          </w:tcPr>
          <w:p w:rsidR="00005ABF" w:rsidRDefault="00005ABF" w:rsidP="00CA2DD8">
            <w:pPr>
              <w:rPr>
                <w:rFonts w:ascii="Times New Roman" w:eastAsia="Times New Roman" w:hAnsi="Times New Roman"/>
                <w:b/>
                <w:bCs/>
                <w:color w:val="0F1115"/>
                <w:sz w:val="28"/>
                <w:szCs w:val="28"/>
              </w:rPr>
            </w:pPr>
          </w:p>
        </w:tc>
        <w:tc>
          <w:tcPr>
            <w:tcW w:w="1701" w:type="dxa"/>
          </w:tcPr>
          <w:p w:rsidR="00005ABF" w:rsidRDefault="00005ABF" w:rsidP="00CA2DD8">
            <w:pPr>
              <w:rPr>
                <w:rFonts w:ascii="Times New Roman" w:eastAsia="Times New Roman" w:hAnsi="Times New Roman"/>
                <w:b/>
                <w:bCs/>
                <w:color w:val="0F1115"/>
                <w:sz w:val="28"/>
                <w:szCs w:val="28"/>
              </w:rPr>
            </w:pPr>
          </w:p>
        </w:tc>
        <w:tc>
          <w:tcPr>
            <w:tcW w:w="1259" w:type="dxa"/>
          </w:tcPr>
          <w:p w:rsidR="00005ABF" w:rsidRDefault="00005ABF" w:rsidP="00CA2DD8">
            <w:pPr>
              <w:rPr>
                <w:rFonts w:ascii="Times New Roman" w:eastAsia="Times New Roman" w:hAnsi="Times New Roman"/>
                <w:b/>
                <w:bCs/>
                <w:color w:val="0F1115"/>
                <w:sz w:val="28"/>
                <w:szCs w:val="28"/>
              </w:rPr>
            </w:pPr>
          </w:p>
        </w:tc>
        <w:tc>
          <w:tcPr>
            <w:tcW w:w="1472" w:type="dxa"/>
          </w:tcPr>
          <w:p w:rsidR="00005ABF" w:rsidRDefault="00005ABF" w:rsidP="00CA2DD8">
            <w:pPr>
              <w:rPr>
                <w:rFonts w:ascii="Times New Roman" w:eastAsia="Times New Roman" w:hAnsi="Times New Roman"/>
                <w:b/>
                <w:bCs/>
                <w:color w:val="0F1115"/>
                <w:sz w:val="28"/>
                <w:szCs w:val="28"/>
              </w:rPr>
            </w:pPr>
          </w:p>
        </w:tc>
        <w:tc>
          <w:tcPr>
            <w:tcW w:w="1772" w:type="dxa"/>
          </w:tcPr>
          <w:p w:rsidR="00005ABF" w:rsidRDefault="00005ABF" w:rsidP="00CA2DD8">
            <w:pPr>
              <w:rPr>
                <w:rFonts w:ascii="Times New Roman" w:eastAsia="Times New Roman" w:hAnsi="Times New Roman"/>
                <w:b/>
                <w:bCs/>
                <w:color w:val="0F1115"/>
                <w:sz w:val="28"/>
                <w:szCs w:val="28"/>
              </w:rPr>
            </w:pPr>
          </w:p>
        </w:tc>
        <w:tc>
          <w:tcPr>
            <w:tcW w:w="1593" w:type="dxa"/>
          </w:tcPr>
          <w:p w:rsidR="00005ABF" w:rsidRDefault="00005ABF" w:rsidP="00CA2DD8">
            <w:pPr>
              <w:rPr>
                <w:rFonts w:ascii="Times New Roman" w:eastAsia="Times New Roman" w:hAnsi="Times New Roman"/>
                <w:b/>
                <w:bCs/>
                <w:color w:val="0F1115"/>
                <w:sz w:val="28"/>
                <w:szCs w:val="28"/>
              </w:rPr>
            </w:pPr>
          </w:p>
        </w:tc>
        <w:tc>
          <w:tcPr>
            <w:tcW w:w="1368" w:type="dxa"/>
          </w:tcPr>
          <w:p w:rsidR="00005ABF" w:rsidRDefault="00005ABF" w:rsidP="00CA2DD8">
            <w:pPr>
              <w:rPr>
                <w:rFonts w:ascii="Times New Roman" w:eastAsia="Times New Roman" w:hAnsi="Times New Roman"/>
                <w:b/>
                <w:bCs/>
                <w:color w:val="0F1115"/>
                <w:sz w:val="28"/>
                <w:szCs w:val="28"/>
              </w:rPr>
            </w:pPr>
          </w:p>
        </w:tc>
        <w:tc>
          <w:tcPr>
            <w:tcW w:w="1608" w:type="dxa"/>
          </w:tcPr>
          <w:p w:rsidR="00005ABF" w:rsidRDefault="00005ABF" w:rsidP="00CA2DD8">
            <w:pPr>
              <w:rPr>
                <w:rFonts w:ascii="Times New Roman" w:eastAsia="Times New Roman" w:hAnsi="Times New Roman"/>
                <w:b/>
                <w:bCs/>
                <w:color w:val="0F1115"/>
                <w:sz w:val="28"/>
                <w:szCs w:val="28"/>
              </w:rPr>
            </w:pPr>
          </w:p>
        </w:tc>
        <w:tc>
          <w:tcPr>
            <w:tcW w:w="1706" w:type="dxa"/>
          </w:tcPr>
          <w:p w:rsidR="00005ABF" w:rsidRDefault="00005ABF" w:rsidP="00CA2DD8">
            <w:pPr>
              <w:rPr>
                <w:rFonts w:ascii="Times New Roman" w:eastAsia="Times New Roman" w:hAnsi="Times New Roman"/>
                <w:b/>
                <w:bCs/>
                <w:color w:val="0F1115"/>
                <w:sz w:val="28"/>
                <w:szCs w:val="28"/>
              </w:rPr>
            </w:pPr>
          </w:p>
        </w:tc>
        <w:tc>
          <w:tcPr>
            <w:tcW w:w="1632" w:type="dxa"/>
          </w:tcPr>
          <w:p w:rsidR="00005ABF" w:rsidRDefault="00005ABF" w:rsidP="00CA2DD8">
            <w:pPr>
              <w:rPr>
                <w:rFonts w:ascii="Times New Roman" w:eastAsia="Times New Roman" w:hAnsi="Times New Roman"/>
                <w:b/>
                <w:bCs/>
                <w:color w:val="0F1115"/>
                <w:sz w:val="28"/>
                <w:szCs w:val="28"/>
              </w:rPr>
            </w:pPr>
          </w:p>
        </w:tc>
      </w:tr>
    </w:tbl>
    <w:p w:rsidR="00005ABF" w:rsidRDefault="00005ABF">
      <w:pPr>
        <w:rPr>
          <w:rFonts w:ascii="Times New Roman" w:eastAsia="Times New Roman" w:hAnsi="Times New Roman"/>
          <w:color w:val="0F1115"/>
          <w:sz w:val="28"/>
          <w:szCs w:val="28"/>
        </w:rPr>
      </w:pPr>
    </w:p>
    <w:p w:rsidR="00005ABF" w:rsidRDefault="00005ABF">
      <w:pPr>
        <w:rPr>
          <w:rFonts w:ascii="Times New Roman" w:eastAsia="Times New Roman" w:hAnsi="Times New Roman"/>
          <w:color w:val="0F1115"/>
          <w:sz w:val="28"/>
          <w:szCs w:val="28"/>
        </w:rPr>
        <w:sectPr w:rsidR="00005ABF" w:rsidSect="007B324F">
          <w:headerReference w:type="first" r:id="rId11"/>
          <w:pgSz w:w="16838" w:h="11906" w:orient="landscape"/>
          <w:pgMar w:top="1415" w:right="1134" w:bottom="850" w:left="1134" w:header="708" w:footer="708" w:gutter="0"/>
          <w:cols w:space="708"/>
          <w:titlePg/>
          <w:docGrid w:linePitch="360"/>
        </w:sectPr>
      </w:pPr>
      <w:r>
        <w:rPr>
          <w:rFonts w:ascii="Times New Roman" w:eastAsia="Times New Roman" w:hAnsi="Times New Roman"/>
          <w:color w:val="0F1115"/>
          <w:sz w:val="28"/>
          <w:szCs w:val="28"/>
        </w:rPr>
        <w:br w:type="page"/>
      </w:r>
    </w:p>
    <w:p w:rsidR="00005ABF" w:rsidRPr="00A456C2" w:rsidRDefault="00005ABF" w:rsidP="00005ABF">
      <w:pPr>
        <w:spacing w:after="0" w:line="360" w:lineRule="auto"/>
        <w:ind w:firstLine="709"/>
        <w:jc w:val="both"/>
        <w:rPr>
          <w:rFonts w:ascii="Times New Roman" w:eastAsia="Times New Roman" w:hAnsi="Times New Roman"/>
          <w:bCs/>
          <w:color w:val="0F1115"/>
          <w:sz w:val="28"/>
          <w:szCs w:val="28"/>
        </w:rPr>
      </w:pPr>
      <w:r w:rsidRPr="00A456C2">
        <w:rPr>
          <w:rFonts w:ascii="Times New Roman" w:eastAsia="Times New Roman" w:hAnsi="Times New Roman"/>
          <w:bCs/>
          <w:color w:val="0F1115"/>
          <w:sz w:val="28"/>
          <w:szCs w:val="28"/>
        </w:rPr>
        <w:lastRenderedPageBreak/>
        <w:t>12.11. Заключительные положения</w:t>
      </w:r>
      <w:r>
        <w:rPr>
          <w:rFonts w:ascii="Times New Roman" w:eastAsia="Times New Roman" w:hAnsi="Times New Roman"/>
          <w:bCs/>
          <w:color w:val="0F1115"/>
          <w:sz w:val="28"/>
          <w:szCs w:val="28"/>
        </w:rPr>
        <w:t>.</w:t>
      </w:r>
    </w:p>
    <w:p w:rsidR="00005ABF" w:rsidRPr="00B73D57" w:rsidRDefault="00005ABF" w:rsidP="00005ABF">
      <w:pPr>
        <w:spacing w:after="0" w:line="360" w:lineRule="auto"/>
        <w:ind w:firstLine="709"/>
        <w:jc w:val="both"/>
        <w:rPr>
          <w:rFonts w:ascii="Times New Roman" w:eastAsia="Times New Roman" w:hAnsi="Times New Roman"/>
          <w:color w:val="0F1115"/>
          <w:sz w:val="28"/>
          <w:szCs w:val="28"/>
        </w:rPr>
      </w:pPr>
      <w:r w:rsidRPr="00B73D57">
        <w:rPr>
          <w:rFonts w:ascii="Times New Roman" w:eastAsia="Times New Roman" w:hAnsi="Times New Roman"/>
          <w:color w:val="0F1115"/>
          <w:sz w:val="28"/>
          <w:szCs w:val="28"/>
        </w:rPr>
        <w:t>Все </w:t>
      </w:r>
      <w:r w:rsidRPr="00A456C2">
        <w:rPr>
          <w:rFonts w:ascii="Times New Roman" w:eastAsia="Times New Roman" w:hAnsi="Times New Roman"/>
          <w:bCs/>
          <w:color w:val="0F1115"/>
          <w:sz w:val="28"/>
          <w:szCs w:val="28"/>
        </w:rPr>
        <w:t>работники</w:t>
      </w:r>
      <w:r w:rsidRPr="00B73D57">
        <w:rPr>
          <w:rFonts w:ascii="Times New Roman" w:eastAsia="Times New Roman" w:hAnsi="Times New Roman"/>
          <w:color w:val="0F1115"/>
          <w:sz w:val="28"/>
          <w:szCs w:val="28"/>
        </w:rPr>
        <w:t xml:space="preserve"> администрации, впервые допускаемые к обработке </w:t>
      </w:r>
      <w:r>
        <w:rPr>
          <w:rFonts w:ascii="Times New Roman" w:eastAsia="Times New Roman" w:hAnsi="Times New Roman"/>
          <w:color w:val="0F1115"/>
          <w:sz w:val="28"/>
          <w:szCs w:val="28"/>
        </w:rPr>
        <w:t>ПДн</w:t>
      </w:r>
      <w:r w:rsidRPr="00B73D57">
        <w:rPr>
          <w:rFonts w:ascii="Times New Roman" w:eastAsia="Times New Roman" w:hAnsi="Times New Roman"/>
          <w:color w:val="0F1115"/>
          <w:sz w:val="28"/>
          <w:szCs w:val="28"/>
        </w:rPr>
        <w:t>, проходят обязательное ознакомление с документами и вводный инструктаж до начала обработки ПДн.</w:t>
      </w:r>
    </w:p>
    <w:p w:rsidR="00005ABF" w:rsidRPr="00B73D57" w:rsidRDefault="00005ABF" w:rsidP="00005ABF">
      <w:pPr>
        <w:spacing w:after="0" w:line="360" w:lineRule="auto"/>
        <w:ind w:firstLine="709"/>
        <w:jc w:val="both"/>
        <w:rPr>
          <w:rFonts w:ascii="Times New Roman" w:eastAsia="Times New Roman" w:hAnsi="Times New Roman"/>
          <w:color w:val="0F1115"/>
          <w:sz w:val="28"/>
          <w:szCs w:val="28"/>
        </w:rPr>
      </w:pPr>
      <w:r w:rsidRPr="00B73D57">
        <w:rPr>
          <w:rFonts w:ascii="Times New Roman" w:eastAsia="Times New Roman" w:hAnsi="Times New Roman"/>
          <w:color w:val="0F1115"/>
          <w:sz w:val="28"/>
          <w:szCs w:val="28"/>
        </w:rPr>
        <w:t>Отказ </w:t>
      </w:r>
      <w:r w:rsidRPr="00A456C2">
        <w:rPr>
          <w:rFonts w:ascii="Times New Roman" w:eastAsia="Times New Roman" w:hAnsi="Times New Roman"/>
          <w:bCs/>
          <w:color w:val="0F1115"/>
          <w:sz w:val="28"/>
          <w:szCs w:val="28"/>
        </w:rPr>
        <w:t>работника</w:t>
      </w:r>
      <w:r w:rsidRPr="00B73D57">
        <w:rPr>
          <w:rFonts w:ascii="Times New Roman" w:eastAsia="Times New Roman" w:hAnsi="Times New Roman"/>
          <w:color w:val="0F1115"/>
          <w:sz w:val="28"/>
          <w:szCs w:val="28"/>
        </w:rPr>
        <w:t xml:space="preserve"> от ознакомления с документами, подписания обязательства о неразглашении или от прохождения обучения является нарушением трудовой дисциплины и рассматривается в соответствии </w:t>
      </w:r>
      <w:r>
        <w:rPr>
          <w:rFonts w:ascii="Times New Roman" w:eastAsia="Times New Roman" w:hAnsi="Times New Roman"/>
          <w:color w:val="0F1115"/>
          <w:sz w:val="28"/>
          <w:szCs w:val="28"/>
        </w:rPr>
        <w:br/>
      </w:r>
      <w:r w:rsidRPr="00B73D57">
        <w:rPr>
          <w:rFonts w:ascii="Times New Roman" w:eastAsia="Times New Roman" w:hAnsi="Times New Roman"/>
          <w:color w:val="0F1115"/>
          <w:sz w:val="28"/>
          <w:szCs w:val="28"/>
        </w:rPr>
        <w:t>с трудовым законодательством.</w:t>
      </w:r>
    </w:p>
    <w:p w:rsidR="00005ABF" w:rsidRPr="00B73D57" w:rsidRDefault="00005ABF" w:rsidP="00005ABF">
      <w:pPr>
        <w:spacing w:after="0" w:line="360" w:lineRule="auto"/>
        <w:ind w:firstLine="709"/>
        <w:jc w:val="both"/>
        <w:rPr>
          <w:rFonts w:ascii="Times New Roman" w:eastAsia="Times New Roman" w:hAnsi="Times New Roman"/>
          <w:color w:val="0F1115"/>
          <w:sz w:val="28"/>
          <w:szCs w:val="28"/>
        </w:rPr>
      </w:pPr>
      <w:r w:rsidRPr="00B73D57">
        <w:rPr>
          <w:rFonts w:ascii="Times New Roman" w:eastAsia="Times New Roman" w:hAnsi="Times New Roman"/>
          <w:color w:val="0F1115"/>
          <w:sz w:val="28"/>
          <w:szCs w:val="28"/>
        </w:rPr>
        <w:t>Финансирование мероприятий по обучению </w:t>
      </w:r>
      <w:r w:rsidRPr="00A456C2">
        <w:rPr>
          <w:rFonts w:ascii="Times New Roman" w:eastAsia="Times New Roman" w:hAnsi="Times New Roman"/>
          <w:bCs/>
          <w:color w:val="0F1115"/>
          <w:sz w:val="28"/>
          <w:szCs w:val="28"/>
        </w:rPr>
        <w:t>работников</w:t>
      </w:r>
      <w:r w:rsidRPr="00B73D57">
        <w:rPr>
          <w:rFonts w:ascii="Times New Roman" w:eastAsia="Times New Roman" w:hAnsi="Times New Roman"/>
          <w:color w:val="0F1115"/>
          <w:sz w:val="28"/>
          <w:szCs w:val="28"/>
        </w:rPr>
        <w:t xml:space="preserve"> (в том числе </w:t>
      </w:r>
      <w:r>
        <w:rPr>
          <w:rFonts w:ascii="Times New Roman" w:eastAsia="Times New Roman" w:hAnsi="Times New Roman"/>
          <w:color w:val="0F1115"/>
          <w:sz w:val="28"/>
          <w:szCs w:val="28"/>
        </w:rPr>
        <w:br/>
      </w:r>
      <w:r w:rsidRPr="00B73D57">
        <w:rPr>
          <w:rFonts w:ascii="Times New Roman" w:eastAsia="Times New Roman" w:hAnsi="Times New Roman"/>
          <w:color w:val="0F1115"/>
          <w:sz w:val="28"/>
          <w:szCs w:val="28"/>
        </w:rPr>
        <w:t>в сторонних организациях) осуществляется за счёт средств бюджета городского округа Большой Камень в установленном порядке.</w:t>
      </w:r>
    </w:p>
    <w:p w:rsidR="00005ABF" w:rsidRDefault="00005ABF" w:rsidP="00005ABF">
      <w:pPr>
        <w:spacing w:after="0" w:line="360" w:lineRule="auto"/>
        <w:ind w:firstLine="709"/>
        <w:jc w:val="both"/>
        <w:rPr>
          <w:rFonts w:ascii="Times New Roman" w:eastAsia="Times New Roman" w:hAnsi="Times New Roman"/>
          <w:color w:val="0F1115"/>
          <w:sz w:val="28"/>
          <w:szCs w:val="28"/>
        </w:rPr>
      </w:pPr>
    </w:p>
    <w:p w:rsidR="00005ABF" w:rsidRDefault="00005ABF" w:rsidP="007B324F">
      <w:pPr>
        <w:spacing w:after="0" w:line="240" w:lineRule="auto"/>
        <w:jc w:val="center"/>
        <w:rPr>
          <w:rFonts w:ascii="Times New Roman" w:eastAsia="Times New Roman" w:hAnsi="Times New Roman"/>
          <w:b/>
          <w:bCs/>
          <w:color w:val="0F1115"/>
          <w:sz w:val="28"/>
          <w:szCs w:val="28"/>
        </w:rPr>
      </w:pPr>
      <w:r w:rsidRPr="00B73D57">
        <w:rPr>
          <w:rFonts w:ascii="Times New Roman" w:eastAsia="Times New Roman" w:hAnsi="Times New Roman"/>
          <w:b/>
          <w:bCs/>
          <w:color w:val="0F1115"/>
          <w:sz w:val="28"/>
          <w:szCs w:val="28"/>
        </w:rPr>
        <w:t>XIII. ОТВЕТСТВЕННОСТЬ ЗА НАРУШЕНИЕ ПОЛОЖЕНИЙ ПОЛИТИКИ</w:t>
      </w:r>
    </w:p>
    <w:p w:rsidR="007B324F" w:rsidRPr="00B73D57" w:rsidRDefault="007B324F" w:rsidP="007B324F">
      <w:pPr>
        <w:spacing w:after="0" w:line="240" w:lineRule="auto"/>
        <w:jc w:val="center"/>
        <w:rPr>
          <w:rFonts w:ascii="Times New Roman" w:eastAsia="Times New Roman" w:hAnsi="Times New Roman"/>
          <w:color w:val="0F1115"/>
          <w:sz w:val="28"/>
          <w:szCs w:val="28"/>
        </w:rPr>
      </w:pPr>
    </w:p>
    <w:p w:rsidR="00005ABF" w:rsidRPr="00A456C2" w:rsidRDefault="00005ABF" w:rsidP="00005ABF">
      <w:pPr>
        <w:spacing w:after="0" w:line="360" w:lineRule="auto"/>
        <w:ind w:firstLine="709"/>
        <w:jc w:val="both"/>
        <w:rPr>
          <w:rFonts w:ascii="Times New Roman" w:eastAsia="Times New Roman" w:hAnsi="Times New Roman"/>
          <w:bCs/>
          <w:color w:val="0F1115"/>
          <w:sz w:val="28"/>
          <w:szCs w:val="28"/>
        </w:rPr>
      </w:pPr>
      <w:r w:rsidRPr="00A456C2">
        <w:rPr>
          <w:rFonts w:ascii="Times New Roman" w:eastAsia="Times New Roman" w:hAnsi="Times New Roman"/>
          <w:bCs/>
          <w:color w:val="0F1115"/>
          <w:sz w:val="28"/>
          <w:szCs w:val="28"/>
        </w:rPr>
        <w:t xml:space="preserve">13.1. </w:t>
      </w:r>
      <w:proofErr w:type="gramStart"/>
      <w:r w:rsidRPr="00A456C2">
        <w:rPr>
          <w:rFonts w:ascii="Times New Roman" w:eastAsia="Times New Roman" w:hAnsi="Times New Roman"/>
          <w:bCs/>
          <w:color w:val="0F1115"/>
          <w:sz w:val="28"/>
          <w:szCs w:val="28"/>
        </w:rPr>
        <w:t xml:space="preserve">Работники администрации, осуществляющие обработку персональных данных, а также лица, ответственные за организацию обработки и обеспечение безопасности информации ограниченного доступа, включая персональные данные, несут дисциплинарную, административную, гражданско-правовую и уголовную ответственность в соответствии </w:t>
      </w:r>
      <w:r>
        <w:rPr>
          <w:rFonts w:ascii="Times New Roman" w:eastAsia="Times New Roman" w:hAnsi="Times New Roman"/>
          <w:bCs/>
          <w:color w:val="0F1115"/>
          <w:sz w:val="28"/>
          <w:szCs w:val="28"/>
        </w:rPr>
        <w:br/>
      </w:r>
      <w:r w:rsidRPr="00A456C2">
        <w:rPr>
          <w:rFonts w:ascii="Times New Roman" w:eastAsia="Times New Roman" w:hAnsi="Times New Roman"/>
          <w:bCs/>
          <w:color w:val="0F1115"/>
          <w:sz w:val="28"/>
          <w:szCs w:val="28"/>
        </w:rPr>
        <w:t>с действующим законодательством Российской Федерации за нарушение положений настоящей Политики, локальных актов администрации, а также иных требований, предусмотренных законодательством в области персональных данных.</w:t>
      </w:r>
      <w:proofErr w:type="gramEnd"/>
    </w:p>
    <w:p w:rsidR="00155943" w:rsidRDefault="00005ABF" w:rsidP="00005ABF">
      <w:pPr>
        <w:spacing w:after="0" w:line="360" w:lineRule="auto"/>
        <w:jc w:val="both"/>
        <w:rPr>
          <w:rFonts w:ascii="Times New Roman" w:eastAsia="Times New Roman" w:hAnsi="Times New Roman"/>
          <w:bCs/>
          <w:color w:val="0F1115"/>
          <w:sz w:val="28"/>
          <w:szCs w:val="28"/>
        </w:rPr>
      </w:pPr>
      <w:r w:rsidRPr="00A456C2">
        <w:rPr>
          <w:rFonts w:ascii="Times New Roman" w:eastAsia="Times New Roman" w:hAnsi="Times New Roman"/>
          <w:bCs/>
          <w:color w:val="0F1115"/>
          <w:sz w:val="28"/>
          <w:szCs w:val="28"/>
        </w:rPr>
        <w:t xml:space="preserve">13.2. Привлечение к ответственности не освобождает виновное лицо </w:t>
      </w:r>
      <w:r>
        <w:rPr>
          <w:rFonts w:ascii="Times New Roman" w:eastAsia="Times New Roman" w:hAnsi="Times New Roman"/>
          <w:bCs/>
          <w:color w:val="0F1115"/>
          <w:sz w:val="28"/>
          <w:szCs w:val="28"/>
        </w:rPr>
        <w:br/>
      </w:r>
      <w:r w:rsidRPr="00A456C2">
        <w:rPr>
          <w:rFonts w:ascii="Times New Roman" w:eastAsia="Times New Roman" w:hAnsi="Times New Roman"/>
          <w:bCs/>
          <w:color w:val="0F1115"/>
          <w:sz w:val="28"/>
          <w:szCs w:val="28"/>
        </w:rPr>
        <w:t>от обязанности устранить допущенные нарушения и возместить причинённый ущерб (вред) в установленном законом порядке.</w:t>
      </w:r>
    </w:p>
    <w:p w:rsidR="007B324F" w:rsidRDefault="007B324F" w:rsidP="007B324F">
      <w:pPr>
        <w:rPr>
          <w:sz w:val="28"/>
          <w:szCs w:val="28"/>
        </w:rPr>
        <w:sectPr w:rsidR="007B324F" w:rsidSect="00005ABF">
          <w:pgSz w:w="11906" w:h="16838"/>
          <w:pgMar w:top="1134" w:right="850" w:bottom="1134" w:left="1701" w:header="708" w:footer="708" w:gutter="0"/>
          <w:cols w:space="708"/>
          <w:docGrid w:linePitch="360"/>
        </w:sectPr>
      </w:pPr>
    </w:p>
    <w:p w:rsidR="00155943" w:rsidRPr="007B324F" w:rsidRDefault="00155943" w:rsidP="007B324F">
      <w:pPr>
        <w:spacing w:after="0" w:line="240" w:lineRule="auto"/>
        <w:ind w:left="5103"/>
        <w:jc w:val="center"/>
        <w:rPr>
          <w:rFonts w:ascii="Times New Roman" w:eastAsia="Times New Roman" w:hAnsi="Times New Roman" w:cs="Times New Roman"/>
          <w:bCs/>
          <w:color w:val="0F1115"/>
          <w:sz w:val="28"/>
          <w:szCs w:val="28"/>
        </w:rPr>
      </w:pPr>
      <w:r w:rsidRPr="007B324F">
        <w:rPr>
          <w:rFonts w:ascii="Times New Roman" w:hAnsi="Times New Roman" w:cs="Times New Roman"/>
          <w:sz w:val="28"/>
          <w:szCs w:val="28"/>
        </w:rPr>
        <w:lastRenderedPageBreak/>
        <w:t xml:space="preserve">Приложение </w:t>
      </w:r>
      <w:proofErr w:type="gramStart"/>
      <w:r w:rsidRPr="007B324F">
        <w:rPr>
          <w:rFonts w:ascii="Times New Roman" w:hAnsi="Times New Roman" w:cs="Times New Roman"/>
          <w:sz w:val="28"/>
          <w:szCs w:val="28"/>
        </w:rPr>
        <w:t>к</w:t>
      </w:r>
      <w:proofErr w:type="gramEnd"/>
    </w:p>
    <w:p w:rsidR="00155943" w:rsidRPr="007B324F" w:rsidRDefault="00155943" w:rsidP="007B324F">
      <w:pPr>
        <w:spacing w:after="0" w:line="240" w:lineRule="auto"/>
        <w:ind w:left="5103"/>
        <w:jc w:val="center"/>
        <w:rPr>
          <w:rFonts w:ascii="Times New Roman" w:eastAsia="Times New Roman" w:hAnsi="Times New Roman" w:cs="Times New Roman"/>
          <w:b/>
          <w:bCs/>
          <w:color w:val="0F1115"/>
          <w:sz w:val="24"/>
          <w:szCs w:val="24"/>
          <w:lang w:eastAsia="ru-RU"/>
        </w:rPr>
      </w:pPr>
      <w:r w:rsidRPr="007B324F">
        <w:rPr>
          <w:rFonts w:ascii="Times New Roman" w:eastAsia="Times New Roman" w:hAnsi="Times New Roman" w:cs="Times New Roman"/>
          <w:bCs/>
          <w:color w:val="0F1115"/>
          <w:sz w:val="28"/>
          <w:szCs w:val="28"/>
        </w:rPr>
        <w:t>Политик</w:t>
      </w:r>
      <w:r w:rsidR="007B324F">
        <w:rPr>
          <w:rFonts w:ascii="Times New Roman" w:eastAsia="Times New Roman" w:hAnsi="Times New Roman" w:cs="Times New Roman"/>
          <w:bCs/>
          <w:color w:val="0F1115"/>
          <w:sz w:val="28"/>
          <w:szCs w:val="28"/>
        </w:rPr>
        <w:t>е</w:t>
      </w:r>
      <w:r w:rsidRPr="007B324F">
        <w:rPr>
          <w:rFonts w:ascii="Times New Roman" w:eastAsia="Times New Roman" w:hAnsi="Times New Roman" w:cs="Times New Roman"/>
          <w:bCs/>
          <w:color w:val="0F1115"/>
          <w:sz w:val="28"/>
          <w:szCs w:val="28"/>
        </w:rPr>
        <w:t xml:space="preserve"> обработки и защиты персональных данных </w:t>
      </w:r>
      <w:r w:rsidRPr="007B324F">
        <w:rPr>
          <w:rFonts w:ascii="Times New Roman" w:eastAsia="Times New Roman" w:hAnsi="Times New Roman" w:cs="Times New Roman"/>
          <w:bCs/>
          <w:color w:val="0F1115"/>
          <w:sz w:val="28"/>
          <w:szCs w:val="28"/>
        </w:rPr>
        <w:br/>
        <w:t>в администрации городского округа Большой Камень</w:t>
      </w:r>
      <w:r w:rsidR="007B324F">
        <w:rPr>
          <w:rFonts w:ascii="Times New Roman" w:eastAsia="Times New Roman" w:hAnsi="Times New Roman" w:cs="Times New Roman"/>
          <w:bCs/>
          <w:color w:val="0F1115"/>
          <w:sz w:val="28"/>
          <w:szCs w:val="28"/>
        </w:rPr>
        <w:t xml:space="preserve">, </w:t>
      </w:r>
      <w:proofErr w:type="gramStart"/>
      <w:r w:rsidR="007B324F">
        <w:rPr>
          <w:rFonts w:ascii="Times New Roman" w:eastAsia="Times New Roman" w:hAnsi="Times New Roman" w:cs="Times New Roman"/>
          <w:bCs/>
          <w:color w:val="0F1115"/>
          <w:sz w:val="28"/>
          <w:szCs w:val="28"/>
        </w:rPr>
        <w:t>утвержденному</w:t>
      </w:r>
      <w:proofErr w:type="gramEnd"/>
      <w:r w:rsidR="007B324F">
        <w:rPr>
          <w:rFonts w:ascii="Times New Roman" w:eastAsia="Times New Roman" w:hAnsi="Times New Roman" w:cs="Times New Roman"/>
          <w:bCs/>
          <w:color w:val="0F1115"/>
          <w:sz w:val="28"/>
          <w:szCs w:val="28"/>
        </w:rPr>
        <w:t xml:space="preserve"> распоряжением администрации городского округа Большой Камень от _______ № ___</w:t>
      </w:r>
    </w:p>
    <w:p w:rsidR="00155943" w:rsidRDefault="00155943" w:rsidP="00155943">
      <w:pPr>
        <w:shd w:val="clear" w:color="auto" w:fill="FFFFFF"/>
        <w:spacing w:before="240" w:after="240" w:line="240" w:lineRule="auto"/>
        <w:rPr>
          <w:rFonts w:ascii="Segoe UI" w:eastAsia="Times New Roman" w:hAnsi="Segoe UI" w:cs="Segoe UI"/>
          <w:b/>
          <w:bCs/>
          <w:color w:val="0F1115"/>
          <w:sz w:val="24"/>
          <w:szCs w:val="24"/>
          <w:lang w:eastAsia="ru-RU"/>
        </w:rPr>
      </w:pPr>
    </w:p>
    <w:p w:rsidR="00155943" w:rsidRPr="00A456C2" w:rsidRDefault="00155943" w:rsidP="00155943">
      <w:pPr>
        <w:shd w:val="clear" w:color="auto" w:fill="FFFFFF"/>
        <w:spacing w:after="0" w:line="240" w:lineRule="auto"/>
        <w:jc w:val="center"/>
        <w:rPr>
          <w:rFonts w:ascii="Times New Roman" w:eastAsia="Times New Roman" w:hAnsi="Times New Roman"/>
          <w:color w:val="0F1115"/>
          <w:sz w:val="24"/>
          <w:szCs w:val="24"/>
          <w:lang w:eastAsia="ru-RU"/>
        </w:rPr>
      </w:pPr>
      <w:bookmarkStart w:id="0" w:name="_GoBack"/>
      <w:r w:rsidRPr="00A456C2">
        <w:rPr>
          <w:rFonts w:ascii="Times New Roman" w:eastAsia="Times New Roman" w:hAnsi="Times New Roman"/>
          <w:b/>
          <w:bCs/>
          <w:color w:val="0F1115"/>
          <w:sz w:val="24"/>
          <w:szCs w:val="24"/>
          <w:lang w:eastAsia="ru-RU"/>
        </w:rPr>
        <w:t>УВЕДОМЛЕНИЕ</w:t>
      </w:r>
      <w:bookmarkEnd w:id="0"/>
      <w:r w:rsidRPr="00A456C2">
        <w:rPr>
          <w:rFonts w:ascii="Times New Roman" w:eastAsia="Times New Roman" w:hAnsi="Times New Roman"/>
          <w:color w:val="0F1115"/>
          <w:sz w:val="24"/>
          <w:szCs w:val="24"/>
          <w:lang w:eastAsia="ru-RU"/>
        </w:rPr>
        <w:br/>
      </w:r>
      <w:r w:rsidRPr="00A456C2">
        <w:rPr>
          <w:rFonts w:ascii="Times New Roman" w:eastAsia="Times New Roman" w:hAnsi="Times New Roman"/>
          <w:bCs/>
          <w:color w:val="0F1115"/>
          <w:sz w:val="24"/>
          <w:szCs w:val="24"/>
          <w:lang w:eastAsia="ru-RU"/>
        </w:rPr>
        <w:t>о проведении внутреннего контроля обработки персональных данных</w:t>
      </w:r>
    </w:p>
    <w:p w:rsidR="00155943" w:rsidRDefault="00155943" w:rsidP="00155943">
      <w:pPr>
        <w:shd w:val="clear" w:color="auto" w:fill="FFFFFF"/>
        <w:spacing w:after="0" w:line="240" w:lineRule="auto"/>
        <w:rPr>
          <w:rFonts w:ascii="Times New Roman" w:eastAsia="Times New Roman" w:hAnsi="Times New Roman"/>
          <w:bCs/>
          <w:color w:val="0F1115"/>
          <w:sz w:val="24"/>
          <w:szCs w:val="24"/>
          <w:lang w:eastAsia="ru-RU"/>
        </w:rPr>
      </w:pPr>
    </w:p>
    <w:p w:rsidR="00155943" w:rsidRPr="00A456C2" w:rsidRDefault="00155943" w:rsidP="00155943">
      <w:pPr>
        <w:shd w:val="clear" w:color="auto" w:fill="FFFFFF"/>
        <w:spacing w:after="0" w:line="240" w:lineRule="auto"/>
        <w:rPr>
          <w:rFonts w:ascii="Times New Roman" w:eastAsia="Times New Roman" w:hAnsi="Times New Roman"/>
          <w:color w:val="0F1115"/>
          <w:sz w:val="24"/>
          <w:szCs w:val="24"/>
          <w:lang w:eastAsia="ru-RU"/>
        </w:rPr>
      </w:pPr>
      <w:r w:rsidRPr="00A456C2">
        <w:rPr>
          <w:rFonts w:ascii="Times New Roman" w:eastAsia="Times New Roman" w:hAnsi="Times New Roman"/>
          <w:bCs/>
          <w:color w:val="0F1115"/>
          <w:sz w:val="24"/>
          <w:szCs w:val="24"/>
          <w:lang w:eastAsia="ru-RU"/>
        </w:rPr>
        <w:t>от «</w:t>
      </w:r>
      <w:r>
        <w:rPr>
          <w:rFonts w:ascii="Times New Roman" w:eastAsia="Times New Roman" w:hAnsi="Times New Roman"/>
          <w:bCs/>
          <w:color w:val="0F1115"/>
          <w:sz w:val="24"/>
          <w:szCs w:val="24"/>
          <w:lang w:eastAsia="ru-RU"/>
        </w:rPr>
        <w:t>____</w:t>
      </w:r>
      <w:r w:rsidRPr="00A456C2">
        <w:rPr>
          <w:rFonts w:ascii="Times New Roman" w:eastAsia="Times New Roman" w:hAnsi="Times New Roman"/>
          <w:bCs/>
          <w:color w:val="0F1115"/>
          <w:sz w:val="24"/>
          <w:szCs w:val="24"/>
          <w:lang w:eastAsia="ru-RU"/>
        </w:rPr>
        <w:t>» __________ 20 г. № __</w:t>
      </w:r>
    </w:p>
    <w:p w:rsidR="00155943" w:rsidRPr="00155943" w:rsidRDefault="00155943" w:rsidP="00155943">
      <w:pPr>
        <w:shd w:val="clear" w:color="auto" w:fill="FFFFFF"/>
        <w:spacing w:after="0" w:line="240" w:lineRule="auto"/>
        <w:rPr>
          <w:rFonts w:ascii="Times New Roman" w:eastAsia="Times New Roman" w:hAnsi="Times New Roman"/>
          <w:bCs/>
          <w:color w:val="0F1115"/>
          <w:sz w:val="24"/>
          <w:szCs w:val="24"/>
          <w:lang w:eastAsia="ru-RU"/>
        </w:rPr>
      </w:pPr>
    </w:p>
    <w:p w:rsidR="00155943" w:rsidRDefault="00155943" w:rsidP="00155943">
      <w:pPr>
        <w:shd w:val="clear" w:color="auto" w:fill="FFFFFF"/>
        <w:spacing w:after="0" w:line="240" w:lineRule="auto"/>
        <w:rPr>
          <w:rFonts w:ascii="Times New Roman" w:eastAsia="Times New Roman" w:hAnsi="Times New Roman"/>
          <w:color w:val="0F1115"/>
          <w:sz w:val="24"/>
          <w:szCs w:val="24"/>
          <w:lang w:eastAsia="ru-RU"/>
        </w:rPr>
      </w:pPr>
      <w:r w:rsidRPr="00A456C2">
        <w:rPr>
          <w:rFonts w:ascii="Times New Roman" w:eastAsia="Times New Roman" w:hAnsi="Times New Roman"/>
          <w:bCs/>
          <w:color w:val="0F1115"/>
          <w:sz w:val="24"/>
          <w:szCs w:val="24"/>
          <w:lang w:eastAsia="ru-RU"/>
        </w:rPr>
        <w:t>Кому:</w:t>
      </w:r>
      <w:r w:rsidRPr="00A456C2">
        <w:rPr>
          <w:rFonts w:ascii="Times New Roman" w:eastAsia="Times New Roman" w:hAnsi="Times New Roman"/>
          <w:color w:val="0F1115"/>
          <w:sz w:val="24"/>
          <w:szCs w:val="24"/>
          <w:lang w:eastAsia="ru-RU"/>
        </w:rPr>
        <w:t> ____________________________________</w:t>
      </w:r>
      <w:r w:rsidRPr="00155943">
        <w:rPr>
          <w:rFonts w:ascii="Times New Roman" w:eastAsia="Times New Roman" w:hAnsi="Times New Roman"/>
          <w:color w:val="0F1115"/>
          <w:sz w:val="24"/>
          <w:szCs w:val="24"/>
          <w:lang w:eastAsia="ru-RU"/>
        </w:rPr>
        <w:t>________________________________</w:t>
      </w:r>
      <w:r w:rsidRPr="00A456C2">
        <w:rPr>
          <w:rFonts w:ascii="Times New Roman" w:eastAsia="Times New Roman" w:hAnsi="Times New Roman"/>
          <w:color w:val="0F1115"/>
          <w:sz w:val="24"/>
          <w:szCs w:val="24"/>
          <w:lang w:eastAsia="ru-RU"/>
        </w:rPr>
        <w:t>____</w:t>
      </w:r>
    </w:p>
    <w:p w:rsidR="00155943" w:rsidRPr="00A456C2" w:rsidRDefault="00155943" w:rsidP="00155943">
      <w:pPr>
        <w:shd w:val="clear" w:color="auto" w:fill="FFFFFF"/>
        <w:spacing w:after="0" w:line="240" w:lineRule="auto"/>
        <w:ind w:left="708" w:firstLine="708"/>
        <w:rPr>
          <w:rFonts w:ascii="Times New Roman" w:eastAsia="Times New Roman" w:hAnsi="Times New Roman"/>
          <w:color w:val="0F1115"/>
          <w:sz w:val="20"/>
          <w:szCs w:val="20"/>
          <w:lang w:eastAsia="ru-RU"/>
        </w:rPr>
      </w:pPr>
      <w:r w:rsidRPr="00A456C2">
        <w:rPr>
          <w:rFonts w:ascii="Times New Roman" w:eastAsia="Times New Roman" w:hAnsi="Times New Roman"/>
          <w:color w:val="0F1115"/>
          <w:sz w:val="20"/>
          <w:szCs w:val="20"/>
          <w:lang w:eastAsia="ru-RU"/>
        </w:rPr>
        <w:t>(наименование структурного подразделения)</w:t>
      </w:r>
    </w:p>
    <w:p w:rsidR="00155943" w:rsidRPr="00A456C2" w:rsidRDefault="00155943" w:rsidP="00155943">
      <w:pPr>
        <w:shd w:val="clear" w:color="auto" w:fill="FFFFFF"/>
        <w:spacing w:after="0" w:line="240" w:lineRule="auto"/>
        <w:ind w:firstLine="709"/>
        <w:jc w:val="both"/>
        <w:rPr>
          <w:rFonts w:ascii="Times New Roman" w:eastAsia="Times New Roman" w:hAnsi="Times New Roman"/>
          <w:color w:val="0F1115"/>
          <w:sz w:val="24"/>
          <w:szCs w:val="24"/>
          <w:lang w:eastAsia="ru-RU"/>
        </w:rPr>
      </w:pPr>
      <w:r w:rsidRPr="00A456C2">
        <w:rPr>
          <w:rFonts w:ascii="Times New Roman" w:eastAsia="Times New Roman" w:hAnsi="Times New Roman"/>
          <w:bCs/>
          <w:color w:val="0F1115"/>
          <w:sz w:val="24"/>
          <w:szCs w:val="24"/>
          <w:lang w:eastAsia="ru-RU"/>
        </w:rPr>
        <w:t>На основании</w:t>
      </w:r>
      <w:r w:rsidRPr="00A456C2">
        <w:rPr>
          <w:rFonts w:ascii="Times New Roman" w:eastAsia="Times New Roman" w:hAnsi="Times New Roman"/>
          <w:color w:val="0F1115"/>
          <w:sz w:val="24"/>
          <w:szCs w:val="24"/>
          <w:lang w:eastAsia="ru-RU"/>
        </w:rPr>
        <w:t> распоряжения администрации городского округа Большой Камень</w:t>
      </w:r>
      <w:r w:rsidRPr="00155943">
        <w:rPr>
          <w:rFonts w:ascii="Times New Roman" w:eastAsia="Times New Roman" w:hAnsi="Times New Roman"/>
          <w:color w:val="0F1115"/>
          <w:sz w:val="24"/>
          <w:szCs w:val="24"/>
          <w:lang w:eastAsia="ru-RU"/>
        </w:rPr>
        <w:br/>
      </w:r>
      <w:r w:rsidRPr="00A456C2">
        <w:rPr>
          <w:rFonts w:ascii="Times New Roman" w:eastAsia="Times New Roman" w:hAnsi="Times New Roman"/>
          <w:color w:val="0F1115"/>
          <w:sz w:val="24"/>
          <w:szCs w:val="24"/>
          <w:lang w:eastAsia="ru-RU"/>
        </w:rPr>
        <w:t>от «</w:t>
      </w:r>
      <w:r w:rsidRPr="00155943">
        <w:rPr>
          <w:rFonts w:ascii="Times New Roman" w:eastAsia="Times New Roman" w:hAnsi="Times New Roman"/>
          <w:color w:val="0F1115"/>
          <w:sz w:val="24"/>
          <w:szCs w:val="24"/>
          <w:lang w:eastAsia="ru-RU"/>
        </w:rPr>
        <w:t>___</w:t>
      </w:r>
      <w:r w:rsidRPr="00A456C2">
        <w:rPr>
          <w:rFonts w:ascii="Times New Roman" w:eastAsia="Times New Roman" w:hAnsi="Times New Roman"/>
          <w:bCs/>
          <w:color w:val="0F1115"/>
          <w:sz w:val="24"/>
          <w:szCs w:val="24"/>
          <w:lang w:eastAsia="ru-RU"/>
        </w:rPr>
        <w:t>» __________ 20</w:t>
      </w:r>
      <w:r w:rsidRPr="00A456C2">
        <w:rPr>
          <w:rFonts w:ascii="Times New Roman" w:eastAsia="Times New Roman" w:hAnsi="Times New Roman"/>
          <w:color w:val="0F1115"/>
          <w:sz w:val="24"/>
          <w:szCs w:val="24"/>
          <w:lang w:eastAsia="ru-RU"/>
        </w:rPr>
        <w:t> г. № ___ «О проведении внутреннего контроля обработки персональных данных», руководствуясь Главой XI Политики обработки и защиты персональных данных в администрации городского округа Большой Камень,</w:t>
      </w:r>
    </w:p>
    <w:p w:rsidR="00155943" w:rsidRPr="00155943" w:rsidRDefault="00155943" w:rsidP="00155943">
      <w:pPr>
        <w:shd w:val="clear" w:color="auto" w:fill="FFFFFF"/>
        <w:spacing w:after="0" w:line="240" w:lineRule="auto"/>
        <w:jc w:val="both"/>
        <w:rPr>
          <w:rFonts w:ascii="Times New Roman" w:eastAsia="Times New Roman" w:hAnsi="Times New Roman"/>
          <w:bCs/>
          <w:color w:val="0F1115"/>
          <w:sz w:val="24"/>
          <w:szCs w:val="24"/>
          <w:lang w:eastAsia="ru-RU"/>
        </w:rPr>
      </w:pPr>
    </w:p>
    <w:p w:rsidR="00155943" w:rsidRPr="00A456C2" w:rsidRDefault="00155943" w:rsidP="00155943">
      <w:pPr>
        <w:shd w:val="clear" w:color="auto" w:fill="FFFFFF"/>
        <w:spacing w:after="0" w:line="240" w:lineRule="auto"/>
        <w:jc w:val="both"/>
        <w:rPr>
          <w:rFonts w:ascii="Times New Roman" w:eastAsia="Times New Roman" w:hAnsi="Times New Roman"/>
          <w:color w:val="0F1115"/>
          <w:sz w:val="24"/>
          <w:szCs w:val="24"/>
          <w:lang w:eastAsia="ru-RU"/>
        </w:rPr>
      </w:pPr>
      <w:r w:rsidRPr="00A456C2">
        <w:rPr>
          <w:rFonts w:ascii="Times New Roman" w:eastAsia="Times New Roman" w:hAnsi="Times New Roman"/>
          <w:bCs/>
          <w:color w:val="0F1115"/>
          <w:sz w:val="24"/>
          <w:szCs w:val="24"/>
          <w:lang w:eastAsia="ru-RU"/>
        </w:rPr>
        <w:t>УВЕДОМЛЯЮ</w:t>
      </w:r>
      <w:r w:rsidRPr="00A456C2">
        <w:rPr>
          <w:rFonts w:ascii="Times New Roman" w:eastAsia="Times New Roman" w:hAnsi="Times New Roman"/>
          <w:color w:val="0F1115"/>
          <w:sz w:val="24"/>
          <w:szCs w:val="24"/>
          <w:lang w:eastAsia="ru-RU"/>
        </w:rPr>
        <w:t> о проведении внутреннего контроля обработки персональных данных в Ва</w:t>
      </w:r>
      <w:r>
        <w:rPr>
          <w:rFonts w:ascii="Times New Roman" w:eastAsia="Times New Roman" w:hAnsi="Times New Roman"/>
          <w:color w:val="0F1115"/>
          <w:sz w:val="24"/>
          <w:szCs w:val="24"/>
          <w:lang w:eastAsia="ru-RU"/>
        </w:rPr>
        <w:t>шем</w:t>
      </w:r>
      <w:r w:rsidRPr="00A456C2">
        <w:rPr>
          <w:rFonts w:ascii="Times New Roman" w:eastAsia="Times New Roman" w:hAnsi="Times New Roman"/>
          <w:color w:val="0F1115"/>
          <w:sz w:val="24"/>
          <w:szCs w:val="24"/>
          <w:lang w:eastAsia="ru-RU"/>
        </w:rPr>
        <w:t xml:space="preserve"> подразделении.</w:t>
      </w:r>
    </w:p>
    <w:p w:rsidR="00155943" w:rsidRDefault="00155943" w:rsidP="00155943">
      <w:pPr>
        <w:shd w:val="clear" w:color="auto" w:fill="FFFFFF"/>
        <w:spacing w:after="0" w:line="240" w:lineRule="auto"/>
        <w:rPr>
          <w:rFonts w:ascii="Times New Roman" w:eastAsia="Times New Roman" w:hAnsi="Times New Roman"/>
          <w:bCs/>
          <w:color w:val="0F1115"/>
          <w:sz w:val="24"/>
          <w:szCs w:val="24"/>
          <w:lang w:eastAsia="ru-RU"/>
        </w:rPr>
      </w:pPr>
    </w:p>
    <w:p w:rsidR="00155943" w:rsidRPr="00A456C2" w:rsidRDefault="00155943" w:rsidP="00155943">
      <w:pPr>
        <w:shd w:val="clear" w:color="auto" w:fill="FFFFFF"/>
        <w:spacing w:after="0" w:line="240" w:lineRule="auto"/>
        <w:rPr>
          <w:rFonts w:ascii="Times New Roman" w:eastAsia="Times New Roman" w:hAnsi="Times New Roman"/>
          <w:color w:val="0F1115"/>
          <w:sz w:val="24"/>
          <w:szCs w:val="24"/>
          <w:lang w:eastAsia="ru-RU"/>
        </w:rPr>
      </w:pPr>
      <w:r w:rsidRPr="00A456C2">
        <w:rPr>
          <w:rFonts w:ascii="Times New Roman" w:eastAsia="Times New Roman" w:hAnsi="Times New Roman"/>
          <w:bCs/>
          <w:color w:val="0F1115"/>
          <w:sz w:val="24"/>
          <w:szCs w:val="24"/>
          <w:lang w:eastAsia="ru-RU"/>
        </w:rPr>
        <w:t>1. Форма контроля:</w:t>
      </w:r>
      <w:r w:rsidRPr="00A456C2">
        <w:rPr>
          <w:rFonts w:ascii="Times New Roman" w:eastAsia="Times New Roman" w:hAnsi="Times New Roman"/>
          <w:color w:val="0F1115"/>
          <w:sz w:val="24"/>
          <w:szCs w:val="24"/>
          <w:lang w:eastAsia="ru-RU"/>
        </w:rPr>
        <w:t> (</w:t>
      </w:r>
      <w:proofErr w:type="gramStart"/>
      <w:r w:rsidRPr="00AE43E1">
        <w:rPr>
          <w:rFonts w:ascii="Times New Roman" w:eastAsia="Times New Roman" w:hAnsi="Times New Roman"/>
          <w:i/>
          <w:color w:val="0F1115"/>
          <w:sz w:val="24"/>
          <w:szCs w:val="24"/>
          <w:lang w:eastAsia="ru-RU"/>
        </w:rPr>
        <w:t>нужное</w:t>
      </w:r>
      <w:proofErr w:type="gramEnd"/>
      <w:r w:rsidRPr="00AE43E1">
        <w:rPr>
          <w:rFonts w:ascii="Times New Roman" w:eastAsia="Times New Roman" w:hAnsi="Times New Roman"/>
          <w:i/>
          <w:color w:val="0F1115"/>
          <w:sz w:val="24"/>
          <w:szCs w:val="24"/>
          <w:lang w:eastAsia="ru-RU"/>
        </w:rPr>
        <w:t xml:space="preserve"> подчеркнуть</w:t>
      </w:r>
      <w:r w:rsidRPr="00A456C2">
        <w:rPr>
          <w:rFonts w:ascii="Times New Roman" w:eastAsia="Times New Roman" w:hAnsi="Times New Roman"/>
          <w:color w:val="0F1115"/>
          <w:sz w:val="24"/>
          <w:szCs w:val="24"/>
          <w:lang w:eastAsia="ru-RU"/>
        </w:rPr>
        <w:t>)</w:t>
      </w:r>
    </w:p>
    <w:p w:rsidR="00155943" w:rsidRPr="00A456C2" w:rsidRDefault="00155943" w:rsidP="00155943">
      <w:pPr>
        <w:numPr>
          <w:ilvl w:val="0"/>
          <w:numId w:val="6"/>
        </w:numPr>
        <w:shd w:val="clear" w:color="auto" w:fill="FFFFFF"/>
        <w:tabs>
          <w:tab w:val="clear" w:pos="720"/>
          <w:tab w:val="num" w:pos="284"/>
        </w:tabs>
        <w:spacing w:after="0" w:line="240" w:lineRule="auto"/>
        <w:ind w:left="0" w:firstLine="0"/>
        <w:rPr>
          <w:rFonts w:ascii="Times New Roman" w:eastAsia="Times New Roman" w:hAnsi="Times New Roman"/>
          <w:color w:val="0F1115"/>
          <w:sz w:val="24"/>
          <w:szCs w:val="24"/>
          <w:lang w:eastAsia="ru-RU"/>
        </w:rPr>
      </w:pPr>
      <w:r w:rsidRPr="00A456C2">
        <w:rPr>
          <w:rFonts w:ascii="Times New Roman" w:eastAsia="Times New Roman" w:hAnsi="Times New Roman"/>
          <w:color w:val="0F1115"/>
          <w:sz w:val="24"/>
          <w:szCs w:val="24"/>
          <w:lang w:eastAsia="ru-RU"/>
        </w:rPr>
        <w:t>плановая</w:t>
      </w:r>
    </w:p>
    <w:p w:rsidR="00155943" w:rsidRPr="00A456C2" w:rsidRDefault="00155943" w:rsidP="00155943">
      <w:pPr>
        <w:numPr>
          <w:ilvl w:val="0"/>
          <w:numId w:val="6"/>
        </w:numPr>
        <w:shd w:val="clear" w:color="auto" w:fill="FFFFFF"/>
        <w:tabs>
          <w:tab w:val="clear" w:pos="720"/>
          <w:tab w:val="num" w:pos="284"/>
        </w:tabs>
        <w:spacing w:after="0" w:line="240" w:lineRule="auto"/>
        <w:ind w:left="0" w:firstLine="0"/>
        <w:rPr>
          <w:rFonts w:ascii="Times New Roman" w:eastAsia="Times New Roman" w:hAnsi="Times New Roman"/>
          <w:color w:val="0F1115"/>
          <w:sz w:val="24"/>
          <w:szCs w:val="24"/>
          <w:lang w:eastAsia="ru-RU"/>
        </w:rPr>
      </w:pPr>
      <w:r w:rsidRPr="00A456C2">
        <w:rPr>
          <w:rFonts w:ascii="Times New Roman" w:eastAsia="Times New Roman" w:hAnsi="Times New Roman"/>
          <w:color w:val="0F1115"/>
          <w:sz w:val="24"/>
          <w:szCs w:val="24"/>
          <w:lang w:eastAsia="ru-RU"/>
        </w:rPr>
        <w:t>внеплановая</w:t>
      </w:r>
    </w:p>
    <w:p w:rsidR="00155943" w:rsidRDefault="00155943" w:rsidP="00155943">
      <w:pPr>
        <w:shd w:val="clear" w:color="auto" w:fill="FFFFFF"/>
        <w:spacing w:after="0" w:line="240" w:lineRule="auto"/>
        <w:rPr>
          <w:rFonts w:ascii="Times New Roman" w:eastAsia="Times New Roman" w:hAnsi="Times New Roman"/>
          <w:bCs/>
          <w:color w:val="0F1115"/>
          <w:sz w:val="24"/>
          <w:szCs w:val="24"/>
          <w:lang w:eastAsia="ru-RU"/>
        </w:rPr>
      </w:pPr>
    </w:p>
    <w:p w:rsidR="00155943" w:rsidRPr="00A456C2" w:rsidRDefault="00155943" w:rsidP="00155943">
      <w:pPr>
        <w:shd w:val="clear" w:color="auto" w:fill="FFFFFF"/>
        <w:spacing w:after="0" w:line="240" w:lineRule="auto"/>
        <w:rPr>
          <w:rFonts w:ascii="Times New Roman" w:eastAsia="Times New Roman" w:hAnsi="Times New Roman"/>
          <w:color w:val="0F1115"/>
          <w:sz w:val="24"/>
          <w:szCs w:val="24"/>
          <w:lang w:eastAsia="ru-RU"/>
        </w:rPr>
      </w:pPr>
      <w:r w:rsidRPr="00A456C2">
        <w:rPr>
          <w:rFonts w:ascii="Times New Roman" w:eastAsia="Times New Roman" w:hAnsi="Times New Roman"/>
          <w:bCs/>
          <w:color w:val="0F1115"/>
          <w:sz w:val="24"/>
          <w:szCs w:val="24"/>
          <w:lang w:eastAsia="ru-RU"/>
        </w:rPr>
        <w:t>2. Вид контроля:</w:t>
      </w:r>
      <w:r w:rsidRPr="00A456C2">
        <w:rPr>
          <w:rFonts w:ascii="Times New Roman" w:eastAsia="Times New Roman" w:hAnsi="Times New Roman"/>
          <w:color w:val="0F1115"/>
          <w:sz w:val="24"/>
          <w:szCs w:val="24"/>
          <w:lang w:eastAsia="ru-RU"/>
        </w:rPr>
        <w:t> (</w:t>
      </w:r>
      <w:proofErr w:type="gramStart"/>
      <w:r w:rsidRPr="00AE43E1">
        <w:rPr>
          <w:rFonts w:ascii="Times New Roman" w:eastAsia="Times New Roman" w:hAnsi="Times New Roman"/>
          <w:i/>
          <w:color w:val="0F1115"/>
          <w:sz w:val="24"/>
          <w:szCs w:val="24"/>
          <w:lang w:eastAsia="ru-RU"/>
        </w:rPr>
        <w:t>нужное</w:t>
      </w:r>
      <w:proofErr w:type="gramEnd"/>
      <w:r w:rsidRPr="00AE43E1">
        <w:rPr>
          <w:rFonts w:ascii="Times New Roman" w:eastAsia="Times New Roman" w:hAnsi="Times New Roman"/>
          <w:i/>
          <w:color w:val="0F1115"/>
          <w:sz w:val="24"/>
          <w:szCs w:val="24"/>
          <w:lang w:eastAsia="ru-RU"/>
        </w:rPr>
        <w:t xml:space="preserve"> подчеркнуть</w:t>
      </w:r>
      <w:r w:rsidRPr="00A456C2">
        <w:rPr>
          <w:rFonts w:ascii="Times New Roman" w:eastAsia="Times New Roman" w:hAnsi="Times New Roman"/>
          <w:color w:val="0F1115"/>
          <w:sz w:val="24"/>
          <w:szCs w:val="24"/>
          <w:lang w:eastAsia="ru-RU"/>
        </w:rPr>
        <w:t>)</w:t>
      </w:r>
    </w:p>
    <w:p w:rsidR="00155943" w:rsidRPr="00A456C2" w:rsidRDefault="00155943" w:rsidP="00155943">
      <w:pPr>
        <w:numPr>
          <w:ilvl w:val="0"/>
          <w:numId w:val="7"/>
        </w:numPr>
        <w:shd w:val="clear" w:color="auto" w:fill="FFFFFF"/>
        <w:tabs>
          <w:tab w:val="clear" w:pos="720"/>
          <w:tab w:val="num" w:pos="284"/>
        </w:tabs>
        <w:spacing w:after="0" w:line="240" w:lineRule="auto"/>
        <w:ind w:left="0" w:firstLine="0"/>
        <w:rPr>
          <w:rFonts w:ascii="Times New Roman" w:eastAsia="Times New Roman" w:hAnsi="Times New Roman"/>
          <w:color w:val="0F1115"/>
          <w:sz w:val="24"/>
          <w:szCs w:val="24"/>
          <w:lang w:eastAsia="ru-RU"/>
        </w:rPr>
      </w:pPr>
      <w:r w:rsidRPr="00A456C2">
        <w:rPr>
          <w:rFonts w:ascii="Times New Roman" w:eastAsia="Times New Roman" w:hAnsi="Times New Roman"/>
          <w:color w:val="0F1115"/>
          <w:sz w:val="24"/>
          <w:szCs w:val="24"/>
          <w:lang w:eastAsia="ru-RU"/>
        </w:rPr>
        <w:t>единоличный</w:t>
      </w:r>
    </w:p>
    <w:p w:rsidR="00155943" w:rsidRDefault="00155943" w:rsidP="00155943">
      <w:pPr>
        <w:numPr>
          <w:ilvl w:val="0"/>
          <w:numId w:val="7"/>
        </w:numPr>
        <w:shd w:val="clear" w:color="auto" w:fill="FFFFFF"/>
        <w:tabs>
          <w:tab w:val="clear" w:pos="720"/>
          <w:tab w:val="num" w:pos="284"/>
        </w:tabs>
        <w:spacing w:after="0" w:line="240" w:lineRule="auto"/>
        <w:ind w:left="0" w:firstLine="0"/>
        <w:rPr>
          <w:rFonts w:ascii="Times New Roman" w:eastAsia="Times New Roman" w:hAnsi="Times New Roman"/>
          <w:color w:val="0F1115"/>
          <w:sz w:val="24"/>
          <w:szCs w:val="24"/>
          <w:lang w:eastAsia="ru-RU"/>
        </w:rPr>
      </w:pPr>
      <w:r w:rsidRPr="00A456C2">
        <w:rPr>
          <w:rFonts w:ascii="Times New Roman" w:eastAsia="Times New Roman" w:hAnsi="Times New Roman"/>
          <w:color w:val="0F1115"/>
          <w:sz w:val="24"/>
          <w:szCs w:val="24"/>
          <w:lang w:eastAsia="ru-RU"/>
        </w:rPr>
        <w:t>комиссионный</w:t>
      </w:r>
    </w:p>
    <w:p w:rsidR="00155943" w:rsidRPr="00A456C2" w:rsidRDefault="00155943" w:rsidP="00155943">
      <w:pPr>
        <w:shd w:val="clear" w:color="auto" w:fill="FFFFFF"/>
        <w:spacing w:after="0" w:line="240" w:lineRule="auto"/>
        <w:rPr>
          <w:rFonts w:ascii="Times New Roman" w:eastAsia="Times New Roman" w:hAnsi="Times New Roman"/>
          <w:color w:val="0F1115"/>
          <w:sz w:val="24"/>
          <w:szCs w:val="24"/>
          <w:lang w:eastAsia="ru-RU"/>
        </w:rPr>
      </w:pPr>
    </w:p>
    <w:p w:rsidR="00155943" w:rsidRPr="00AE43E1" w:rsidRDefault="00155943" w:rsidP="00155943">
      <w:pPr>
        <w:pStyle w:val="a5"/>
        <w:numPr>
          <w:ilvl w:val="1"/>
          <w:numId w:val="7"/>
        </w:numPr>
        <w:shd w:val="clear" w:color="auto" w:fill="FFFFFF"/>
        <w:tabs>
          <w:tab w:val="left" w:pos="284"/>
        </w:tabs>
        <w:ind w:left="0" w:firstLine="0"/>
        <w:rPr>
          <w:bCs/>
          <w:color w:val="0F1115"/>
          <w:sz w:val="24"/>
          <w:szCs w:val="24"/>
        </w:rPr>
      </w:pPr>
      <w:r w:rsidRPr="00AE43E1">
        <w:rPr>
          <w:bCs/>
          <w:color w:val="0F1115"/>
          <w:sz w:val="24"/>
          <w:szCs w:val="24"/>
        </w:rPr>
        <w:t>Состав проверяющей комиссии (при комиссионном контроле):</w:t>
      </w:r>
    </w:p>
    <w:tbl>
      <w:tblPr>
        <w:tblStyle w:val="ab"/>
        <w:tblW w:w="9394" w:type="dxa"/>
        <w:tblLook w:val="04A0" w:firstRow="1" w:lastRow="0" w:firstColumn="1" w:lastColumn="0" w:noHBand="0" w:noVBand="1"/>
      </w:tblPr>
      <w:tblGrid>
        <w:gridCol w:w="959"/>
        <w:gridCol w:w="5245"/>
        <w:gridCol w:w="3190"/>
      </w:tblGrid>
      <w:tr w:rsidR="00155943" w:rsidTr="00CA2DD8">
        <w:trPr>
          <w:trHeight w:val="567"/>
        </w:trPr>
        <w:tc>
          <w:tcPr>
            <w:tcW w:w="959" w:type="dxa"/>
            <w:vAlign w:val="center"/>
          </w:tcPr>
          <w:p w:rsidR="00155943" w:rsidRPr="00A456C2" w:rsidRDefault="00155943" w:rsidP="00CA2DD8">
            <w:pPr>
              <w:jc w:val="center"/>
              <w:rPr>
                <w:rFonts w:ascii="Times New Roman" w:eastAsia="Times New Roman" w:hAnsi="Times New Roman"/>
                <w:sz w:val="24"/>
                <w:szCs w:val="24"/>
              </w:rPr>
            </w:pPr>
            <w:r w:rsidRPr="00A456C2">
              <w:rPr>
                <w:rFonts w:ascii="Times New Roman" w:eastAsia="Times New Roman" w:hAnsi="Times New Roman"/>
                <w:sz w:val="24"/>
                <w:szCs w:val="24"/>
              </w:rPr>
              <w:t xml:space="preserve">№ </w:t>
            </w:r>
            <w:proofErr w:type="gramStart"/>
            <w:r w:rsidRPr="00A456C2">
              <w:rPr>
                <w:rFonts w:ascii="Times New Roman" w:eastAsia="Times New Roman" w:hAnsi="Times New Roman"/>
                <w:sz w:val="24"/>
                <w:szCs w:val="24"/>
              </w:rPr>
              <w:t>п</w:t>
            </w:r>
            <w:proofErr w:type="gramEnd"/>
            <w:r w:rsidRPr="00A456C2">
              <w:rPr>
                <w:rFonts w:ascii="Times New Roman" w:eastAsia="Times New Roman" w:hAnsi="Times New Roman"/>
                <w:sz w:val="24"/>
                <w:szCs w:val="24"/>
              </w:rPr>
              <w:t>/п</w:t>
            </w:r>
          </w:p>
        </w:tc>
        <w:tc>
          <w:tcPr>
            <w:tcW w:w="5245" w:type="dxa"/>
            <w:vAlign w:val="center"/>
          </w:tcPr>
          <w:p w:rsidR="00155943" w:rsidRPr="00A456C2" w:rsidRDefault="00155943" w:rsidP="00CA2DD8">
            <w:pPr>
              <w:jc w:val="center"/>
              <w:rPr>
                <w:rFonts w:ascii="Times New Roman" w:eastAsia="Times New Roman" w:hAnsi="Times New Roman"/>
                <w:sz w:val="24"/>
                <w:szCs w:val="24"/>
              </w:rPr>
            </w:pPr>
            <w:r w:rsidRPr="00A456C2">
              <w:rPr>
                <w:rFonts w:ascii="Times New Roman" w:eastAsia="Times New Roman" w:hAnsi="Times New Roman"/>
                <w:sz w:val="24"/>
                <w:szCs w:val="24"/>
              </w:rPr>
              <w:t>Фамилия, И.О.</w:t>
            </w:r>
          </w:p>
        </w:tc>
        <w:tc>
          <w:tcPr>
            <w:tcW w:w="3190" w:type="dxa"/>
            <w:vAlign w:val="center"/>
          </w:tcPr>
          <w:p w:rsidR="00155943" w:rsidRPr="00A456C2" w:rsidRDefault="00155943" w:rsidP="00CA2DD8">
            <w:pPr>
              <w:jc w:val="center"/>
              <w:rPr>
                <w:rFonts w:ascii="Times New Roman" w:eastAsia="Times New Roman" w:hAnsi="Times New Roman"/>
                <w:sz w:val="24"/>
                <w:szCs w:val="24"/>
              </w:rPr>
            </w:pPr>
            <w:r w:rsidRPr="00A456C2">
              <w:rPr>
                <w:rFonts w:ascii="Times New Roman" w:eastAsia="Times New Roman" w:hAnsi="Times New Roman"/>
                <w:sz w:val="24"/>
                <w:szCs w:val="24"/>
              </w:rPr>
              <w:t>Должность</w:t>
            </w:r>
          </w:p>
        </w:tc>
      </w:tr>
      <w:tr w:rsidR="00155943" w:rsidTr="00CA2DD8">
        <w:trPr>
          <w:trHeight w:val="567"/>
        </w:trPr>
        <w:tc>
          <w:tcPr>
            <w:tcW w:w="959" w:type="dxa"/>
            <w:vAlign w:val="center"/>
          </w:tcPr>
          <w:p w:rsidR="00155943" w:rsidRPr="00A456C2" w:rsidRDefault="00155943" w:rsidP="00CA2DD8">
            <w:pPr>
              <w:rPr>
                <w:rFonts w:ascii="Times New Roman" w:eastAsia="Times New Roman" w:hAnsi="Times New Roman"/>
                <w:sz w:val="24"/>
                <w:szCs w:val="24"/>
              </w:rPr>
            </w:pPr>
            <w:r w:rsidRPr="00A456C2">
              <w:rPr>
                <w:rFonts w:ascii="Times New Roman" w:eastAsia="Times New Roman" w:hAnsi="Times New Roman"/>
                <w:sz w:val="24"/>
                <w:szCs w:val="24"/>
              </w:rPr>
              <w:t>1</w:t>
            </w:r>
          </w:p>
        </w:tc>
        <w:tc>
          <w:tcPr>
            <w:tcW w:w="5245" w:type="dxa"/>
            <w:vAlign w:val="center"/>
          </w:tcPr>
          <w:p w:rsidR="00155943" w:rsidRDefault="00155943" w:rsidP="00CA2DD8">
            <w:pPr>
              <w:pStyle w:val="a5"/>
              <w:ind w:left="0"/>
              <w:rPr>
                <w:color w:val="0F1115"/>
                <w:sz w:val="24"/>
                <w:szCs w:val="24"/>
              </w:rPr>
            </w:pPr>
          </w:p>
        </w:tc>
        <w:tc>
          <w:tcPr>
            <w:tcW w:w="3190" w:type="dxa"/>
            <w:vAlign w:val="center"/>
          </w:tcPr>
          <w:p w:rsidR="00155943" w:rsidRPr="00A456C2" w:rsidRDefault="00155943" w:rsidP="00CA2DD8">
            <w:pPr>
              <w:rPr>
                <w:rFonts w:ascii="Times New Roman" w:eastAsia="Times New Roman" w:hAnsi="Times New Roman"/>
                <w:sz w:val="24"/>
                <w:szCs w:val="24"/>
              </w:rPr>
            </w:pPr>
            <w:r w:rsidRPr="00A456C2">
              <w:rPr>
                <w:rFonts w:ascii="Times New Roman" w:eastAsia="Times New Roman" w:hAnsi="Times New Roman"/>
                <w:sz w:val="24"/>
                <w:szCs w:val="24"/>
              </w:rPr>
              <w:t>Председатель комиссии</w:t>
            </w:r>
          </w:p>
        </w:tc>
      </w:tr>
      <w:tr w:rsidR="00155943" w:rsidTr="00CA2DD8">
        <w:trPr>
          <w:trHeight w:val="567"/>
        </w:trPr>
        <w:tc>
          <w:tcPr>
            <w:tcW w:w="959" w:type="dxa"/>
            <w:vAlign w:val="center"/>
          </w:tcPr>
          <w:p w:rsidR="00155943" w:rsidRPr="00A456C2" w:rsidRDefault="00155943" w:rsidP="00CA2DD8">
            <w:pPr>
              <w:rPr>
                <w:rFonts w:ascii="Times New Roman" w:eastAsia="Times New Roman" w:hAnsi="Times New Roman"/>
                <w:sz w:val="24"/>
                <w:szCs w:val="24"/>
              </w:rPr>
            </w:pPr>
            <w:r w:rsidRPr="00A456C2">
              <w:rPr>
                <w:rFonts w:ascii="Times New Roman" w:eastAsia="Times New Roman" w:hAnsi="Times New Roman"/>
                <w:sz w:val="24"/>
                <w:szCs w:val="24"/>
              </w:rPr>
              <w:t>2</w:t>
            </w:r>
          </w:p>
        </w:tc>
        <w:tc>
          <w:tcPr>
            <w:tcW w:w="5245" w:type="dxa"/>
            <w:vAlign w:val="center"/>
          </w:tcPr>
          <w:p w:rsidR="00155943" w:rsidRDefault="00155943" w:rsidP="00CA2DD8">
            <w:pPr>
              <w:pStyle w:val="a5"/>
              <w:ind w:left="0"/>
              <w:rPr>
                <w:color w:val="0F1115"/>
                <w:sz w:val="24"/>
                <w:szCs w:val="24"/>
              </w:rPr>
            </w:pPr>
          </w:p>
        </w:tc>
        <w:tc>
          <w:tcPr>
            <w:tcW w:w="3190" w:type="dxa"/>
            <w:vAlign w:val="center"/>
          </w:tcPr>
          <w:p w:rsidR="00155943" w:rsidRPr="00A456C2" w:rsidRDefault="00155943" w:rsidP="00CA2DD8">
            <w:pPr>
              <w:rPr>
                <w:rFonts w:ascii="Times New Roman" w:eastAsia="Times New Roman" w:hAnsi="Times New Roman"/>
                <w:sz w:val="24"/>
                <w:szCs w:val="24"/>
              </w:rPr>
            </w:pPr>
            <w:r w:rsidRPr="00A456C2">
              <w:rPr>
                <w:rFonts w:ascii="Times New Roman" w:eastAsia="Times New Roman" w:hAnsi="Times New Roman"/>
                <w:sz w:val="24"/>
                <w:szCs w:val="24"/>
              </w:rPr>
              <w:t>Член комиссии</w:t>
            </w:r>
          </w:p>
        </w:tc>
      </w:tr>
      <w:tr w:rsidR="00155943" w:rsidTr="00CA2DD8">
        <w:trPr>
          <w:trHeight w:val="567"/>
        </w:trPr>
        <w:tc>
          <w:tcPr>
            <w:tcW w:w="959" w:type="dxa"/>
            <w:vAlign w:val="center"/>
          </w:tcPr>
          <w:p w:rsidR="00155943" w:rsidRPr="00A456C2" w:rsidRDefault="00155943" w:rsidP="00CA2DD8">
            <w:pPr>
              <w:rPr>
                <w:rFonts w:ascii="Times New Roman" w:eastAsia="Times New Roman" w:hAnsi="Times New Roman"/>
                <w:sz w:val="24"/>
                <w:szCs w:val="24"/>
              </w:rPr>
            </w:pPr>
            <w:r w:rsidRPr="00A456C2">
              <w:rPr>
                <w:rFonts w:ascii="Times New Roman" w:eastAsia="Times New Roman" w:hAnsi="Times New Roman"/>
                <w:sz w:val="24"/>
                <w:szCs w:val="24"/>
              </w:rPr>
              <w:t>3</w:t>
            </w:r>
          </w:p>
        </w:tc>
        <w:tc>
          <w:tcPr>
            <w:tcW w:w="5245" w:type="dxa"/>
            <w:vAlign w:val="center"/>
          </w:tcPr>
          <w:p w:rsidR="00155943" w:rsidRDefault="00155943" w:rsidP="00CA2DD8">
            <w:pPr>
              <w:pStyle w:val="a5"/>
              <w:ind w:left="0"/>
              <w:rPr>
                <w:color w:val="0F1115"/>
                <w:sz w:val="24"/>
                <w:szCs w:val="24"/>
              </w:rPr>
            </w:pPr>
          </w:p>
        </w:tc>
        <w:tc>
          <w:tcPr>
            <w:tcW w:w="3190" w:type="dxa"/>
            <w:vAlign w:val="center"/>
          </w:tcPr>
          <w:p w:rsidR="00155943" w:rsidRPr="00A456C2" w:rsidRDefault="00155943" w:rsidP="00CA2DD8">
            <w:pPr>
              <w:rPr>
                <w:rFonts w:ascii="Times New Roman" w:eastAsia="Times New Roman" w:hAnsi="Times New Roman"/>
                <w:sz w:val="24"/>
                <w:szCs w:val="24"/>
              </w:rPr>
            </w:pPr>
            <w:r w:rsidRPr="00A456C2">
              <w:rPr>
                <w:rFonts w:ascii="Times New Roman" w:eastAsia="Times New Roman" w:hAnsi="Times New Roman"/>
                <w:sz w:val="24"/>
                <w:szCs w:val="24"/>
              </w:rPr>
              <w:t>Член комиссии</w:t>
            </w:r>
          </w:p>
        </w:tc>
      </w:tr>
    </w:tbl>
    <w:p w:rsidR="00155943" w:rsidRPr="00AE43E1" w:rsidRDefault="00155943" w:rsidP="00155943">
      <w:pPr>
        <w:shd w:val="clear" w:color="auto" w:fill="FFFFFF"/>
        <w:spacing w:after="0" w:line="240" w:lineRule="auto"/>
        <w:ind w:left="-142" w:right="-144"/>
        <w:jc w:val="center"/>
        <w:rPr>
          <w:rFonts w:ascii="Times New Roman" w:eastAsia="Times New Roman" w:hAnsi="Times New Roman"/>
          <w:color w:val="0F1115"/>
          <w:lang w:eastAsia="ru-RU"/>
        </w:rPr>
      </w:pPr>
      <w:r w:rsidRPr="00AE43E1">
        <w:rPr>
          <w:rFonts w:ascii="Times New Roman" w:eastAsia="Times New Roman" w:hAnsi="Times New Roman"/>
          <w:i/>
          <w:iCs/>
          <w:color w:val="0F1115"/>
          <w:lang w:eastAsia="ru-RU"/>
        </w:rPr>
        <w:t>(При единоличном контроле указывается должность и Ф.И.О. лица, проводящего проверку.)</w:t>
      </w:r>
    </w:p>
    <w:p w:rsidR="00155943" w:rsidRDefault="00155943" w:rsidP="00155943">
      <w:pPr>
        <w:shd w:val="clear" w:color="auto" w:fill="FFFFFF"/>
        <w:spacing w:after="0" w:line="240" w:lineRule="auto"/>
        <w:rPr>
          <w:rFonts w:ascii="Times New Roman" w:eastAsia="Times New Roman" w:hAnsi="Times New Roman"/>
          <w:bCs/>
          <w:color w:val="0F1115"/>
          <w:sz w:val="24"/>
          <w:szCs w:val="24"/>
          <w:lang w:eastAsia="ru-RU"/>
        </w:rPr>
      </w:pPr>
    </w:p>
    <w:p w:rsidR="00155943" w:rsidRPr="00A456C2" w:rsidRDefault="00155943" w:rsidP="00155943">
      <w:pPr>
        <w:shd w:val="clear" w:color="auto" w:fill="FFFFFF"/>
        <w:spacing w:after="0" w:line="240" w:lineRule="auto"/>
        <w:rPr>
          <w:rFonts w:ascii="Times New Roman" w:eastAsia="Times New Roman" w:hAnsi="Times New Roman"/>
          <w:color w:val="0F1115"/>
          <w:sz w:val="24"/>
          <w:szCs w:val="24"/>
          <w:lang w:eastAsia="ru-RU"/>
        </w:rPr>
      </w:pPr>
      <w:r w:rsidRPr="00A456C2">
        <w:rPr>
          <w:rFonts w:ascii="Times New Roman" w:eastAsia="Times New Roman" w:hAnsi="Times New Roman"/>
          <w:bCs/>
          <w:color w:val="0F1115"/>
          <w:sz w:val="24"/>
          <w:szCs w:val="24"/>
          <w:lang w:eastAsia="ru-RU"/>
        </w:rPr>
        <w:t>4. Сроки проведения контроля:</w:t>
      </w:r>
      <w:r w:rsidRPr="00A456C2">
        <w:rPr>
          <w:rFonts w:ascii="Times New Roman" w:eastAsia="Times New Roman" w:hAnsi="Times New Roman"/>
          <w:color w:val="0F1115"/>
          <w:sz w:val="24"/>
          <w:szCs w:val="24"/>
          <w:lang w:eastAsia="ru-RU"/>
        </w:rPr>
        <w:t> с «</w:t>
      </w:r>
      <w:r w:rsidRPr="00A456C2">
        <w:rPr>
          <w:rFonts w:ascii="Times New Roman" w:eastAsia="Times New Roman" w:hAnsi="Times New Roman"/>
          <w:bCs/>
          <w:color w:val="0F1115"/>
          <w:sz w:val="24"/>
          <w:szCs w:val="24"/>
          <w:lang w:eastAsia="ru-RU"/>
        </w:rPr>
        <w:t>» __________ 20</w:t>
      </w:r>
      <w:r w:rsidRPr="00A456C2">
        <w:rPr>
          <w:rFonts w:ascii="Times New Roman" w:eastAsia="Times New Roman" w:hAnsi="Times New Roman"/>
          <w:color w:val="0F1115"/>
          <w:sz w:val="24"/>
          <w:szCs w:val="24"/>
          <w:lang w:eastAsia="ru-RU"/>
        </w:rPr>
        <w:t> г. по «</w:t>
      </w:r>
      <w:r w:rsidRPr="00A456C2">
        <w:rPr>
          <w:rFonts w:ascii="Times New Roman" w:eastAsia="Times New Roman" w:hAnsi="Times New Roman"/>
          <w:bCs/>
          <w:color w:val="0F1115"/>
          <w:sz w:val="24"/>
          <w:szCs w:val="24"/>
          <w:lang w:eastAsia="ru-RU"/>
        </w:rPr>
        <w:t>» __________ 20</w:t>
      </w:r>
      <w:r w:rsidRPr="00A456C2">
        <w:rPr>
          <w:rFonts w:ascii="Times New Roman" w:eastAsia="Times New Roman" w:hAnsi="Times New Roman"/>
          <w:color w:val="0F1115"/>
          <w:sz w:val="24"/>
          <w:szCs w:val="24"/>
          <w:lang w:eastAsia="ru-RU"/>
        </w:rPr>
        <w:t> г.</w:t>
      </w:r>
    </w:p>
    <w:p w:rsidR="00155943" w:rsidRDefault="00155943" w:rsidP="00155943">
      <w:pPr>
        <w:shd w:val="clear" w:color="auto" w:fill="FFFFFF"/>
        <w:spacing w:after="0" w:line="240" w:lineRule="auto"/>
        <w:rPr>
          <w:rFonts w:ascii="Times New Roman" w:eastAsia="Times New Roman" w:hAnsi="Times New Roman"/>
          <w:bCs/>
          <w:color w:val="0F1115"/>
          <w:sz w:val="24"/>
          <w:szCs w:val="24"/>
          <w:lang w:eastAsia="ru-RU"/>
        </w:rPr>
      </w:pPr>
    </w:p>
    <w:p w:rsidR="00155943" w:rsidRPr="00A456C2" w:rsidRDefault="00155943" w:rsidP="00155943">
      <w:pPr>
        <w:shd w:val="clear" w:color="auto" w:fill="FFFFFF"/>
        <w:tabs>
          <w:tab w:val="left" w:pos="284"/>
        </w:tabs>
        <w:spacing w:after="0" w:line="240" w:lineRule="auto"/>
        <w:rPr>
          <w:rFonts w:ascii="Times New Roman" w:eastAsia="Times New Roman" w:hAnsi="Times New Roman"/>
          <w:color w:val="0F1115"/>
          <w:sz w:val="24"/>
          <w:szCs w:val="24"/>
          <w:lang w:eastAsia="ru-RU"/>
        </w:rPr>
      </w:pPr>
      <w:r w:rsidRPr="00A456C2">
        <w:rPr>
          <w:rFonts w:ascii="Times New Roman" w:eastAsia="Times New Roman" w:hAnsi="Times New Roman"/>
          <w:bCs/>
          <w:color w:val="0F1115"/>
          <w:sz w:val="24"/>
          <w:szCs w:val="24"/>
          <w:lang w:eastAsia="ru-RU"/>
        </w:rPr>
        <w:t xml:space="preserve">5. Объекты контроля (проверяемые документы, </w:t>
      </w:r>
      <w:proofErr w:type="spellStart"/>
      <w:r w:rsidRPr="00A456C2">
        <w:rPr>
          <w:rFonts w:ascii="Times New Roman" w:eastAsia="Times New Roman" w:hAnsi="Times New Roman"/>
          <w:bCs/>
          <w:color w:val="0F1115"/>
          <w:sz w:val="24"/>
          <w:szCs w:val="24"/>
          <w:lang w:eastAsia="ru-RU"/>
        </w:rPr>
        <w:t>ИСПДн</w:t>
      </w:r>
      <w:proofErr w:type="spellEnd"/>
      <w:r w:rsidRPr="00A456C2">
        <w:rPr>
          <w:rFonts w:ascii="Times New Roman" w:eastAsia="Times New Roman" w:hAnsi="Times New Roman"/>
          <w:bCs/>
          <w:color w:val="0F1115"/>
          <w:sz w:val="24"/>
          <w:szCs w:val="24"/>
          <w:lang w:eastAsia="ru-RU"/>
        </w:rPr>
        <w:t>, рабочие места):</w:t>
      </w:r>
    </w:p>
    <w:p w:rsidR="00155943" w:rsidRPr="00A456C2" w:rsidRDefault="00CA2DD8" w:rsidP="00155943">
      <w:pPr>
        <w:numPr>
          <w:ilvl w:val="0"/>
          <w:numId w:val="8"/>
        </w:numPr>
        <w:shd w:val="clear" w:color="auto" w:fill="FFFFFF"/>
        <w:tabs>
          <w:tab w:val="left" w:pos="284"/>
        </w:tabs>
        <w:spacing w:after="0" w:line="240" w:lineRule="auto"/>
        <w:ind w:left="0" w:firstLine="0"/>
        <w:rPr>
          <w:rFonts w:ascii="Times New Roman" w:eastAsia="Times New Roman" w:hAnsi="Times New Roman"/>
          <w:color w:val="0F1115"/>
          <w:sz w:val="24"/>
          <w:szCs w:val="24"/>
          <w:lang w:eastAsia="ru-RU"/>
        </w:rPr>
      </w:pPr>
      <w:r>
        <w:rPr>
          <w:rFonts w:ascii="Times New Roman" w:eastAsia="Times New Roman" w:hAnsi="Times New Roman"/>
          <w:color w:val="0F1115"/>
          <w:sz w:val="24"/>
          <w:szCs w:val="24"/>
          <w:lang w:eastAsia="ru-RU"/>
        </w:rPr>
        <w:pict>
          <v:rect id="_x0000_i1025" style="width:0;height:.75pt" o:hralign="center" o:hrstd="t" o:hr="t" fillcolor="#a0a0a0" stroked="f"/>
        </w:pict>
      </w:r>
    </w:p>
    <w:p w:rsidR="00155943" w:rsidRPr="00A456C2" w:rsidRDefault="00CA2DD8" w:rsidP="00155943">
      <w:pPr>
        <w:numPr>
          <w:ilvl w:val="0"/>
          <w:numId w:val="8"/>
        </w:numPr>
        <w:shd w:val="clear" w:color="auto" w:fill="FFFFFF"/>
        <w:tabs>
          <w:tab w:val="left" w:pos="284"/>
        </w:tabs>
        <w:spacing w:after="0" w:line="240" w:lineRule="auto"/>
        <w:ind w:left="0" w:firstLine="0"/>
        <w:rPr>
          <w:rFonts w:ascii="Times New Roman" w:eastAsia="Times New Roman" w:hAnsi="Times New Roman"/>
          <w:color w:val="0F1115"/>
          <w:sz w:val="24"/>
          <w:szCs w:val="24"/>
          <w:lang w:eastAsia="ru-RU"/>
        </w:rPr>
      </w:pPr>
      <w:r>
        <w:rPr>
          <w:rFonts w:ascii="Times New Roman" w:eastAsia="Times New Roman" w:hAnsi="Times New Roman"/>
          <w:color w:val="0F1115"/>
          <w:sz w:val="24"/>
          <w:szCs w:val="24"/>
          <w:lang w:eastAsia="ru-RU"/>
        </w:rPr>
        <w:pict>
          <v:rect id="_x0000_i1026" style="width:0;height:.75pt" o:hralign="center" o:hrstd="t" o:hr="t" fillcolor="#a0a0a0" stroked="f"/>
        </w:pict>
      </w:r>
    </w:p>
    <w:p w:rsidR="00155943" w:rsidRPr="00A456C2" w:rsidRDefault="00CA2DD8" w:rsidP="00155943">
      <w:pPr>
        <w:numPr>
          <w:ilvl w:val="0"/>
          <w:numId w:val="8"/>
        </w:numPr>
        <w:shd w:val="clear" w:color="auto" w:fill="FFFFFF"/>
        <w:tabs>
          <w:tab w:val="left" w:pos="284"/>
        </w:tabs>
        <w:spacing w:after="0" w:line="240" w:lineRule="auto"/>
        <w:ind w:left="0" w:firstLine="0"/>
        <w:rPr>
          <w:rFonts w:ascii="Times New Roman" w:eastAsia="Times New Roman" w:hAnsi="Times New Roman"/>
          <w:color w:val="0F1115"/>
          <w:sz w:val="24"/>
          <w:szCs w:val="24"/>
          <w:lang w:eastAsia="ru-RU"/>
        </w:rPr>
      </w:pPr>
      <w:r>
        <w:rPr>
          <w:rFonts w:ascii="Times New Roman" w:eastAsia="Times New Roman" w:hAnsi="Times New Roman"/>
          <w:color w:val="0F1115"/>
          <w:sz w:val="24"/>
          <w:szCs w:val="24"/>
          <w:lang w:eastAsia="ru-RU"/>
        </w:rPr>
        <w:pict>
          <v:rect id="_x0000_i1027" style="width:0;height:.75pt" o:hralign="center" o:hrstd="t" o:hr="t" fillcolor="#a0a0a0" stroked="f"/>
        </w:pict>
      </w:r>
    </w:p>
    <w:p w:rsidR="00155943" w:rsidRDefault="00155943" w:rsidP="00155943">
      <w:pPr>
        <w:shd w:val="clear" w:color="auto" w:fill="FFFFFF"/>
        <w:tabs>
          <w:tab w:val="left" w:pos="284"/>
        </w:tabs>
        <w:spacing w:after="0" w:line="240" w:lineRule="auto"/>
        <w:rPr>
          <w:rFonts w:ascii="Times New Roman" w:eastAsia="Times New Roman" w:hAnsi="Times New Roman"/>
          <w:bCs/>
          <w:color w:val="0F1115"/>
          <w:sz w:val="24"/>
          <w:szCs w:val="24"/>
          <w:lang w:eastAsia="ru-RU"/>
        </w:rPr>
      </w:pPr>
    </w:p>
    <w:p w:rsidR="00155943" w:rsidRPr="00A456C2" w:rsidRDefault="00155943" w:rsidP="00155943">
      <w:pPr>
        <w:shd w:val="clear" w:color="auto" w:fill="FFFFFF"/>
        <w:tabs>
          <w:tab w:val="left" w:pos="284"/>
        </w:tabs>
        <w:spacing w:after="0" w:line="240" w:lineRule="auto"/>
        <w:rPr>
          <w:rFonts w:ascii="Times New Roman" w:eastAsia="Times New Roman" w:hAnsi="Times New Roman"/>
          <w:color w:val="0F1115"/>
          <w:sz w:val="24"/>
          <w:szCs w:val="24"/>
          <w:lang w:eastAsia="ru-RU"/>
        </w:rPr>
      </w:pPr>
      <w:r w:rsidRPr="00A456C2">
        <w:rPr>
          <w:rFonts w:ascii="Times New Roman" w:eastAsia="Times New Roman" w:hAnsi="Times New Roman"/>
          <w:bCs/>
          <w:color w:val="0F1115"/>
          <w:sz w:val="24"/>
          <w:szCs w:val="24"/>
          <w:lang w:eastAsia="ru-RU"/>
        </w:rPr>
        <w:t>6. Проверяемые вопросы (основные аспекты):</w:t>
      </w:r>
    </w:p>
    <w:p w:rsidR="00155943" w:rsidRPr="00A456C2" w:rsidRDefault="00155943" w:rsidP="00155943">
      <w:pPr>
        <w:numPr>
          <w:ilvl w:val="0"/>
          <w:numId w:val="9"/>
        </w:numPr>
        <w:shd w:val="clear" w:color="auto" w:fill="FFFFFF"/>
        <w:tabs>
          <w:tab w:val="left" w:pos="284"/>
        </w:tabs>
        <w:spacing w:after="0" w:line="240" w:lineRule="auto"/>
        <w:ind w:left="0" w:firstLine="0"/>
        <w:rPr>
          <w:rFonts w:ascii="Times New Roman" w:eastAsia="Times New Roman" w:hAnsi="Times New Roman"/>
          <w:color w:val="0F1115"/>
          <w:sz w:val="24"/>
          <w:szCs w:val="24"/>
          <w:lang w:eastAsia="ru-RU"/>
        </w:rPr>
      </w:pPr>
      <w:r w:rsidRPr="00A456C2">
        <w:rPr>
          <w:rFonts w:ascii="Times New Roman" w:eastAsia="Times New Roman" w:hAnsi="Times New Roman"/>
          <w:color w:val="0F1115"/>
          <w:sz w:val="24"/>
          <w:szCs w:val="24"/>
          <w:lang w:eastAsia="ru-RU"/>
        </w:rPr>
        <w:t>соблюдение принципов, условий и способов обработки ПДн;</w:t>
      </w:r>
    </w:p>
    <w:p w:rsidR="00155943" w:rsidRPr="00A456C2" w:rsidRDefault="00155943" w:rsidP="00155943">
      <w:pPr>
        <w:numPr>
          <w:ilvl w:val="0"/>
          <w:numId w:val="9"/>
        </w:numPr>
        <w:shd w:val="clear" w:color="auto" w:fill="FFFFFF"/>
        <w:tabs>
          <w:tab w:val="left" w:pos="284"/>
        </w:tabs>
        <w:spacing w:after="0" w:line="240" w:lineRule="auto"/>
        <w:ind w:left="0" w:firstLine="0"/>
        <w:rPr>
          <w:rFonts w:ascii="Times New Roman" w:eastAsia="Times New Roman" w:hAnsi="Times New Roman"/>
          <w:color w:val="0F1115"/>
          <w:sz w:val="24"/>
          <w:szCs w:val="24"/>
          <w:lang w:eastAsia="ru-RU"/>
        </w:rPr>
      </w:pPr>
      <w:r w:rsidRPr="00A456C2">
        <w:rPr>
          <w:rFonts w:ascii="Times New Roman" w:eastAsia="Times New Roman" w:hAnsi="Times New Roman"/>
          <w:color w:val="0F1115"/>
          <w:sz w:val="24"/>
          <w:szCs w:val="24"/>
          <w:lang w:eastAsia="ru-RU"/>
        </w:rPr>
        <w:t>соответствие объёма и категорий ПДн заявленным целям;</w:t>
      </w:r>
    </w:p>
    <w:p w:rsidR="00155943" w:rsidRPr="00A456C2" w:rsidRDefault="00155943" w:rsidP="00155943">
      <w:pPr>
        <w:numPr>
          <w:ilvl w:val="0"/>
          <w:numId w:val="9"/>
        </w:numPr>
        <w:shd w:val="clear" w:color="auto" w:fill="FFFFFF"/>
        <w:tabs>
          <w:tab w:val="left" w:pos="284"/>
        </w:tabs>
        <w:spacing w:after="0" w:line="240" w:lineRule="auto"/>
        <w:ind w:left="0" w:firstLine="0"/>
        <w:rPr>
          <w:rFonts w:ascii="Times New Roman" w:eastAsia="Times New Roman" w:hAnsi="Times New Roman"/>
          <w:color w:val="0F1115"/>
          <w:sz w:val="24"/>
          <w:szCs w:val="24"/>
          <w:lang w:eastAsia="ru-RU"/>
        </w:rPr>
      </w:pPr>
      <w:r w:rsidRPr="00A456C2">
        <w:rPr>
          <w:rFonts w:ascii="Times New Roman" w:eastAsia="Times New Roman" w:hAnsi="Times New Roman"/>
          <w:color w:val="0F1115"/>
          <w:sz w:val="24"/>
          <w:szCs w:val="24"/>
          <w:lang w:eastAsia="ru-RU"/>
        </w:rPr>
        <w:t>наличие и актуальность согласий субъектов ПДн;</w:t>
      </w:r>
    </w:p>
    <w:p w:rsidR="00155943" w:rsidRPr="00A456C2" w:rsidRDefault="00155943" w:rsidP="00155943">
      <w:pPr>
        <w:numPr>
          <w:ilvl w:val="0"/>
          <w:numId w:val="9"/>
        </w:numPr>
        <w:shd w:val="clear" w:color="auto" w:fill="FFFFFF"/>
        <w:tabs>
          <w:tab w:val="clear" w:pos="720"/>
          <w:tab w:val="left" w:pos="284"/>
          <w:tab w:val="num" w:pos="426"/>
        </w:tabs>
        <w:spacing w:after="0" w:line="240" w:lineRule="auto"/>
        <w:ind w:left="0" w:firstLine="0"/>
        <w:jc w:val="both"/>
        <w:rPr>
          <w:rFonts w:ascii="Times New Roman" w:eastAsia="Times New Roman" w:hAnsi="Times New Roman"/>
          <w:color w:val="0F1115"/>
          <w:sz w:val="24"/>
          <w:szCs w:val="24"/>
          <w:lang w:eastAsia="ru-RU"/>
        </w:rPr>
      </w:pPr>
      <w:r w:rsidRPr="00A456C2">
        <w:rPr>
          <w:rFonts w:ascii="Times New Roman" w:eastAsia="Times New Roman" w:hAnsi="Times New Roman"/>
          <w:color w:val="0F1115"/>
          <w:sz w:val="24"/>
          <w:szCs w:val="24"/>
          <w:lang w:eastAsia="ru-RU"/>
        </w:rPr>
        <w:t>соблюдение порядка хранения, передачи и уничтожения ПДн;</w:t>
      </w:r>
    </w:p>
    <w:p w:rsidR="00155943" w:rsidRPr="00A456C2" w:rsidRDefault="00155943" w:rsidP="00155943">
      <w:pPr>
        <w:numPr>
          <w:ilvl w:val="0"/>
          <w:numId w:val="9"/>
        </w:numPr>
        <w:shd w:val="clear" w:color="auto" w:fill="FFFFFF"/>
        <w:tabs>
          <w:tab w:val="clear" w:pos="720"/>
          <w:tab w:val="left" w:pos="284"/>
          <w:tab w:val="num" w:pos="426"/>
        </w:tabs>
        <w:spacing w:after="0" w:line="240" w:lineRule="auto"/>
        <w:ind w:left="0" w:firstLine="0"/>
        <w:jc w:val="both"/>
        <w:rPr>
          <w:rFonts w:ascii="Times New Roman" w:eastAsia="Times New Roman" w:hAnsi="Times New Roman"/>
          <w:color w:val="0F1115"/>
          <w:sz w:val="24"/>
          <w:szCs w:val="24"/>
          <w:lang w:eastAsia="ru-RU"/>
        </w:rPr>
      </w:pPr>
      <w:r w:rsidRPr="00A456C2">
        <w:rPr>
          <w:rFonts w:ascii="Times New Roman" w:eastAsia="Times New Roman" w:hAnsi="Times New Roman"/>
          <w:color w:val="0F1115"/>
          <w:sz w:val="24"/>
          <w:szCs w:val="24"/>
          <w:lang w:eastAsia="ru-RU"/>
        </w:rPr>
        <w:t xml:space="preserve">готовность работников к выявлению и реагированию на инциденты информационной безопасности (включая </w:t>
      </w:r>
      <w:proofErr w:type="spellStart"/>
      <w:r w:rsidRPr="00A456C2">
        <w:rPr>
          <w:rFonts w:ascii="Times New Roman" w:eastAsia="Times New Roman" w:hAnsi="Times New Roman"/>
          <w:color w:val="0F1115"/>
          <w:sz w:val="24"/>
          <w:szCs w:val="24"/>
          <w:lang w:eastAsia="ru-RU"/>
        </w:rPr>
        <w:t>антифишинговые</w:t>
      </w:r>
      <w:proofErr w:type="spellEnd"/>
      <w:r w:rsidRPr="00A456C2">
        <w:rPr>
          <w:rFonts w:ascii="Times New Roman" w:eastAsia="Times New Roman" w:hAnsi="Times New Roman"/>
          <w:color w:val="0F1115"/>
          <w:sz w:val="24"/>
          <w:szCs w:val="24"/>
          <w:lang w:eastAsia="ru-RU"/>
        </w:rPr>
        <w:t xml:space="preserve"> учения);</w:t>
      </w:r>
    </w:p>
    <w:p w:rsidR="00155943" w:rsidRPr="00A456C2" w:rsidRDefault="00155943" w:rsidP="00155943">
      <w:pPr>
        <w:numPr>
          <w:ilvl w:val="0"/>
          <w:numId w:val="9"/>
        </w:numPr>
        <w:shd w:val="clear" w:color="auto" w:fill="FFFFFF"/>
        <w:tabs>
          <w:tab w:val="clear" w:pos="720"/>
          <w:tab w:val="left" w:pos="284"/>
          <w:tab w:val="num" w:pos="426"/>
        </w:tabs>
        <w:spacing w:after="0" w:line="240" w:lineRule="auto"/>
        <w:ind w:left="0" w:firstLine="0"/>
        <w:jc w:val="both"/>
        <w:rPr>
          <w:rFonts w:ascii="Times New Roman" w:eastAsia="Times New Roman" w:hAnsi="Times New Roman"/>
          <w:color w:val="0F1115"/>
          <w:sz w:val="24"/>
          <w:szCs w:val="24"/>
          <w:lang w:eastAsia="ru-RU"/>
        </w:rPr>
      </w:pPr>
      <w:r w:rsidRPr="00A456C2">
        <w:rPr>
          <w:rFonts w:ascii="Times New Roman" w:eastAsia="Times New Roman" w:hAnsi="Times New Roman"/>
          <w:color w:val="0F1115"/>
          <w:sz w:val="24"/>
          <w:szCs w:val="24"/>
          <w:lang w:eastAsia="ru-RU"/>
        </w:rPr>
        <w:t>иные вопросы в соответствии с программой проверки (прилагается).</w:t>
      </w:r>
    </w:p>
    <w:p w:rsidR="00155943" w:rsidRDefault="00155943" w:rsidP="00155943">
      <w:pPr>
        <w:shd w:val="clear" w:color="auto" w:fill="FFFFFF"/>
        <w:tabs>
          <w:tab w:val="left" w:pos="284"/>
          <w:tab w:val="num" w:pos="426"/>
        </w:tabs>
        <w:spacing w:after="0" w:line="240" w:lineRule="auto"/>
        <w:jc w:val="both"/>
        <w:rPr>
          <w:rFonts w:ascii="Times New Roman" w:eastAsia="Times New Roman" w:hAnsi="Times New Roman"/>
          <w:bCs/>
          <w:color w:val="0F1115"/>
          <w:sz w:val="24"/>
          <w:szCs w:val="24"/>
          <w:lang w:eastAsia="ru-RU"/>
        </w:rPr>
      </w:pPr>
    </w:p>
    <w:p w:rsidR="00155943" w:rsidRPr="00A456C2" w:rsidRDefault="00155943" w:rsidP="00155943">
      <w:pPr>
        <w:shd w:val="clear" w:color="auto" w:fill="FFFFFF"/>
        <w:tabs>
          <w:tab w:val="left" w:pos="284"/>
          <w:tab w:val="num" w:pos="426"/>
        </w:tabs>
        <w:spacing w:after="0" w:line="240" w:lineRule="auto"/>
        <w:jc w:val="both"/>
        <w:rPr>
          <w:rFonts w:ascii="Times New Roman" w:eastAsia="Times New Roman" w:hAnsi="Times New Roman"/>
          <w:color w:val="0F1115"/>
          <w:sz w:val="24"/>
          <w:szCs w:val="24"/>
          <w:lang w:eastAsia="ru-RU"/>
        </w:rPr>
      </w:pPr>
      <w:r w:rsidRPr="00A456C2">
        <w:rPr>
          <w:rFonts w:ascii="Times New Roman" w:eastAsia="Times New Roman" w:hAnsi="Times New Roman"/>
          <w:bCs/>
          <w:color w:val="0F1115"/>
          <w:sz w:val="24"/>
          <w:szCs w:val="24"/>
          <w:lang w:eastAsia="ru-RU"/>
        </w:rPr>
        <w:t>7. Необходимые документы и материалы (для подготовки):</w:t>
      </w:r>
    </w:p>
    <w:p w:rsidR="00155943" w:rsidRPr="00A456C2" w:rsidRDefault="00155943" w:rsidP="00155943">
      <w:pPr>
        <w:numPr>
          <w:ilvl w:val="0"/>
          <w:numId w:val="10"/>
        </w:numPr>
        <w:shd w:val="clear" w:color="auto" w:fill="FFFFFF"/>
        <w:tabs>
          <w:tab w:val="clear" w:pos="720"/>
          <w:tab w:val="left" w:pos="284"/>
          <w:tab w:val="num" w:pos="426"/>
        </w:tabs>
        <w:spacing w:after="0" w:line="240" w:lineRule="auto"/>
        <w:ind w:left="0" w:firstLine="0"/>
        <w:jc w:val="both"/>
        <w:rPr>
          <w:rFonts w:ascii="Times New Roman" w:eastAsia="Times New Roman" w:hAnsi="Times New Roman"/>
          <w:color w:val="0F1115"/>
          <w:sz w:val="24"/>
          <w:szCs w:val="24"/>
          <w:lang w:eastAsia="ru-RU"/>
        </w:rPr>
      </w:pPr>
      <w:r w:rsidRPr="00A456C2">
        <w:rPr>
          <w:rFonts w:ascii="Times New Roman" w:eastAsia="Times New Roman" w:hAnsi="Times New Roman"/>
          <w:color w:val="0F1115"/>
          <w:sz w:val="24"/>
          <w:szCs w:val="24"/>
          <w:lang w:eastAsia="ru-RU"/>
        </w:rPr>
        <w:t>журналы учёта обращений субъектов ПДн;</w:t>
      </w:r>
    </w:p>
    <w:p w:rsidR="00155943" w:rsidRPr="00A456C2" w:rsidRDefault="00155943" w:rsidP="00155943">
      <w:pPr>
        <w:numPr>
          <w:ilvl w:val="0"/>
          <w:numId w:val="10"/>
        </w:numPr>
        <w:shd w:val="clear" w:color="auto" w:fill="FFFFFF"/>
        <w:tabs>
          <w:tab w:val="clear" w:pos="720"/>
          <w:tab w:val="left" w:pos="284"/>
          <w:tab w:val="num" w:pos="426"/>
        </w:tabs>
        <w:spacing w:after="0" w:line="240" w:lineRule="auto"/>
        <w:ind w:left="0" w:firstLine="0"/>
        <w:jc w:val="both"/>
        <w:rPr>
          <w:rFonts w:ascii="Times New Roman" w:eastAsia="Times New Roman" w:hAnsi="Times New Roman"/>
          <w:color w:val="0F1115"/>
          <w:sz w:val="24"/>
          <w:szCs w:val="24"/>
          <w:lang w:eastAsia="ru-RU"/>
        </w:rPr>
      </w:pPr>
      <w:r w:rsidRPr="00A456C2">
        <w:rPr>
          <w:rFonts w:ascii="Times New Roman" w:eastAsia="Times New Roman" w:hAnsi="Times New Roman"/>
          <w:color w:val="0F1115"/>
          <w:sz w:val="24"/>
          <w:szCs w:val="24"/>
          <w:lang w:eastAsia="ru-RU"/>
        </w:rPr>
        <w:t>обязательства о неразглашении ПДн;</w:t>
      </w:r>
    </w:p>
    <w:p w:rsidR="00155943" w:rsidRPr="00A456C2" w:rsidRDefault="00155943" w:rsidP="00155943">
      <w:pPr>
        <w:numPr>
          <w:ilvl w:val="0"/>
          <w:numId w:val="10"/>
        </w:numPr>
        <w:shd w:val="clear" w:color="auto" w:fill="FFFFFF"/>
        <w:tabs>
          <w:tab w:val="clear" w:pos="720"/>
          <w:tab w:val="left" w:pos="284"/>
          <w:tab w:val="num" w:pos="426"/>
        </w:tabs>
        <w:spacing w:after="0" w:line="240" w:lineRule="auto"/>
        <w:ind w:left="0" w:firstLine="0"/>
        <w:jc w:val="both"/>
        <w:rPr>
          <w:rFonts w:ascii="Times New Roman" w:eastAsia="Times New Roman" w:hAnsi="Times New Roman"/>
          <w:color w:val="0F1115"/>
          <w:sz w:val="24"/>
          <w:szCs w:val="24"/>
          <w:lang w:eastAsia="ru-RU"/>
        </w:rPr>
      </w:pPr>
      <w:r w:rsidRPr="00A456C2">
        <w:rPr>
          <w:rFonts w:ascii="Times New Roman" w:eastAsia="Times New Roman" w:hAnsi="Times New Roman"/>
          <w:color w:val="0F1115"/>
          <w:sz w:val="24"/>
          <w:szCs w:val="24"/>
          <w:lang w:eastAsia="ru-RU"/>
        </w:rPr>
        <w:t>согласия на обработку ПДн;</w:t>
      </w:r>
    </w:p>
    <w:p w:rsidR="00155943" w:rsidRPr="00A456C2" w:rsidRDefault="00155943" w:rsidP="00155943">
      <w:pPr>
        <w:numPr>
          <w:ilvl w:val="0"/>
          <w:numId w:val="10"/>
        </w:numPr>
        <w:shd w:val="clear" w:color="auto" w:fill="FFFFFF"/>
        <w:tabs>
          <w:tab w:val="clear" w:pos="720"/>
          <w:tab w:val="left" w:pos="284"/>
          <w:tab w:val="num" w:pos="426"/>
        </w:tabs>
        <w:spacing w:after="0" w:line="240" w:lineRule="auto"/>
        <w:ind w:left="0" w:firstLine="0"/>
        <w:jc w:val="both"/>
        <w:rPr>
          <w:rFonts w:ascii="Times New Roman" w:eastAsia="Times New Roman" w:hAnsi="Times New Roman"/>
          <w:color w:val="0F1115"/>
          <w:sz w:val="24"/>
          <w:szCs w:val="24"/>
          <w:lang w:eastAsia="ru-RU"/>
        </w:rPr>
      </w:pPr>
      <w:r w:rsidRPr="00A456C2">
        <w:rPr>
          <w:rFonts w:ascii="Times New Roman" w:eastAsia="Times New Roman" w:hAnsi="Times New Roman"/>
          <w:color w:val="0F1115"/>
          <w:sz w:val="24"/>
          <w:szCs w:val="24"/>
          <w:lang w:eastAsia="ru-RU"/>
        </w:rPr>
        <w:t>должностные инструкции работников;</w:t>
      </w:r>
    </w:p>
    <w:p w:rsidR="00155943" w:rsidRPr="00A456C2" w:rsidRDefault="00155943" w:rsidP="00155943">
      <w:pPr>
        <w:numPr>
          <w:ilvl w:val="0"/>
          <w:numId w:val="10"/>
        </w:numPr>
        <w:shd w:val="clear" w:color="auto" w:fill="FFFFFF"/>
        <w:tabs>
          <w:tab w:val="clear" w:pos="720"/>
          <w:tab w:val="left" w:pos="284"/>
          <w:tab w:val="num" w:pos="426"/>
        </w:tabs>
        <w:spacing w:after="0" w:line="240" w:lineRule="auto"/>
        <w:ind w:left="0" w:firstLine="0"/>
        <w:jc w:val="both"/>
        <w:rPr>
          <w:rFonts w:ascii="Times New Roman" w:eastAsia="Times New Roman" w:hAnsi="Times New Roman"/>
          <w:color w:val="0F1115"/>
          <w:sz w:val="24"/>
          <w:szCs w:val="24"/>
          <w:lang w:eastAsia="ru-RU"/>
        </w:rPr>
      </w:pPr>
      <w:r w:rsidRPr="00A456C2">
        <w:rPr>
          <w:rFonts w:ascii="Times New Roman" w:eastAsia="Times New Roman" w:hAnsi="Times New Roman"/>
          <w:color w:val="0F1115"/>
          <w:sz w:val="24"/>
          <w:szCs w:val="24"/>
          <w:lang w:eastAsia="ru-RU"/>
        </w:rPr>
        <w:t>локальные акты подразделения по вопросам обработки ПДн (при наличии).</w:t>
      </w:r>
    </w:p>
    <w:p w:rsidR="00155943" w:rsidRDefault="00155943" w:rsidP="00155943">
      <w:pPr>
        <w:shd w:val="clear" w:color="auto" w:fill="FFFFFF"/>
        <w:tabs>
          <w:tab w:val="left" w:pos="284"/>
          <w:tab w:val="num" w:pos="426"/>
        </w:tabs>
        <w:spacing w:after="0" w:line="240" w:lineRule="auto"/>
        <w:jc w:val="both"/>
        <w:rPr>
          <w:rFonts w:ascii="Times New Roman" w:eastAsia="Times New Roman" w:hAnsi="Times New Roman"/>
          <w:bCs/>
          <w:color w:val="0F1115"/>
          <w:sz w:val="24"/>
          <w:szCs w:val="24"/>
          <w:lang w:eastAsia="ru-RU"/>
        </w:rPr>
      </w:pPr>
    </w:p>
    <w:p w:rsidR="00155943" w:rsidRPr="00AE43E1" w:rsidRDefault="00155943" w:rsidP="00155943">
      <w:pPr>
        <w:pStyle w:val="a5"/>
        <w:numPr>
          <w:ilvl w:val="0"/>
          <w:numId w:val="3"/>
        </w:numPr>
        <w:shd w:val="clear" w:color="auto" w:fill="FFFFFF"/>
        <w:tabs>
          <w:tab w:val="left" w:pos="284"/>
          <w:tab w:val="num" w:pos="426"/>
        </w:tabs>
        <w:ind w:left="0" w:firstLine="0"/>
        <w:jc w:val="both"/>
        <w:rPr>
          <w:color w:val="0F1115"/>
          <w:sz w:val="24"/>
          <w:szCs w:val="24"/>
        </w:rPr>
      </w:pPr>
      <w:r w:rsidRPr="00AE43E1">
        <w:rPr>
          <w:bCs/>
          <w:color w:val="0F1115"/>
          <w:sz w:val="24"/>
          <w:szCs w:val="24"/>
        </w:rPr>
        <w:t>Ответственность за непредставление информации:</w:t>
      </w:r>
    </w:p>
    <w:p w:rsidR="00155943" w:rsidRPr="00AE43E1" w:rsidRDefault="00155943" w:rsidP="00155943">
      <w:pPr>
        <w:pStyle w:val="a5"/>
        <w:shd w:val="clear" w:color="auto" w:fill="FFFFFF"/>
        <w:tabs>
          <w:tab w:val="left" w:pos="284"/>
          <w:tab w:val="num" w:pos="426"/>
        </w:tabs>
        <w:ind w:left="0"/>
        <w:jc w:val="both"/>
        <w:rPr>
          <w:color w:val="0F1115"/>
          <w:sz w:val="24"/>
          <w:szCs w:val="24"/>
        </w:rPr>
      </w:pPr>
      <w:r w:rsidRPr="00AE43E1">
        <w:rPr>
          <w:color w:val="0F1115"/>
          <w:sz w:val="24"/>
          <w:szCs w:val="24"/>
        </w:rPr>
        <w:t>В соответствии с Главой XIII Политики непредставление или несвоевременное представление запрашиваемых документов и сведений, а также воспрепятствование проведению внутреннего контроля может являться основанием для привлечения виновных лиц к дисциплинарной ответственности.</w:t>
      </w:r>
    </w:p>
    <w:p w:rsidR="00155943" w:rsidRDefault="00155943" w:rsidP="00155943">
      <w:pPr>
        <w:shd w:val="clear" w:color="auto" w:fill="FFFFFF"/>
        <w:tabs>
          <w:tab w:val="left" w:pos="284"/>
          <w:tab w:val="num" w:pos="426"/>
        </w:tabs>
        <w:spacing w:after="0" w:line="240" w:lineRule="auto"/>
        <w:jc w:val="both"/>
        <w:rPr>
          <w:rFonts w:ascii="Times New Roman" w:eastAsia="Times New Roman" w:hAnsi="Times New Roman"/>
          <w:bCs/>
          <w:color w:val="0F1115"/>
          <w:sz w:val="24"/>
          <w:szCs w:val="24"/>
          <w:lang w:eastAsia="ru-RU"/>
        </w:rPr>
      </w:pPr>
    </w:p>
    <w:p w:rsidR="00155943" w:rsidRPr="00A456C2" w:rsidRDefault="00155943" w:rsidP="00155943">
      <w:pPr>
        <w:shd w:val="clear" w:color="auto" w:fill="FFFFFF"/>
        <w:tabs>
          <w:tab w:val="left" w:pos="284"/>
          <w:tab w:val="num" w:pos="426"/>
        </w:tabs>
        <w:spacing w:after="0" w:line="240" w:lineRule="auto"/>
        <w:jc w:val="both"/>
        <w:rPr>
          <w:rFonts w:ascii="Times New Roman" w:eastAsia="Times New Roman" w:hAnsi="Times New Roman"/>
          <w:color w:val="0F1115"/>
          <w:sz w:val="24"/>
          <w:szCs w:val="24"/>
          <w:lang w:eastAsia="ru-RU"/>
        </w:rPr>
      </w:pPr>
      <w:r w:rsidRPr="00A456C2">
        <w:rPr>
          <w:rFonts w:ascii="Times New Roman" w:eastAsia="Times New Roman" w:hAnsi="Times New Roman"/>
          <w:bCs/>
          <w:color w:val="0F1115"/>
          <w:sz w:val="24"/>
          <w:szCs w:val="24"/>
          <w:lang w:eastAsia="ru-RU"/>
        </w:rPr>
        <w:t>9. Лицо, ответственное за организацию проверки со стороны проверяемого подразделения:</w:t>
      </w:r>
    </w:p>
    <w:p w:rsidR="00155943" w:rsidRPr="00A456C2" w:rsidRDefault="00CA2DD8" w:rsidP="00155943">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pict>
          <v:rect id="_x0000_i1028" style="width:0;height:.75pt" o:hralign="center" o:hrstd="t" o:hr="t" fillcolor="#a0a0a0" stroked="f"/>
        </w:pict>
      </w:r>
    </w:p>
    <w:p w:rsidR="00155943" w:rsidRPr="00AE43E1" w:rsidRDefault="00155943" w:rsidP="00155943">
      <w:pPr>
        <w:shd w:val="clear" w:color="auto" w:fill="FFFFFF"/>
        <w:spacing w:after="0" w:line="240" w:lineRule="auto"/>
        <w:jc w:val="center"/>
        <w:rPr>
          <w:rFonts w:ascii="Times New Roman" w:eastAsia="Times New Roman" w:hAnsi="Times New Roman"/>
          <w:color w:val="0F1115"/>
          <w:lang w:eastAsia="ru-RU"/>
        </w:rPr>
      </w:pPr>
      <w:r w:rsidRPr="00AE43E1">
        <w:rPr>
          <w:rFonts w:ascii="Times New Roman" w:eastAsia="Times New Roman" w:hAnsi="Times New Roman"/>
          <w:color w:val="0F1115"/>
          <w:lang w:eastAsia="ru-RU"/>
        </w:rPr>
        <w:t>(должность, фамилия, инициалы)</w:t>
      </w:r>
    </w:p>
    <w:p w:rsidR="00155943" w:rsidRPr="00A456C2" w:rsidRDefault="00CA2DD8" w:rsidP="00155943">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pict>
          <v:rect id="_x0000_i1029" style="width:0;height:.75pt" o:hralign="center" o:hrstd="t" o:hr="t" fillcolor="#a0a0a0" stroked="f"/>
        </w:pict>
      </w:r>
    </w:p>
    <w:p w:rsidR="00155943" w:rsidRDefault="00155943" w:rsidP="00155943">
      <w:pPr>
        <w:shd w:val="clear" w:color="auto" w:fill="FFFFFF"/>
        <w:spacing w:after="0" w:line="240" w:lineRule="auto"/>
        <w:rPr>
          <w:rFonts w:ascii="Times New Roman" w:eastAsia="Times New Roman" w:hAnsi="Times New Roman"/>
          <w:bCs/>
          <w:color w:val="0F1115"/>
          <w:sz w:val="24"/>
          <w:szCs w:val="24"/>
          <w:lang w:eastAsia="ru-RU"/>
        </w:rPr>
      </w:pPr>
    </w:p>
    <w:p w:rsidR="00155943" w:rsidRPr="00A456C2" w:rsidRDefault="00155943" w:rsidP="00155943">
      <w:pPr>
        <w:shd w:val="clear" w:color="auto" w:fill="FFFFFF"/>
        <w:spacing w:after="0" w:line="240" w:lineRule="auto"/>
        <w:rPr>
          <w:rFonts w:ascii="Times New Roman" w:eastAsia="Times New Roman" w:hAnsi="Times New Roman"/>
          <w:color w:val="0F1115"/>
          <w:sz w:val="24"/>
          <w:szCs w:val="24"/>
          <w:lang w:eastAsia="ru-RU"/>
        </w:rPr>
      </w:pPr>
      <w:r w:rsidRPr="00A456C2">
        <w:rPr>
          <w:rFonts w:ascii="Times New Roman" w:eastAsia="Times New Roman" w:hAnsi="Times New Roman"/>
          <w:bCs/>
          <w:color w:val="0F1115"/>
          <w:sz w:val="24"/>
          <w:szCs w:val="24"/>
          <w:lang w:eastAsia="ru-RU"/>
        </w:rPr>
        <w:t>Дата и время начала проверки:</w:t>
      </w:r>
      <w:r w:rsidRPr="00A456C2">
        <w:rPr>
          <w:rFonts w:ascii="Times New Roman" w:eastAsia="Times New Roman" w:hAnsi="Times New Roman"/>
          <w:color w:val="0F1115"/>
          <w:sz w:val="24"/>
          <w:szCs w:val="24"/>
          <w:lang w:eastAsia="ru-RU"/>
        </w:rPr>
        <w:t> «</w:t>
      </w:r>
      <w:r w:rsidRPr="00A456C2">
        <w:rPr>
          <w:rFonts w:ascii="Times New Roman" w:eastAsia="Times New Roman" w:hAnsi="Times New Roman"/>
          <w:bCs/>
          <w:color w:val="0F1115"/>
          <w:sz w:val="24"/>
          <w:szCs w:val="24"/>
          <w:lang w:eastAsia="ru-RU"/>
        </w:rPr>
        <w:t>» __________ 20</w:t>
      </w:r>
      <w:r w:rsidRPr="00A456C2">
        <w:rPr>
          <w:rFonts w:ascii="Times New Roman" w:eastAsia="Times New Roman" w:hAnsi="Times New Roman"/>
          <w:color w:val="0F1115"/>
          <w:sz w:val="24"/>
          <w:szCs w:val="24"/>
          <w:lang w:eastAsia="ru-RU"/>
        </w:rPr>
        <w:t> г., __ часов __ минут.</w:t>
      </w:r>
    </w:p>
    <w:p w:rsidR="00155943" w:rsidRDefault="00155943" w:rsidP="00155943">
      <w:pPr>
        <w:shd w:val="clear" w:color="auto" w:fill="FFFFFF"/>
        <w:spacing w:after="0" w:line="240" w:lineRule="auto"/>
        <w:rPr>
          <w:rFonts w:ascii="Times New Roman" w:eastAsia="Times New Roman" w:hAnsi="Times New Roman"/>
          <w:bCs/>
          <w:color w:val="0F1115"/>
          <w:sz w:val="24"/>
          <w:szCs w:val="24"/>
          <w:lang w:eastAsia="ru-RU"/>
        </w:rPr>
      </w:pPr>
    </w:p>
    <w:p w:rsidR="00FF02C3" w:rsidRPr="00005ABF" w:rsidRDefault="00155943" w:rsidP="00155943">
      <w:pPr>
        <w:spacing w:after="0" w:line="360" w:lineRule="auto"/>
        <w:jc w:val="both"/>
        <w:rPr>
          <w:rFonts w:ascii="Times New Roman" w:hAnsi="Times New Roman" w:cs="Times New Roman"/>
          <w:sz w:val="28"/>
          <w:szCs w:val="28"/>
        </w:rPr>
      </w:pPr>
      <w:r w:rsidRPr="00A456C2">
        <w:rPr>
          <w:rFonts w:ascii="Times New Roman" w:eastAsia="Times New Roman" w:hAnsi="Times New Roman"/>
          <w:bCs/>
          <w:color w:val="0F1115"/>
          <w:sz w:val="24"/>
          <w:szCs w:val="24"/>
          <w:lang w:eastAsia="ru-RU"/>
        </w:rPr>
        <w:t xml:space="preserve">Место сбора </w:t>
      </w:r>
      <w:proofErr w:type="gramStart"/>
      <w:r w:rsidRPr="00A456C2">
        <w:rPr>
          <w:rFonts w:ascii="Times New Roman" w:eastAsia="Times New Roman" w:hAnsi="Times New Roman"/>
          <w:bCs/>
          <w:color w:val="0F1115"/>
          <w:sz w:val="24"/>
          <w:szCs w:val="24"/>
          <w:lang w:eastAsia="ru-RU"/>
        </w:rPr>
        <w:t>проверяющих</w:t>
      </w:r>
      <w:proofErr w:type="gramEnd"/>
      <w:r w:rsidRPr="00A456C2">
        <w:rPr>
          <w:rFonts w:ascii="Times New Roman" w:eastAsia="Times New Roman" w:hAnsi="Times New Roman"/>
          <w:bCs/>
          <w:color w:val="0F1115"/>
          <w:sz w:val="24"/>
          <w:szCs w:val="24"/>
          <w:lang w:eastAsia="ru-RU"/>
        </w:rPr>
        <w:t>:</w:t>
      </w:r>
      <w:r w:rsidRPr="00A456C2">
        <w:rPr>
          <w:rFonts w:ascii="Times New Roman" w:eastAsia="Times New Roman" w:hAnsi="Times New Roman"/>
          <w:color w:val="0F1115"/>
          <w:sz w:val="24"/>
          <w:szCs w:val="24"/>
          <w:lang w:eastAsia="ru-RU"/>
        </w:rPr>
        <w:t> ________________________________________</w:t>
      </w:r>
    </w:p>
    <w:sectPr w:rsidR="00FF02C3" w:rsidRPr="00005ABF" w:rsidSect="007B324F">
      <w:headerReference w:type="default" r:id="rId12"/>
      <w:pgSz w:w="11906" w:h="16838"/>
      <w:pgMar w:top="1134" w:right="850" w:bottom="1134" w:left="1701"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56B76" w:rsidRDefault="00E56B76" w:rsidP="000E3CEF">
      <w:pPr>
        <w:spacing w:after="0" w:line="240" w:lineRule="auto"/>
      </w:pPr>
      <w:r>
        <w:separator/>
      </w:r>
    </w:p>
  </w:endnote>
  <w:endnote w:type="continuationSeparator" w:id="0">
    <w:p w:rsidR="00E56B76" w:rsidRDefault="00E56B76" w:rsidP="000E3C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egoe UI">
    <w:panose1 w:val="020B07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56B76" w:rsidRDefault="00E56B76" w:rsidP="000E3CEF">
      <w:pPr>
        <w:spacing w:after="0" w:line="240" w:lineRule="auto"/>
      </w:pPr>
      <w:r>
        <w:separator/>
      </w:r>
    </w:p>
  </w:footnote>
  <w:footnote w:type="continuationSeparator" w:id="0">
    <w:p w:rsidR="00E56B76" w:rsidRDefault="00E56B76" w:rsidP="000E3CEF">
      <w:pPr>
        <w:spacing w:after="0" w:line="240" w:lineRule="auto"/>
      </w:pPr>
      <w:r>
        <w:continuationSeparator/>
      </w:r>
    </w:p>
  </w:footnote>
  <w:footnote w:id="1">
    <w:p w:rsidR="00CA2DD8" w:rsidRPr="00E46CC3" w:rsidRDefault="00CA2DD8" w:rsidP="000E3CEF">
      <w:pPr>
        <w:pStyle w:val="a7"/>
        <w:ind w:firstLine="709"/>
        <w:jc w:val="both"/>
        <w:rPr>
          <w:rFonts w:ascii="Times New Roman" w:hAnsi="Times New Roman"/>
          <w:sz w:val="24"/>
          <w:szCs w:val="24"/>
        </w:rPr>
      </w:pPr>
      <w:r w:rsidRPr="00E46CC3">
        <w:rPr>
          <w:rStyle w:val="a9"/>
          <w:rFonts w:ascii="Times New Roman" w:hAnsi="Times New Roman"/>
          <w:sz w:val="24"/>
          <w:szCs w:val="24"/>
        </w:rPr>
        <w:footnoteRef/>
      </w:r>
      <w:r w:rsidRPr="00E46CC3">
        <w:rPr>
          <w:rFonts w:ascii="Times New Roman" w:hAnsi="Times New Roman"/>
          <w:sz w:val="24"/>
          <w:szCs w:val="24"/>
        </w:rPr>
        <w:t xml:space="preserve"> В рамках настоящей Политики под Оператором понимается администрация городского округа Большой Камень.</w:t>
      </w:r>
    </w:p>
  </w:footnote>
  <w:footnote w:id="2">
    <w:p w:rsidR="00CA2DD8" w:rsidRPr="00FB1A9A" w:rsidRDefault="00CA2DD8" w:rsidP="00005ABF">
      <w:pPr>
        <w:pStyle w:val="a7"/>
        <w:rPr>
          <w:rFonts w:ascii="Times New Roman" w:hAnsi="Times New Roman"/>
          <w:sz w:val="24"/>
          <w:szCs w:val="24"/>
        </w:rPr>
      </w:pPr>
      <w:r w:rsidRPr="00FB1A9A">
        <w:rPr>
          <w:rStyle w:val="a9"/>
          <w:rFonts w:ascii="Times New Roman" w:hAnsi="Times New Roman"/>
          <w:sz w:val="24"/>
          <w:szCs w:val="24"/>
        </w:rPr>
        <w:footnoteRef/>
      </w:r>
      <w:r w:rsidRPr="00FB1A9A">
        <w:rPr>
          <w:rFonts w:ascii="Times New Roman" w:hAnsi="Times New Roman"/>
          <w:sz w:val="24"/>
          <w:szCs w:val="24"/>
        </w:rPr>
        <w:t xml:space="preserve"> вводный, периодический, внеплановый</w:t>
      </w:r>
    </w:p>
  </w:footnote>
  <w:footnote w:id="3">
    <w:p w:rsidR="00CA2DD8" w:rsidRPr="00FB1A9A" w:rsidRDefault="00CA2DD8" w:rsidP="00005ABF">
      <w:pPr>
        <w:pStyle w:val="a7"/>
        <w:rPr>
          <w:rFonts w:ascii="Times New Roman" w:hAnsi="Times New Roman"/>
          <w:sz w:val="24"/>
          <w:szCs w:val="24"/>
        </w:rPr>
      </w:pPr>
      <w:r w:rsidRPr="00FB1A9A">
        <w:rPr>
          <w:rStyle w:val="a9"/>
          <w:rFonts w:ascii="Times New Roman" w:hAnsi="Times New Roman"/>
          <w:sz w:val="24"/>
          <w:szCs w:val="24"/>
        </w:rPr>
        <w:footnoteRef/>
      </w:r>
      <w:r w:rsidRPr="00FB1A9A">
        <w:rPr>
          <w:rFonts w:ascii="Times New Roman" w:hAnsi="Times New Roman"/>
          <w:sz w:val="24"/>
          <w:szCs w:val="24"/>
        </w:rPr>
        <w:t xml:space="preserve"> инструктаж, семинар, тестирование, курсы</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42153545"/>
      <w:docPartObj>
        <w:docPartGallery w:val="Page Numbers (Top of Page)"/>
        <w:docPartUnique/>
      </w:docPartObj>
    </w:sdtPr>
    <w:sdtContent>
      <w:p w:rsidR="00CA2DD8" w:rsidRDefault="00CA2DD8">
        <w:pPr>
          <w:pStyle w:val="ac"/>
          <w:jc w:val="center"/>
        </w:pPr>
        <w:r>
          <w:fldChar w:fldCharType="begin"/>
        </w:r>
        <w:r>
          <w:instrText>PAGE   \* MERGEFORMAT</w:instrText>
        </w:r>
        <w:r>
          <w:fldChar w:fldCharType="separate"/>
        </w:r>
        <w:r w:rsidR="00310CA6">
          <w:rPr>
            <w:noProof/>
          </w:rPr>
          <w:t>44</w:t>
        </w:r>
        <w:r>
          <w:fldChar w:fldCharType="end"/>
        </w:r>
      </w:p>
    </w:sdtContent>
  </w:sdt>
  <w:p w:rsidR="00CA2DD8" w:rsidRDefault="00CA2DD8">
    <w:pPr>
      <w:pStyle w:val="ac"/>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73371995"/>
      <w:docPartObj>
        <w:docPartGallery w:val="Page Numbers (Top of Page)"/>
        <w:docPartUnique/>
      </w:docPartObj>
    </w:sdtPr>
    <w:sdtContent>
      <w:p w:rsidR="00CA2DD8" w:rsidRDefault="00CA2DD8">
        <w:pPr>
          <w:pStyle w:val="ac"/>
          <w:jc w:val="center"/>
        </w:pPr>
        <w:r>
          <w:fldChar w:fldCharType="begin"/>
        </w:r>
        <w:r>
          <w:instrText>PAGE   \* MERGEFORMAT</w:instrText>
        </w:r>
        <w:r>
          <w:fldChar w:fldCharType="separate"/>
        </w:r>
        <w:r w:rsidR="007B324F">
          <w:rPr>
            <w:noProof/>
          </w:rPr>
          <w:t>1</w:t>
        </w:r>
        <w:r>
          <w:fldChar w:fldCharType="end"/>
        </w:r>
      </w:p>
    </w:sdtContent>
  </w:sdt>
  <w:p w:rsidR="00CA2DD8" w:rsidRDefault="00CA2DD8">
    <w:pPr>
      <w:pStyle w:val="ac"/>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46297331"/>
      <w:docPartObj>
        <w:docPartGallery w:val="Page Numbers (Top of Page)"/>
        <w:docPartUnique/>
      </w:docPartObj>
    </w:sdtPr>
    <w:sdtContent>
      <w:p w:rsidR="007B324F" w:rsidRDefault="007B324F">
        <w:pPr>
          <w:pStyle w:val="ac"/>
          <w:jc w:val="center"/>
        </w:pPr>
        <w:r>
          <w:fldChar w:fldCharType="begin"/>
        </w:r>
        <w:r>
          <w:instrText>PAGE   \* MERGEFORMAT</w:instrText>
        </w:r>
        <w:r>
          <w:fldChar w:fldCharType="separate"/>
        </w:r>
        <w:r w:rsidR="00310CA6">
          <w:rPr>
            <w:noProof/>
          </w:rPr>
          <w:t>43</w:t>
        </w:r>
        <w:r>
          <w:fldChar w:fldCharType="end"/>
        </w:r>
      </w:p>
    </w:sdtContent>
  </w:sdt>
  <w:p w:rsidR="00CA2DD8" w:rsidRDefault="00CA2DD8">
    <w:pPr>
      <w:pStyle w:val="ac"/>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18216937"/>
      <w:docPartObj>
        <w:docPartGallery w:val="Page Numbers (Top of Page)"/>
        <w:docPartUnique/>
      </w:docPartObj>
    </w:sdtPr>
    <w:sdtContent>
      <w:p w:rsidR="007B324F" w:rsidRDefault="007B324F">
        <w:pPr>
          <w:pStyle w:val="ac"/>
          <w:jc w:val="center"/>
        </w:pPr>
        <w:r>
          <w:fldChar w:fldCharType="begin"/>
        </w:r>
        <w:r>
          <w:instrText>PAGE   \* MERGEFORMAT</w:instrText>
        </w:r>
        <w:r>
          <w:fldChar w:fldCharType="separate"/>
        </w:r>
        <w:r w:rsidR="00310CA6">
          <w:rPr>
            <w:noProof/>
          </w:rPr>
          <w:t>2</w:t>
        </w:r>
        <w:r>
          <w:fldChar w:fldCharType="end"/>
        </w:r>
      </w:p>
    </w:sdtContent>
  </w:sdt>
  <w:p w:rsidR="007B324F" w:rsidRDefault="007B324F">
    <w:pPr>
      <w:pStyle w:val="ac"/>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FB70A9"/>
    <w:multiLevelType w:val="multilevel"/>
    <w:tmpl w:val="FC063FC0"/>
    <w:lvl w:ilvl="0">
      <w:start w:val="1"/>
      <w:numFmt w:val="bullet"/>
      <w:lvlText w:val=""/>
      <w:lvlJc w:val="left"/>
      <w:pPr>
        <w:tabs>
          <w:tab w:val="num" w:pos="720"/>
        </w:tabs>
        <w:ind w:left="720" w:hanging="360"/>
      </w:pPr>
      <w:rPr>
        <w:rFonts w:ascii="Symbol" w:hAnsi="Symbol" w:hint="default"/>
        <w:sz w:val="20"/>
      </w:rPr>
    </w:lvl>
    <w:lvl w:ilvl="1">
      <w:start w:val="3"/>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A201EB8"/>
    <w:multiLevelType w:val="multilevel"/>
    <w:tmpl w:val="3DEC0596"/>
    <w:lvl w:ilvl="0">
      <w:start w:val="3"/>
      <w:numFmt w:val="decimal"/>
      <w:lvlText w:val="%1."/>
      <w:lvlJc w:val="left"/>
      <w:pPr>
        <w:ind w:left="450" w:hanging="450"/>
      </w:pPr>
      <w:rPr>
        <w:rFonts w:hint="default"/>
        <w:color w:val="0F1115"/>
      </w:rPr>
    </w:lvl>
    <w:lvl w:ilvl="1">
      <w:start w:val="6"/>
      <w:numFmt w:val="decimal"/>
      <w:lvlText w:val="%1.%2."/>
      <w:lvlJc w:val="left"/>
      <w:pPr>
        <w:ind w:left="1429" w:hanging="720"/>
      </w:pPr>
      <w:rPr>
        <w:rFonts w:hint="default"/>
        <w:color w:val="0F1115"/>
      </w:rPr>
    </w:lvl>
    <w:lvl w:ilvl="2">
      <w:start w:val="1"/>
      <w:numFmt w:val="decimal"/>
      <w:lvlText w:val="%1.%2.%3."/>
      <w:lvlJc w:val="left"/>
      <w:pPr>
        <w:ind w:left="2138" w:hanging="720"/>
      </w:pPr>
      <w:rPr>
        <w:rFonts w:hint="default"/>
        <w:color w:val="0F1115"/>
      </w:rPr>
    </w:lvl>
    <w:lvl w:ilvl="3">
      <w:start w:val="1"/>
      <w:numFmt w:val="decimal"/>
      <w:lvlText w:val="%1.%2.%3.%4."/>
      <w:lvlJc w:val="left"/>
      <w:pPr>
        <w:ind w:left="3207" w:hanging="1080"/>
      </w:pPr>
      <w:rPr>
        <w:rFonts w:hint="default"/>
        <w:color w:val="0F1115"/>
      </w:rPr>
    </w:lvl>
    <w:lvl w:ilvl="4">
      <w:start w:val="1"/>
      <w:numFmt w:val="decimal"/>
      <w:lvlText w:val="%1.%2.%3.%4.%5."/>
      <w:lvlJc w:val="left"/>
      <w:pPr>
        <w:ind w:left="3916" w:hanging="1080"/>
      </w:pPr>
      <w:rPr>
        <w:rFonts w:hint="default"/>
        <w:color w:val="0F1115"/>
      </w:rPr>
    </w:lvl>
    <w:lvl w:ilvl="5">
      <w:start w:val="1"/>
      <w:numFmt w:val="decimal"/>
      <w:lvlText w:val="%1.%2.%3.%4.%5.%6."/>
      <w:lvlJc w:val="left"/>
      <w:pPr>
        <w:ind w:left="4985" w:hanging="1440"/>
      </w:pPr>
      <w:rPr>
        <w:rFonts w:hint="default"/>
        <w:color w:val="0F1115"/>
      </w:rPr>
    </w:lvl>
    <w:lvl w:ilvl="6">
      <w:start w:val="1"/>
      <w:numFmt w:val="decimal"/>
      <w:lvlText w:val="%1.%2.%3.%4.%5.%6.%7."/>
      <w:lvlJc w:val="left"/>
      <w:pPr>
        <w:ind w:left="6054" w:hanging="1800"/>
      </w:pPr>
      <w:rPr>
        <w:rFonts w:hint="default"/>
        <w:color w:val="0F1115"/>
      </w:rPr>
    </w:lvl>
    <w:lvl w:ilvl="7">
      <w:start w:val="1"/>
      <w:numFmt w:val="decimal"/>
      <w:lvlText w:val="%1.%2.%3.%4.%5.%6.%7.%8."/>
      <w:lvlJc w:val="left"/>
      <w:pPr>
        <w:ind w:left="6763" w:hanging="1800"/>
      </w:pPr>
      <w:rPr>
        <w:rFonts w:hint="default"/>
        <w:color w:val="0F1115"/>
      </w:rPr>
    </w:lvl>
    <w:lvl w:ilvl="8">
      <w:start w:val="1"/>
      <w:numFmt w:val="decimal"/>
      <w:lvlText w:val="%1.%2.%3.%4.%5.%6.%7.%8.%9."/>
      <w:lvlJc w:val="left"/>
      <w:pPr>
        <w:ind w:left="7832" w:hanging="2160"/>
      </w:pPr>
      <w:rPr>
        <w:rFonts w:hint="default"/>
        <w:color w:val="0F1115"/>
      </w:rPr>
    </w:lvl>
  </w:abstractNum>
  <w:abstractNum w:abstractNumId="2">
    <w:nsid w:val="0AE778E9"/>
    <w:multiLevelType w:val="multilevel"/>
    <w:tmpl w:val="A3F0E178"/>
    <w:lvl w:ilvl="0">
      <w:start w:val="7"/>
      <w:numFmt w:val="decimal"/>
      <w:lvlText w:val="%1."/>
      <w:lvlJc w:val="left"/>
      <w:pPr>
        <w:ind w:left="675" w:hanging="675"/>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
    <w:nsid w:val="1EE31876"/>
    <w:multiLevelType w:val="multilevel"/>
    <w:tmpl w:val="F16C437A"/>
    <w:lvl w:ilvl="0">
      <w:start w:val="1"/>
      <w:numFmt w:val="decimal"/>
      <w:suff w:val="space"/>
      <w:lvlText w:val="%1."/>
      <w:lvlJc w:val="left"/>
      <w:pPr>
        <w:ind w:left="1069" w:hanging="360"/>
      </w:pPr>
      <w:rPr>
        <w:rFonts w:hint="default"/>
      </w:rPr>
    </w:lvl>
    <w:lvl w:ilvl="1">
      <w:start w:val="1"/>
      <w:numFmt w:val="decimal"/>
      <w:isLgl/>
      <w:suff w:val="space"/>
      <w:lvlText w:val="%1.%2."/>
      <w:lvlJc w:val="left"/>
      <w:pPr>
        <w:ind w:left="2280" w:hanging="1560"/>
      </w:pPr>
      <w:rPr>
        <w:rFonts w:hint="default"/>
      </w:rPr>
    </w:lvl>
    <w:lvl w:ilvl="2">
      <w:start w:val="1"/>
      <w:numFmt w:val="decimal"/>
      <w:isLgl/>
      <w:lvlText w:val="%1.%2.%3."/>
      <w:lvlJc w:val="left"/>
      <w:pPr>
        <w:tabs>
          <w:tab w:val="num" w:pos="2291"/>
        </w:tabs>
        <w:ind w:left="2291" w:hanging="1560"/>
      </w:pPr>
      <w:rPr>
        <w:rFonts w:hint="default"/>
      </w:rPr>
    </w:lvl>
    <w:lvl w:ilvl="3">
      <w:start w:val="1"/>
      <w:numFmt w:val="decimal"/>
      <w:isLgl/>
      <w:lvlText w:val="%1.%2.%3.%4."/>
      <w:lvlJc w:val="left"/>
      <w:pPr>
        <w:tabs>
          <w:tab w:val="num" w:pos="2302"/>
        </w:tabs>
        <w:ind w:left="2302" w:hanging="1560"/>
      </w:pPr>
      <w:rPr>
        <w:rFonts w:hint="default"/>
      </w:rPr>
    </w:lvl>
    <w:lvl w:ilvl="4">
      <w:start w:val="1"/>
      <w:numFmt w:val="decimal"/>
      <w:isLgl/>
      <w:lvlText w:val="%1.%2.%3.%4.%5."/>
      <w:lvlJc w:val="left"/>
      <w:pPr>
        <w:tabs>
          <w:tab w:val="num" w:pos="2313"/>
        </w:tabs>
        <w:ind w:left="2313" w:hanging="1560"/>
      </w:pPr>
      <w:rPr>
        <w:rFonts w:hint="default"/>
      </w:rPr>
    </w:lvl>
    <w:lvl w:ilvl="5">
      <w:start w:val="1"/>
      <w:numFmt w:val="decimal"/>
      <w:isLgl/>
      <w:lvlText w:val="%1.%2.%3.%4.%5.%6."/>
      <w:lvlJc w:val="left"/>
      <w:pPr>
        <w:tabs>
          <w:tab w:val="num" w:pos="2324"/>
        </w:tabs>
        <w:ind w:left="2324" w:hanging="1560"/>
      </w:pPr>
      <w:rPr>
        <w:rFonts w:hint="default"/>
      </w:rPr>
    </w:lvl>
    <w:lvl w:ilvl="6">
      <w:start w:val="1"/>
      <w:numFmt w:val="decimal"/>
      <w:isLgl/>
      <w:lvlText w:val="%1.%2.%3.%4.%5.%6.%7."/>
      <w:lvlJc w:val="left"/>
      <w:pPr>
        <w:tabs>
          <w:tab w:val="num" w:pos="2575"/>
        </w:tabs>
        <w:ind w:left="2575" w:hanging="1800"/>
      </w:pPr>
      <w:rPr>
        <w:rFonts w:hint="default"/>
      </w:rPr>
    </w:lvl>
    <w:lvl w:ilvl="7">
      <w:start w:val="1"/>
      <w:numFmt w:val="decimal"/>
      <w:isLgl/>
      <w:lvlText w:val="%1.%2.%3.%4.%5.%6.%7.%8."/>
      <w:lvlJc w:val="left"/>
      <w:pPr>
        <w:tabs>
          <w:tab w:val="num" w:pos="2586"/>
        </w:tabs>
        <w:ind w:left="2586" w:hanging="1800"/>
      </w:pPr>
      <w:rPr>
        <w:rFonts w:hint="default"/>
      </w:rPr>
    </w:lvl>
    <w:lvl w:ilvl="8">
      <w:start w:val="1"/>
      <w:numFmt w:val="decimal"/>
      <w:isLgl/>
      <w:lvlText w:val="%1.%2.%3.%4.%5.%6.%7.%8.%9."/>
      <w:lvlJc w:val="left"/>
      <w:pPr>
        <w:tabs>
          <w:tab w:val="num" w:pos="2957"/>
        </w:tabs>
        <w:ind w:left="2957" w:hanging="2160"/>
      </w:pPr>
      <w:rPr>
        <w:rFonts w:hint="default"/>
      </w:rPr>
    </w:lvl>
  </w:abstractNum>
  <w:abstractNum w:abstractNumId="4">
    <w:nsid w:val="2131022D"/>
    <w:multiLevelType w:val="multilevel"/>
    <w:tmpl w:val="4A9A429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82A6BDA"/>
    <w:multiLevelType w:val="multilevel"/>
    <w:tmpl w:val="CAEC369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4453E3F"/>
    <w:multiLevelType w:val="multilevel"/>
    <w:tmpl w:val="50F8B3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E2168CD"/>
    <w:multiLevelType w:val="multilevel"/>
    <w:tmpl w:val="B420B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F906250"/>
    <w:multiLevelType w:val="multilevel"/>
    <w:tmpl w:val="BCB01D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FA125BA"/>
    <w:multiLevelType w:val="multilevel"/>
    <w:tmpl w:val="1C2895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
  </w:num>
  <w:num w:numId="3">
    <w:abstractNumId w:val="2"/>
  </w:num>
  <w:num w:numId="4">
    <w:abstractNumId w:val="5"/>
  </w:num>
  <w:num w:numId="5">
    <w:abstractNumId w:val="4"/>
  </w:num>
  <w:num w:numId="6">
    <w:abstractNumId w:val="9"/>
  </w:num>
  <w:num w:numId="7">
    <w:abstractNumId w:val="0"/>
  </w:num>
  <w:num w:numId="8">
    <w:abstractNumId w:val="6"/>
  </w:num>
  <w:num w:numId="9">
    <w:abstractNumId w:val="7"/>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3C75"/>
    <w:rsid w:val="00005ABF"/>
    <w:rsid w:val="000E3CEF"/>
    <w:rsid w:val="00155943"/>
    <w:rsid w:val="00310CA6"/>
    <w:rsid w:val="006D3C75"/>
    <w:rsid w:val="007B324F"/>
    <w:rsid w:val="00A24677"/>
    <w:rsid w:val="00BD7200"/>
    <w:rsid w:val="00CA2DD8"/>
    <w:rsid w:val="00E56B76"/>
    <w:rsid w:val="00E94D42"/>
    <w:rsid w:val="00FF02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next w:val="a"/>
    <w:link w:val="30"/>
    <w:uiPriority w:val="9"/>
    <w:semiHidden/>
    <w:unhideWhenUsed/>
    <w:qFormat/>
    <w:rsid w:val="000E3CEF"/>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2467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24677"/>
    <w:rPr>
      <w:rFonts w:ascii="Tahoma" w:hAnsi="Tahoma" w:cs="Tahoma"/>
      <w:sz w:val="16"/>
      <w:szCs w:val="16"/>
    </w:rPr>
  </w:style>
  <w:style w:type="paragraph" w:styleId="a5">
    <w:name w:val="List Paragraph"/>
    <w:basedOn w:val="a"/>
    <w:uiPriority w:val="34"/>
    <w:qFormat/>
    <w:rsid w:val="00A24677"/>
    <w:pPr>
      <w:spacing w:after="0" w:line="240" w:lineRule="auto"/>
      <w:ind w:left="720"/>
      <w:contextualSpacing/>
    </w:pPr>
    <w:rPr>
      <w:rFonts w:ascii="Times New Roman" w:eastAsia="Times New Roman" w:hAnsi="Times New Roman" w:cs="Times New Roman"/>
      <w:sz w:val="20"/>
      <w:szCs w:val="20"/>
      <w:lang w:eastAsia="ru-RU"/>
    </w:rPr>
  </w:style>
  <w:style w:type="paragraph" w:customStyle="1" w:styleId="ds-markdown-paragraph">
    <w:name w:val="ds-markdown-paragraph"/>
    <w:basedOn w:val="a"/>
    <w:rsid w:val="00A2467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semiHidden/>
    <w:rsid w:val="000E3CEF"/>
    <w:rPr>
      <w:rFonts w:asciiTheme="majorHAnsi" w:eastAsiaTheme="majorEastAsia" w:hAnsiTheme="majorHAnsi" w:cstheme="majorBidi"/>
      <w:b/>
      <w:bCs/>
      <w:color w:val="4F81BD" w:themeColor="accent1"/>
    </w:rPr>
  </w:style>
  <w:style w:type="paragraph" w:styleId="a6">
    <w:name w:val="No Spacing"/>
    <w:uiPriority w:val="1"/>
    <w:qFormat/>
    <w:rsid w:val="000E3CEF"/>
    <w:pPr>
      <w:spacing w:after="0" w:line="240" w:lineRule="auto"/>
    </w:pPr>
    <w:rPr>
      <w:rFonts w:ascii="Times New Roman" w:eastAsia="Times New Roman" w:hAnsi="Times New Roman" w:cs="Times New Roman"/>
      <w:sz w:val="26"/>
    </w:rPr>
  </w:style>
  <w:style w:type="paragraph" w:styleId="a7">
    <w:name w:val="footnote text"/>
    <w:basedOn w:val="a"/>
    <w:link w:val="a8"/>
    <w:uiPriority w:val="99"/>
    <w:semiHidden/>
    <w:unhideWhenUsed/>
    <w:rsid w:val="000E3CEF"/>
    <w:pPr>
      <w:spacing w:after="0" w:line="240" w:lineRule="auto"/>
    </w:pPr>
    <w:rPr>
      <w:rFonts w:ascii="Calibri" w:eastAsia="Calibri" w:hAnsi="Calibri" w:cs="Times New Roman"/>
      <w:sz w:val="20"/>
      <w:szCs w:val="20"/>
    </w:rPr>
  </w:style>
  <w:style w:type="character" w:customStyle="1" w:styleId="a8">
    <w:name w:val="Текст сноски Знак"/>
    <w:basedOn w:val="a0"/>
    <w:link w:val="a7"/>
    <w:uiPriority w:val="99"/>
    <w:semiHidden/>
    <w:rsid w:val="000E3CEF"/>
    <w:rPr>
      <w:rFonts w:ascii="Calibri" w:eastAsia="Calibri" w:hAnsi="Calibri" w:cs="Times New Roman"/>
      <w:sz w:val="20"/>
      <w:szCs w:val="20"/>
    </w:rPr>
  </w:style>
  <w:style w:type="character" w:styleId="a9">
    <w:name w:val="footnote reference"/>
    <w:basedOn w:val="a0"/>
    <w:uiPriority w:val="99"/>
    <w:semiHidden/>
    <w:unhideWhenUsed/>
    <w:rsid w:val="000E3CEF"/>
    <w:rPr>
      <w:vertAlign w:val="superscript"/>
    </w:rPr>
  </w:style>
  <w:style w:type="character" w:styleId="aa">
    <w:name w:val="Strong"/>
    <w:uiPriority w:val="22"/>
    <w:qFormat/>
    <w:rsid w:val="000E3CEF"/>
    <w:rPr>
      <w:b/>
      <w:bCs/>
    </w:rPr>
  </w:style>
  <w:style w:type="table" w:styleId="ab">
    <w:name w:val="Table Grid"/>
    <w:basedOn w:val="a1"/>
    <w:uiPriority w:val="59"/>
    <w:rsid w:val="000E3CEF"/>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header"/>
    <w:basedOn w:val="a"/>
    <w:link w:val="ad"/>
    <w:uiPriority w:val="99"/>
    <w:unhideWhenUsed/>
    <w:rsid w:val="00005ABF"/>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005ABF"/>
  </w:style>
  <w:style w:type="paragraph" w:styleId="ae">
    <w:name w:val="footer"/>
    <w:basedOn w:val="a"/>
    <w:link w:val="af"/>
    <w:uiPriority w:val="99"/>
    <w:unhideWhenUsed/>
    <w:rsid w:val="00005ABF"/>
    <w:pPr>
      <w:tabs>
        <w:tab w:val="center" w:pos="4677"/>
        <w:tab w:val="right" w:pos="9355"/>
      </w:tabs>
      <w:spacing w:after="0" w:line="240" w:lineRule="auto"/>
    </w:pPr>
  </w:style>
  <w:style w:type="character" w:customStyle="1" w:styleId="af">
    <w:name w:val="Нижний колонтитул Знак"/>
    <w:basedOn w:val="a0"/>
    <w:link w:val="ae"/>
    <w:uiPriority w:val="99"/>
    <w:rsid w:val="00005AB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next w:val="a"/>
    <w:link w:val="30"/>
    <w:uiPriority w:val="9"/>
    <w:semiHidden/>
    <w:unhideWhenUsed/>
    <w:qFormat/>
    <w:rsid w:val="000E3CEF"/>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2467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24677"/>
    <w:rPr>
      <w:rFonts w:ascii="Tahoma" w:hAnsi="Tahoma" w:cs="Tahoma"/>
      <w:sz w:val="16"/>
      <w:szCs w:val="16"/>
    </w:rPr>
  </w:style>
  <w:style w:type="paragraph" w:styleId="a5">
    <w:name w:val="List Paragraph"/>
    <w:basedOn w:val="a"/>
    <w:uiPriority w:val="34"/>
    <w:qFormat/>
    <w:rsid w:val="00A24677"/>
    <w:pPr>
      <w:spacing w:after="0" w:line="240" w:lineRule="auto"/>
      <w:ind w:left="720"/>
      <w:contextualSpacing/>
    </w:pPr>
    <w:rPr>
      <w:rFonts w:ascii="Times New Roman" w:eastAsia="Times New Roman" w:hAnsi="Times New Roman" w:cs="Times New Roman"/>
      <w:sz w:val="20"/>
      <w:szCs w:val="20"/>
      <w:lang w:eastAsia="ru-RU"/>
    </w:rPr>
  </w:style>
  <w:style w:type="paragraph" w:customStyle="1" w:styleId="ds-markdown-paragraph">
    <w:name w:val="ds-markdown-paragraph"/>
    <w:basedOn w:val="a"/>
    <w:rsid w:val="00A2467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semiHidden/>
    <w:rsid w:val="000E3CEF"/>
    <w:rPr>
      <w:rFonts w:asciiTheme="majorHAnsi" w:eastAsiaTheme="majorEastAsia" w:hAnsiTheme="majorHAnsi" w:cstheme="majorBidi"/>
      <w:b/>
      <w:bCs/>
      <w:color w:val="4F81BD" w:themeColor="accent1"/>
    </w:rPr>
  </w:style>
  <w:style w:type="paragraph" w:styleId="a6">
    <w:name w:val="No Spacing"/>
    <w:uiPriority w:val="1"/>
    <w:qFormat/>
    <w:rsid w:val="000E3CEF"/>
    <w:pPr>
      <w:spacing w:after="0" w:line="240" w:lineRule="auto"/>
    </w:pPr>
    <w:rPr>
      <w:rFonts w:ascii="Times New Roman" w:eastAsia="Times New Roman" w:hAnsi="Times New Roman" w:cs="Times New Roman"/>
      <w:sz w:val="26"/>
    </w:rPr>
  </w:style>
  <w:style w:type="paragraph" w:styleId="a7">
    <w:name w:val="footnote text"/>
    <w:basedOn w:val="a"/>
    <w:link w:val="a8"/>
    <w:uiPriority w:val="99"/>
    <w:semiHidden/>
    <w:unhideWhenUsed/>
    <w:rsid w:val="000E3CEF"/>
    <w:pPr>
      <w:spacing w:after="0" w:line="240" w:lineRule="auto"/>
    </w:pPr>
    <w:rPr>
      <w:rFonts w:ascii="Calibri" w:eastAsia="Calibri" w:hAnsi="Calibri" w:cs="Times New Roman"/>
      <w:sz w:val="20"/>
      <w:szCs w:val="20"/>
    </w:rPr>
  </w:style>
  <w:style w:type="character" w:customStyle="1" w:styleId="a8">
    <w:name w:val="Текст сноски Знак"/>
    <w:basedOn w:val="a0"/>
    <w:link w:val="a7"/>
    <w:uiPriority w:val="99"/>
    <w:semiHidden/>
    <w:rsid w:val="000E3CEF"/>
    <w:rPr>
      <w:rFonts w:ascii="Calibri" w:eastAsia="Calibri" w:hAnsi="Calibri" w:cs="Times New Roman"/>
      <w:sz w:val="20"/>
      <w:szCs w:val="20"/>
    </w:rPr>
  </w:style>
  <w:style w:type="character" w:styleId="a9">
    <w:name w:val="footnote reference"/>
    <w:basedOn w:val="a0"/>
    <w:uiPriority w:val="99"/>
    <w:semiHidden/>
    <w:unhideWhenUsed/>
    <w:rsid w:val="000E3CEF"/>
    <w:rPr>
      <w:vertAlign w:val="superscript"/>
    </w:rPr>
  </w:style>
  <w:style w:type="character" w:styleId="aa">
    <w:name w:val="Strong"/>
    <w:uiPriority w:val="22"/>
    <w:qFormat/>
    <w:rsid w:val="000E3CEF"/>
    <w:rPr>
      <w:b/>
      <w:bCs/>
    </w:rPr>
  </w:style>
  <w:style w:type="table" w:styleId="ab">
    <w:name w:val="Table Grid"/>
    <w:basedOn w:val="a1"/>
    <w:uiPriority w:val="59"/>
    <w:rsid w:val="000E3CEF"/>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header"/>
    <w:basedOn w:val="a"/>
    <w:link w:val="ad"/>
    <w:uiPriority w:val="99"/>
    <w:unhideWhenUsed/>
    <w:rsid w:val="00005ABF"/>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005ABF"/>
  </w:style>
  <w:style w:type="paragraph" w:styleId="ae">
    <w:name w:val="footer"/>
    <w:basedOn w:val="a"/>
    <w:link w:val="af"/>
    <w:uiPriority w:val="99"/>
    <w:unhideWhenUsed/>
    <w:rsid w:val="00005ABF"/>
    <w:pPr>
      <w:tabs>
        <w:tab w:val="center" w:pos="4677"/>
        <w:tab w:val="right" w:pos="9355"/>
      </w:tabs>
      <w:spacing w:after="0" w:line="240" w:lineRule="auto"/>
    </w:pPr>
  </w:style>
  <w:style w:type="character" w:customStyle="1" w:styleId="af">
    <w:name w:val="Нижний колонтитул Знак"/>
    <w:basedOn w:val="a0"/>
    <w:link w:val="ae"/>
    <w:uiPriority w:val="99"/>
    <w:rsid w:val="00005A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48</Pages>
  <Words>10600</Words>
  <Characters>60423</Characters>
  <Application>Microsoft Office Word</Application>
  <DocSecurity>0</DocSecurity>
  <Lines>503</Lines>
  <Paragraphs>141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70882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Панов Виталий Викторович</cp:lastModifiedBy>
  <cp:revision>4</cp:revision>
  <dcterms:created xsi:type="dcterms:W3CDTF">2026-06-25T23:43:00Z</dcterms:created>
  <dcterms:modified xsi:type="dcterms:W3CDTF">2026-06-26T05:38:00Z</dcterms:modified>
</cp:coreProperties>
</file>