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A337" w14:textId="0FED624E" w:rsidR="0060785D" w:rsidRDefault="0060785D" w:rsidP="0060785D">
      <w:pPr>
        <w:rPr>
          <w:rFonts w:ascii="Times New Roman" w:hAnsi="Times New Roman" w:cs="Times New Roman"/>
        </w:rPr>
      </w:pPr>
    </w:p>
    <w:p w14:paraId="3B8D9F7E" w14:textId="026B162B" w:rsidR="0060785D" w:rsidRPr="00F84CFB" w:rsidRDefault="004A3DC7" w:rsidP="0060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0785D" w:rsidRPr="00F84CFB">
        <w:rPr>
          <w:rFonts w:ascii="Times New Roman" w:hAnsi="Times New Roman" w:cs="Times New Roman"/>
          <w:b/>
          <w:sz w:val="28"/>
          <w:szCs w:val="28"/>
        </w:rPr>
        <w:t>ТЧЕТ</w:t>
      </w:r>
    </w:p>
    <w:p w14:paraId="432C78E1" w14:textId="77777777" w:rsidR="0060785D" w:rsidRPr="00F84CFB" w:rsidRDefault="0060785D" w:rsidP="0060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FB">
        <w:rPr>
          <w:rFonts w:ascii="Times New Roman" w:hAnsi="Times New Roman" w:cs="Times New Roman"/>
          <w:b/>
          <w:sz w:val="28"/>
          <w:szCs w:val="28"/>
        </w:rPr>
        <w:t>о расходовании бюджетных ассигнований бюджета</w:t>
      </w:r>
    </w:p>
    <w:p w14:paraId="1C2638A4" w14:textId="77777777" w:rsidR="0060785D" w:rsidRPr="00F84CFB" w:rsidRDefault="0060785D" w:rsidP="0060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FB">
        <w:rPr>
          <w:rFonts w:ascii="Times New Roman" w:hAnsi="Times New Roman" w:cs="Times New Roman"/>
          <w:b/>
          <w:sz w:val="28"/>
          <w:szCs w:val="28"/>
        </w:rPr>
        <w:t xml:space="preserve">городского округа на реализацию муниципальной программы городского округа Большой Камень </w:t>
      </w:r>
    </w:p>
    <w:p w14:paraId="0157AA72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институтов гражданского общества</w:t>
      </w:r>
    </w:p>
    <w:p w14:paraId="1B329A1A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городского округа Большой Камень» на 2020 – 2027 годы</w:t>
      </w:r>
    </w:p>
    <w:p w14:paraId="7F4EA43F" w14:textId="77777777" w:rsidR="0060785D" w:rsidRPr="005739D1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городского округа Большой Камень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6FFF133" w14:textId="06783CB6" w:rsidR="0060785D" w:rsidRPr="005739D1" w:rsidRDefault="0060785D" w:rsidP="0060785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E0104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964E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месяцев (апрель-</w:t>
      </w:r>
      <w:r w:rsidR="00ED4F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01040">
        <w:rPr>
          <w:rFonts w:ascii="Times New Roman" w:hAnsi="Times New Roman" w:cs="Times New Roman"/>
          <w:b/>
          <w:color w:val="000000"/>
          <w:sz w:val="28"/>
          <w:szCs w:val="28"/>
        </w:rPr>
        <w:t>дека</w:t>
      </w:r>
      <w:r w:rsidR="00964E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брь) 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A3DC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667C0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14:paraId="23D4E767" w14:textId="77777777" w:rsidR="0060785D" w:rsidRPr="00535F67" w:rsidRDefault="0060785D" w:rsidP="0060785D">
      <w:pPr>
        <w:rPr>
          <w:color w:val="000000"/>
        </w:rPr>
      </w:pP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2383"/>
        <w:gridCol w:w="2371"/>
        <w:gridCol w:w="969"/>
        <w:gridCol w:w="707"/>
        <w:gridCol w:w="1560"/>
        <w:gridCol w:w="850"/>
        <w:gridCol w:w="1986"/>
        <w:gridCol w:w="1700"/>
        <w:gridCol w:w="1417"/>
      </w:tblGrid>
      <w:tr w:rsidR="0060785D" w:rsidRPr="00CB37D1" w14:paraId="3A584B72" w14:textId="77777777" w:rsidTr="00995266">
        <w:trPr>
          <w:cantSplit/>
          <w:trHeight w:val="227"/>
        </w:trPr>
        <w:tc>
          <w:tcPr>
            <w:tcW w:w="325" w:type="pct"/>
            <w:vMerge w:val="restart"/>
            <w:shd w:val="clear" w:color="auto" w:fill="auto"/>
            <w:vAlign w:val="center"/>
          </w:tcPr>
          <w:p w14:paraId="39BE24E6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№ п/п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14:paraId="4E9A542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7D1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119B831D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</w:rPr>
              <w:t>отдельного мероприятия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14:paraId="1601975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Ответственный</w:t>
            </w:r>
          </w:p>
          <w:p w14:paraId="56170FE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исполнитель,</w:t>
            </w:r>
          </w:p>
          <w:p w14:paraId="4DCB3A4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соисполнители</w:t>
            </w:r>
          </w:p>
          <w:p w14:paraId="0887E30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pct"/>
            <w:gridSpan w:val="4"/>
            <w:shd w:val="clear" w:color="auto" w:fill="auto"/>
            <w:vAlign w:val="center"/>
          </w:tcPr>
          <w:p w14:paraId="601D5B9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711" w:type="pct"/>
            <w:gridSpan w:val="3"/>
            <w:vAlign w:val="center"/>
          </w:tcPr>
          <w:p w14:paraId="614F4D6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Объем бюджетных ассигнований</w:t>
            </w:r>
            <w:r w:rsidRPr="00CB37D1">
              <w:rPr>
                <w:rFonts w:ascii="Times New Roman" w:hAnsi="Times New Roman" w:cs="Times New Roman"/>
                <w:color w:val="000000"/>
              </w:rPr>
              <w:t xml:space="preserve"> (тыс. руб.)</w:t>
            </w:r>
          </w:p>
        </w:tc>
      </w:tr>
      <w:tr w:rsidR="0060029A" w:rsidRPr="00CB37D1" w14:paraId="7202FE14" w14:textId="77777777" w:rsidTr="00995266">
        <w:trPr>
          <w:trHeight w:val="227"/>
        </w:trPr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</w:tcPr>
          <w:p w14:paraId="685319A5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9" w:type="pct"/>
            <w:vMerge/>
            <w:tcBorders>
              <w:bottom w:val="single" w:sz="4" w:space="0" w:color="auto"/>
            </w:tcBorders>
            <w:vAlign w:val="center"/>
          </w:tcPr>
          <w:p w14:paraId="570BC8D9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51AF9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8C31B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ГРБС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1DE5E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Рз</w:t>
            </w:r>
            <w:proofErr w:type="spellEnd"/>
          </w:p>
          <w:p w14:paraId="33AC83DB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7D1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B3BE0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ЦСР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4FFFA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ВР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D008D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</w:rPr>
              <w:t>предусмотренный муниципальной программой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72AAD5E5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по сводной бюджетной</w:t>
            </w:r>
          </w:p>
          <w:p w14:paraId="1EDCA6A2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152D2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кассовое исполнение</w:t>
            </w:r>
          </w:p>
        </w:tc>
      </w:tr>
    </w:tbl>
    <w:p w14:paraId="77DA4384" w14:textId="77777777" w:rsidR="0060785D" w:rsidRPr="008C120F" w:rsidRDefault="0060785D" w:rsidP="0060785D">
      <w:pPr>
        <w:rPr>
          <w:sz w:val="2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2296"/>
        <w:gridCol w:w="993"/>
        <w:gridCol w:w="708"/>
        <w:gridCol w:w="1560"/>
        <w:gridCol w:w="850"/>
        <w:gridCol w:w="1985"/>
        <w:gridCol w:w="1701"/>
        <w:gridCol w:w="1417"/>
      </w:tblGrid>
      <w:tr w:rsidR="0060785D" w:rsidRPr="00CB37D1" w14:paraId="6179602A" w14:textId="77777777" w:rsidTr="00995266">
        <w:trPr>
          <w:cantSplit/>
          <w:trHeight w:val="146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5D21B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2CEE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277B6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7282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8CC11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D8E73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B5B6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5DAB1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79B88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A8A97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11</w:t>
            </w:r>
          </w:p>
        </w:tc>
      </w:tr>
      <w:tr w:rsidR="002F164C" w:rsidRPr="00CB37D1" w14:paraId="6304421F" w14:textId="77777777" w:rsidTr="00995266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1EBA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680FE" w14:textId="77777777" w:rsidR="002F164C" w:rsidRPr="00D34453" w:rsidRDefault="002F164C" w:rsidP="002F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4453">
              <w:rPr>
                <w:rFonts w:ascii="Times New Roman" w:eastAsia="Times New Roman" w:hAnsi="Times New Roman" w:cs="Times New Roman"/>
              </w:rPr>
              <w:t xml:space="preserve">Программа «Патриотическое воспитание граждан, развитие институтов гражданского общества на территории городского округа Большой Камень» </w:t>
            </w:r>
          </w:p>
          <w:p w14:paraId="130F4553" w14:textId="77777777" w:rsidR="002F164C" w:rsidRPr="00CB37D1" w:rsidRDefault="002F164C" w:rsidP="002F16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на 2020 – 2027 годы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14:paraId="15B5371E" w14:textId="6F06115F" w:rsidR="006273EE" w:rsidRDefault="0056462A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6273EE" w:rsidRPr="006273EE">
              <w:rPr>
                <w:rFonts w:ascii="Times New Roman" w:eastAsia="Times New Roman" w:hAnsi="Times New Roman" w:cs="Times New Roman"/>
              </w:rPr>
              <w:t>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="006273EE" w:rsidRPr="006273EE">
              <w:rPr>
                <w:rFonts w:ascii="Times New Roman" w:eastAsia="Times New Roman" w:hAnsi="Times New Roman" w:cs="Times New Roman"/>
              </w:rPr>
              <w:t xml:space="preserve"> и связям с общественностью</w:t>
            </w:r>
            <w:r w:rsidR="006273EE">
              <w:rPr>
                <w:rFonts w:ascii="Times New Roman" w:eastAsia="Times New Roman" w:hAnsi="Times New Roman" w:cs="Times New Roman"/>
              </w:rPr>
              <w:t>,</w:t>
            </w:r>
          </w:p>
          <w:p w14:paraId="61C3EFF2" w14:textId="38CBE5A1" w:rsidR="006273EE" w:rsidRDefault="0056462A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физической культуре и спорту администрации городского округа Большой Камень</w:t>
            </w:r>
          </w:p>
          <w:p w14:paraId="5E868C91" w14:textId="77777777" w:rsidR="006273EE" w:rsidRDefault="006273EE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15022F" w14:textId="77777777" w:rsidR="006273EE" w:rsidRDefault="006273EE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DC2E53" w14:textId="77777777" w:rsidR="002F164C" w:rsidRPr="00CB37D1" w:rsidRDefault="002F164C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A229C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E8933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22AC9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0693D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22BB0" w14:textId="0BC6EBDB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454,595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2F807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D6C07D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75AA33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903113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A5C755" w14:textId="77777777" w:rsidR="00ED4F08" w:rsidRDefault="00ED4F08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32F9AC" w14:textId="5DCB8478"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2F164C">
              <w:rPr>
                <w:rFonts w:ascii="Times New Roman" w:hAnsi="Times New Roman" w:cs="Times New Roman"/>
              </w:rPr>
              <w:t>4,595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D3634DF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84FCA5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6EC6EB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B70699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D41316" w14:textId="77777777" w:rsidR="00ED4F08" w:rsidRDefault="00ED4F08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A10331" w14:textId="1140124E" w:rsidR="002F164C" w:rsidRPr="002F164C" w:rsidRDefault="00995266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454,595</w:t>
            </w:r>
          </w:p>
        </w:tc>
      </w:tr>
      <w:tr w:rsidR="0060785D" w:rsidRPr="00CB37D1" w14:paraId="23ECFA70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97881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0AD27" w14:textId="77777777" w:rsidR="0060785D" w:rsidRPr="009563A4" w:rsidRDefault="0060785D" w:rsidP="00607496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3A4">
              <w:rPr>
                <w:rFonts w:ascii="Times New Roman" w:hAnsi="Times New Roman" w:cs="Times New Roman"/>
                <w:color w:val="000000"/>
              </w:rPr>
              <w:t>Подпрограмма № 1</w:t>
            </w:r>
          </w:p>
          <w:p w14:paraId="0E3F852A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3A4">
              <w:rPr>
                <w:rFonts w:ascii="Times New Roman" w:hAnsi="Times New Roman" w:cs="Times New Roman"/>
                <w:color w:val="000000"/>
              </w:rPr>
              <w:t>"Реализация молодежной политики на территории городского округа Большой Камень" на 2020-2027 годы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467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2E7F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A12D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0FA8C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8BB3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38F45" w14:textId="376DA9FB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BEC76" w14:textId="0C06C135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4C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B2CA8" w14:textId="02635D7F" w:rsidR="0060785D" w:rsidRPr="00CB37D1" w:rsidRDefault="00995266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</w:tr>
      <w:tr w:rsidR="002F164C" w:rsidRPr="00CB37D1" w14:paraId="487B7784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0673A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4F7AD" w14:textId="77777777" w:rsidR="002F164C" w:rsidRPr="00CB37D1" w:rsidRDefault="002F164C" w:rsidP="002F164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Создание благоприятных условий для гражданского становления, успешной социализации и эффективной самореализации молодежи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E4A50" w14:textId="77777777" w:rsidR="002F164C" w:rsidRPr="00CB37D1" w:rsidRDefault="002F164C" w:rsidP="002F16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5CE2F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3A2DD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BBE31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C49B3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A248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3A124FC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7D86ED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59E0F4A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5145C3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8D42115" w14:textId="2BBD617A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6C6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525022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AF4C15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3E92EE4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DBEE7C0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B06092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06004A" w14:textId="6FCD5E8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6C6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97110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CAD9F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D751C3B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E93E087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BACC6B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45F2AB" w14:textId="0E254371" w:rsidR="002F164C" w:rsidRPr="00CB37D1" w:rsidRDefault="00995266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</w:tr>
      <w:tr w:rsidR="0060785D" w:rsidRPr="00CB37D1" w14:paraId="21B9AB88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4E44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69C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C7F37" w14:textId="6B26A564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56462A">
              <w:rPr>
                <w:rFonts w:ascii="Times New Roman" w:eastAsia="Times New Roman" w:hAnsi="Times New Roman" w:cs="Times New Roman"/>
              </w:rPr>
              <w:t>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6F3E2453" w14:textId="7A0950FF" w:rsidR="0060785D" w:rsidRPr="00310440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 администрации городского округа Большой Камень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477D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65E5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D939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3978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87B73" w14:textId="02E6D82A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104,795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8BBE" w14:textId="19AFE3DA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104,795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1F53B" w14:textId="4DD35F06" w:rsidR="0060785D" w:rsidRPr="00CB37D1" w:rsidRDefault="00995266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104,795</w:t>
            </w:r>
          </w:p>
        </w:tc>
      </w:tr>
      <w:tr w:rsidR="0060785D" w:rsidRPr="00CB37D1" w14:paraId="1C962907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644BD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7F9AE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05E8D" w14:textId="7BE63B1D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20F234CC" w14:textId="4CF7CA55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</w:t>
            </w:r>
            <w:r w:rsidR="0060785D">
              <w:rPr>
                <w:rFonts w:ascii="Times New Roman" w:eastAsia="Times New Roman" w:hAnsi="Times New Roman" w:cs="Times New Roman"/>
              </w:rPr>
              <w:t>;</w:t>
            </w:r>
          </w:p>
          <w:p w14:paraId="06E02C83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общеобразовательные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учреждения; ЦДТ; учреждения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84C1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D1361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D737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26B9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7AE18" w14:textId="2128D2A4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EA7F5" w14:textId="4A80808D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E48A8" w14:textId="4690D3D1" w:rsidR="0060785D" w:rsidRPr="00CB37D1" w:rsidRDefault="00995266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</w:tr>
      <w:tr w:rsidR="0060785D" w:rsidRPr="00CB37D1" w14:paraId="0D8FB3C8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0BCC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6B9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6F035" w14:textId="09950D0E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4E46EE24" w14:textId="1869F4CD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  <w:r w:rsidR="006078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2AACFA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управление ку</w:t>
            </w:r>
            <w:r>
              <w:rPr>
                <w:rFonts w:ascii="Times New Roman" w:hAnsi="Times New Roman" w:cs="Times New Roman"/>
                <w:color w:val="000000"/>
              </w:rPr>
              <w:t>льтуры; управление образования;</w:t>
            </w:r>
          </w:p>
          <w:p w14:paraId="0A3ABAC1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ЦДТ, школа искусств; учреждения спорта;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B3FF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226B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3627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4527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D12D2" w14:textId="3E1B6D2A" w:rsidR="0060785D" w:rsidRPr="00CB37D1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  <w:r w:rsidR="0060785D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7FE39" w14:textId="580811F3" w:rsidR="0060785D" w:rsidRPr="00CB37D1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094F8" w14:textId="7CE312E0" w:rsidR="0060785D" w:rsidRPr="00CB37D1" w:rsidRDefault="00995266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</w:tr>
      <w:tr w:rsidR="0060785D" w:rsidRPr="00CB37D1" w14:paraId="2A3B0DBA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0B04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7B5F1" w14:textId="77777777" w:rsidR="0060785D" w:rsidRPr="007945D8" w:rsidRDefault="0060785D" w:rsidP="00607496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7945D8">
              <w:rPr>
                <w:rFonts w:ascii="Times New Roman" w:hAnsi="Times New Roman" w:cs="Times New Roman"/>
                <w:color w:val="000000"/>
              </w:rPr>
              <w:t>Подпрограмма № 2</w:t>
            </w:r>
          </w:p>
          <w:p w14:paraId="74FB94B9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945D8">
              <w:rPr>
                <w:rFonts w:ascii="Times New Roman" w:hAnsi="Times New Roman" w:cs="Times New Roman"/>
                <w:color w:val="000000"/>
              </w:rPr>
              <w:t>"Патриотическое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Камень" на 2020-2027 годы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1D48D" w14:textId="338BC300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</w:t>
            </w:r>
            <w:r w:rsidR="00B212B6">
              <w:rPr>
                <w:rFonts w:ascii="Times New Roman" w:eastAsia="Times New Roman" w:hAnsi="Times New Roman" w:cs="Times New Roman"/>
              </w:rPr>
              <w:t>жи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7285638E" w14:textId="65D3ED9A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</w:p>
          <w:p w14:paraId="02494396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294D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5545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1D36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877B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5FBD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AC50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EB7E" w14:textId="701C0ABF" w:rsidR="0060785D" w:rsidRPr="00CB37D1" w:rsidRDefault="00995266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60785D" w:rsidRPr="00CB37D1" w14:paraId="0C1BD1F2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A6C7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F7218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  <w:color w:val="000000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040C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D079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A084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C310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1FB5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30C1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D5DC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D0F2C" w14:textId="3AD74CC1" w:rsidR="0060785D" w:rsidRPr="00CB37D1" w:rsidRDefault="00995266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60785D" w:rsidRPr="00CB37D1" w14:paraId="6D37374D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1E4E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2.1.1.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7C118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Патриотическое воспитание граждан и развитие институтов гражданского общества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FCA62" w14:textId="17F5FDD7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1C4798A0" w14:textId="7033C6B9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</w:p>
          <w:p w14:paraId="01B702FA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культуры, учреждения спорта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9E3E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9A9E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8EE1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24 2 01 20730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2F85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F0C56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8FF1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E992D" w14:textId="596BDE94" w:rsidR="0060785D" w:rsidRPr="00CB37D1" w:rsidRDefault="00995266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4A3DC7" w:rsidRPr="00CB37D1" w14:paraId="5A38CE29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16AA6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54EE1" w14:textId="77777777" w:rsidR="004A3DC7" w:rsidRPr="00665E67" w:rsidRDefault="004A3DC7" w:rsidP="004A3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E67">
              <w:rPr>
                <w:rFonts w:ascii="Times New Roman" w:hAnsi="Times New Roman" w:cs="Times New Roman"/>
                <w:color w:val="000000"/>
              </w:rPr>
              <w:t>Подпрограмма № 3</w:t>
            </w:r>
          </w:p>
          <w:p w14:paraId="4F5FC8DB" w14:textId="77777777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5E67">
              <w:rPr>
                <w:rFonts w:ascii="Times New Roman" w:hAnsi="Times New Roman" w:cs="Times New Roman"/>
                <w:color w:val="000000"/>
              </w:rPr>
              <w:t>"Профилактика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Камень" на 2020-2027 годы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94F4C" w14:textId="3E5E8D97" w:rsidR="004A3DC7" w:rsidRPr="0056462A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04C00CE9" w14:textId="1034C842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спорту;</w:t>
            </w:r>
            <w:r>
              <w:rPr>
                <w:rFonts w:ascii="Times New Roman" w:hAnsi="Times New Roman" w:cs="Times New Roman"/>
                <w:color w:val="000000"/>
              </w:rPr>
              <w:t xml:space="preserve"> управление культуры; управление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BEE5B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3FD3E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6E161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1265F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9FD14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56271F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EB7C4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3AB61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14:paraId="5E05E296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0972542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4AE9C54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83CA954" w14:textId="56691A53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995266" w:rsidRPr="00995266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A3DC7" w:rsidRPr="00CB37D1" w14:paraId="7C613C1E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9E225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58AD2" w14:textId="77777777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Организационно-правовое 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B6AE9" w14:textId="77777777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15792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9373C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8BF4E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FEA40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A8E11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56271F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8DC77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B916B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B9AF93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2EEA2A7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83ECD92" w14:textId="06997E87" w:rsidR="004A3DC7" w:rsidRPr="00CB37D1" w:rsidRDefault="00995266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A3DC7" w:rsidRPr="00CB37D1" w14:paraId="2219380F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C422F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3.1.1.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3E582" w14:textId="77777777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ECD46" w14:textId="25A737E1" w:rsidR="004A3DC7" w:rsidRPr="0056462A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6550F816" w14:textId="2AEFBAC1" w:rsidR="004A3DC7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управление культуры,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спорта;</w:t>
            </w:r>
          </w:p>
          <w:p w14:paraId="6E4A5A14" w14:textId="77777777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НКО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E954C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24AF7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2D513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24 3 01 20740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510BE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036DE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56271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5C76D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4FCF6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1EF232F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F9402F4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002B9EC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879149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FB08634" w14:textId="671236ED" w:rsidR="004A3DC7" w:rsidRPr="00CB37D1" w:rsidRDefault="00995266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60785D" w:rsidRPr="00CB37D1" w14:paraId="13FE61B3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84FA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44F9F" w14:textId="77777777" w:rsidR="0060785D" w:rsidRPr="00AD4BA7" w:rsidRDefault="0060785D" w:rsidP="00607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4BA7">
              <w:rPr>
                <w:rFonts w:ascii="Times New Roman" w:hAnsi="Times New Roman" w:cs="Times New Roman"/>
                <w:color w:val="000000"/>
              </w:rPr>
              <w:t>Подпрограмма № 4</w:t>
            </w:r>
          </w:p>
          <w:p w14:paraId="274F6912" w14:textId="77777777" w:rsidR="0060785D" w:rsidRPr="0056271F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4BA7">
              <w:rPr>
                <w:rFonts w:ascii="Times New Roman" w:hAnsi="Times New Roman" w:cs="Times New Roman"/>
                <w:color w:val="000000"/>
              </w:rPr>
              <w:t>"Участие в профилактике экстремизма, а также в минимизации и (или) ликвидации последствий проявления экстремизма на территории городского округа Большой Камень" на 2020-2027 годы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71E2" w14:textId="5C55E22A" w:rsidR="0056462A" w:rsidRPr="0056462A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 w:rsidR="00B212B6"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0F73D570" w14:textId="04559534" w:rsidR="0060785D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FD585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F331E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90401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B68BD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DF45A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03E46F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F3198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60785D" w:rsidRPr="00CB37D1" w14:paraId="63C6532C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6BC76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8C9B1" w14:textId="77777777" w:rsidR="0060785D" w:rsidRPr="0056271F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Предупреждение экстремистской деятельности. Формирование общегражданского единства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E6870" w14:textId="77777777" w:rsidR="0060785D" w:rsidRPr="0056271F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09620F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3BD55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31E3A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B6154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18738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D2F90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464DF9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A3F2D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60785D" w:rsidRPr="00CB37D1" w14:paraId="14EA3917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71B72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lastRenderedPageBreak/>
              <w:t>4.1.1.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CD3F3" w14:textId="77777777" w:rsidR="0060785D" w:rsidRPr="0056271F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развитие межнационального сотрудничества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B55F9" w14:textId="3ACAEE1D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40ABD743" w14:textId="6D9DF869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  <w:r w:rsidR="0060785D">
              <w:rPr>
                <w:rFonts w:ascii="Times New Roman" w:eastAsia="Times New Roman" w:hAnsi="Times New Roman" w:cs="Times New Roman"/>
              </w:rPr>
              <w:t xml:space="preserve"> управление образования,</w:t>
            </w:r>
          </w:p>
          <w:p w14:paraId="1B6DF1D8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 xml:space="preserve">управление культуры,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</w:t>
            </w:r>
          </w:p>
          <w:p w14:paraId="63E3B067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НКО; объединения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33D74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96367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76591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24 4 01 20750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07551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19830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185BA1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0026F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15CF937" w14:textId="77777777" w:rsidR="0056462A" w:rsidRDefault="0056462A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6BF5D" w14:textId="77777777" w:rsidR="0056462A" w:rsidRDefault="0056462A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E9886" w14:textId="00D4B7E0" w:rsidR="0060785D" w:rsidRDefault="0060785D" w:rsidP="0060785D">
      <w:pPr>
        <w:rPr>
          <w:rFonts w:ascii="Times New Roman" w:hAnsi="Times New Roman" w:cs="Times New Roman"/>
        </w:rPr>
      </w:pPr>
    </w:p>
    <w:p w14:paraId="7B9EC611" w14:textId="15217523" w:rsidR="0056029F" w:rsidRDefault="0056029F" w:rsidP="0060785D">
      <w:pPr>
        <w:rPr>
          <w:rFonts w:ascii="Times New Roman" w:hAnsi="Times New Roman" w:cs="Times New Roman"/>
        </w:rPr>
      </w:pPr>
    </w:p>
    <w:p w14:paraId="3F978194" w14:textId="3252D7A5" w:rsidR="0056029F" w:rsidRDefault="0056029F" w:rsidP="0060785D">
      <w:pPr>
        <w:rPr>
          <w:rFonts w:ascii="Times New Roman" w:hAnsi="Times New Roman" w:cs="Times New Roman"/>
        </w:rPr>
      </w:pPr>
    </w:p>
    <w:p w14:paraId="2F27965B" w14:textId="1CBFEA7E" w:rsidR="0056029F" w:rsidRDefault="0056029F" w:rsidP="0060785D">
      <w:pPr>
        <w:rPr>
          <w:rFonts w:ascii="Times New Roman" w:hAnsi="Times New Roman" w:cs="Times New Roman"/>
        </w:rPr>
      </w:pPr>
    </w:p>
    <w:p w14:paraId="0993978D" w14:textId="7E29C367" w:rsidR="0056029F" w:rsidRDefault="0056029F" w:rsidP="0060785D">
      <w:pPr>
        <w:rPr>
          <w:rFonts w:ascii="Times New Roman" w:hAnsi="Times New Roman" w:cs="Times New Roman"/>
        </w:rPr>
      </w:pPr>
    </w:p>
    <w:p w14:paraId="233A35B0" w14:textId="0B2A70BD" w:rsidR="0056029F" w:rsidRDefault="0056029F" w:rsidP="0060785D">
      <w:pPr>
        <w:rPr>
          <w:rFonts w:ascii="Times New Roman" w:hAnsi="Times New Roman" w:cs="Times New Roman"/>
        </w:rPr>
      </w:pPr>
    </w:p>
    <w:p w14:paraId="7633C74B" w14:textId="3B7170C6" w:rsidR="0056029F" w:rsidRDefault="0056029F" w:rsidP="0060785D">
      <w:pPr>
        <w:rPr>
          <w:rFonts w:ascii="Times New Roman" w:hAnsi="Times New Roman" w:cs="Times New Roman"/>
        </w:rPr>
      </w:pPr>
    </w:p>
    <w:p w14:paraId="0A001E65" w14:textId="419AC097" w:rsidR="0056029F" w:rsidRDefault="0056029F" w:rsidP="0060785D">
      <w:pPr>
        <w:rPr>
          <w:rFonts w:ascii="Times New Roman" w:hAnsi="Times New Roman" w:cs="Times New Roman"/>
        </w:rPr>
      </w:pPr>
    </w:p>
    <w:p w14:paraId="68DB27A9" w14:textId="77777777" w:rsidR="0056029F" w:rsidRDefault="0056029F" w:rsidP="0060785D">
      <w:pPr>
        <w:rPr>
          <w:rFonts w:ascii="Times New Roman" w:hAnsi="Times New Roman" w:cs="Times New Roman"/>
        </w:rPr>
      </w:pPr>
    </w:p>
    <w:p w14:paraId="4EC3E5C8" w14:textId="15A9DD54" w:rsidR="0060785D" w:rsidRPr="00A76752" w:rsidRDefault="004A3DC7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</w:t>
      </w:r>
      <w:r w:rsidR="0060785D"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>ТЧЕТ</w:t>
      </w:r>
    </w:p>
    <w:p w14:paraId="4C5312EE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14:paraId="2A0A162B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14:paraId="60014410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муниципальной программы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институтов гражданского общества на территории городского округа Большой Камень» на 2020 – 2027 годы</w:t>
      </w:r>
    </w:p>
    <w:p w14:paraId="2B9D0EDA" w14:textId="77777777" w:rsidR="0060785D" w:rsidRPr="005739D1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городского округа Большой Камень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34F9065" w14:textId="528BAAF4" w:rsidR="0060785D" w:rsidRPr="00581D09" w:rsidRDefault="0060785D" w:rsidP="0060785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E0104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667C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месяцев (апрель – </w:t>
      </w:r>
      <w:r w:rsidR="00E01040">
        <w:rPr>
          <w:rFonts w:ascii="Times New Roman" w:hAnsi="Times New Roman" w:cs="Times New Roman"/>
          <w:b/>
          <w:color w:val="000000"/>
          <w:sz w:val="28"/>
          <w:szCs w:val="28"/>
        </w:rPr>
        <w:t>декабрь</w:t>
      </w:r>
      <w:r w:rsidR="00667C0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4A3D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B2A2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667C0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bookmarkStart w:id="0" w:name="_GoBack"/>
      <w:bookmarkEnd w:id="0"/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559"/>
        <w:gridCol w:w="1560"/>
        <w:gridCol w:w="1134"/>
        <w:gridCol w:w="1955"/>
        <w:gridCol w:w="1559"/>
        <w:gridCol w:w="993"/>
        <w:gridCol w:w="3147"/>
      </w:tblGrid>
      <w:tr w:rsidR="0060785D" w:rsidRPr="00A76752" w14:paraId="1DB1C70F" w14:textId="77777777" w:rsidTr="00851C0E">
        <w:trPr>
          <w:trHeight w:val="283"/>
        </w:trPr>
        <w:tc>
          <w:tcPr>
            <w:tcW w:w="568" w:type="dxa"/>
            <w:vAlign w:val="center"/>
          </w:tcPr>
          <w:p w14:paraId="5E634C4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2732F7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14:paraId="37F0CDF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560" w:type="dxa"/>
            <w:vAlign w:val="center"/>
          </w:tcPr>
          <w:p w14:paraId="2C1B09A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14:paraId="244DFBA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A76752">
              <w:rPr>
                <w:rFonts w:ascii="Times New Roman" w:hAnsi="Times New Roman" w:cs="Times New Roman"/>
              </w:rPr>
              <w:t>исполне-ния</w:t>
            </w:r>
            <w:proofErr w:type="spellEnd"/>
            <w:proofErr w:type="gramEnd"/>
            <w:r w:rsidRPr="00A76752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955" w:type="dxa"/>
            <w:vAlign w:val="center"/>
          </w:tcPr>
          <w:p w14:paraId="5EBAE63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Объем финансирования по сводной бюджетной росписи на отчетную дату,</w:t>
            </w:r>
          </w:p>
          <w:p w14:paraId="431DC11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vAlign w:val="center"/>
          </w:tcPr>
          <w:p w14:paraId="678465C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Фактически освоено в текущем году на отчетную дату,</w:t>
            </w:r>
          </w:p>
          <w:p w14:paraId="5D41F49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vAlign w:val="center"/>
          </w:tcPr>
          <w:p w14:paraId="46500DA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Оценка исполнения на отчетную дату, %</w:t>
            </w:r>
          </w:p>
        </w:tc>
        <w:tc>
          <w:tcPr>
            <w:tcW w:w="3147" w:type="dxa"/>
            <w:vAlign w:val="center"/>
          </w:tcPr>
          <w:p w14:paraId="0828BB9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Сведения об исполнении мероприятия *</w:t>
            </w:r>
          </w:p>
        </w:tc>
      </w:tr>
    </w:tbl>
    <w:p w14:paraId="482E4232" w14:textId="77777777" w:rsidR="0060785D" w:rsidRPr="00324D22" w:rsidRDefault="0060785D" w:rsidP="0060785D">
      <w:pPr>
        <w:rPr>
          <w:sz w:val="2"/>
          <w:szCs w:val="2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134"/>
        <w:gridCol w:w="1955"/>
        <w:gridCol w:w="1559"/>
        <w:gridCol w:w="993"/>
        <w:gridCol w:w="3147"/>
      </w:tblGrid>
      <w:tr w:rsidR="0060785D" w:rsidRPr="00A76752" w14:paraId="46897978" w14:textId="77777777" w:rsidTr="00851C0E">
        <w:trPr>
          <w:trHeight w:val="251"/>
          <w:tblHeader/>
        </w:trPr>
        <w:tc>
          <w:tcPr>
            <w:tcW w:w="709" w:type="dxa"/>
            <w:vAlign w:val="center"/>
          </w:tcPr>
          <w:p w14:paraId="31AE576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14:paraId="085BB8B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1CA74C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14:paraId="0EEF2C3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08803B1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5" w:type="dxa"/>
            <w:vAlign w:val="center"/>
          </w:tcPr>
          <w:p w14:paraId="3A676D3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14:paraId="2CD4E57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14:paraId="7E73D8F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7" w:type="dxa"/>
            <w:vAlign w:val="center"/>
          </w:tcPr>
          <w:p w14:paraId="3D56D07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9</w:t>
            </w:r>
          </w:p>
        </w:tc>
      </w:tr>
      <w:tr w:rsidR="0056029F" w:rsidRPr="00A76752" w14:paraId="700EFE35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2305C89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FEBF93B" w14:textId="77777777" w:rsidR="0056029F" w:rsidRPr="00BB47D7" w:rsidRDefault="0056029F" w:rsidP="0056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 xml:space="preserve">Программа «Патриотическое воспитание граждан, развитие институтов гражданского общества на территории городского округа Большой Камень» </w:t>
            </w:r>
          </w:p>
          <w:p w14:paraId="0AC519C3" w14:textId="77777777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на 2020 – 2027 годы</w:t>
            </w:r>
          </w:p>
        </w:tc>
        <w:tc>
          <w:tcPr>
            <w:tcW w:w="1559" w:type="dxa"/>
            <w:vAlign w:val="center"/>
          </w:tcPr>
          <w:p w14:paraId="467A12B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8431,875</w:t>
            </w:r>
          </w:p>
        </w:tc>
        <w:tc>
          <w:tcPr>
            <w:tcW w:w="1560" w:type="dxa"/>
            <w:vAlign w:val="center"/>
          </w:tcPr>
          <w:p w14:paraId="542C3418" w14:textId="4158156F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2291,225</w:t>
            </w:r>
          </w:p>
        </w:tc>
        <w:tc>
          <w:tcPr>
            <w:tcW w:w="1134" w:type="dxa"/>
            <w:vAlign w:val="center"/>
          </w:tcPr>
          <w:p w14:paraId="3ED7591B" w14:textId="6B3B1F42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27,17 %</w:t>
            </w:r>
          </w:p>
        </w:tc>
        <w:tc>
          <w:tcPr>
            <w:tcW w:w="1955" w:type="dxa"/>
            <w:vAlign w:val="center"/>
          </w:tcPr>
          <w:p w14:paraId="66823939" w14:textId="562B224F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454,595</w:t>
            </w:r>
          </w:p>
        </w:tc>
        <w:tc>
          <w:tcPr>
            <w:tcW w:w="1559" w:type="dxa"/>
            <w:vAlign w:val="center"/>
          </w:tcPr>
          <w:p w14:paraId="2CDA266F" w14:textId="4FD009F0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454,595</w:t>
            </w:r>
          </w:p>
        </w:tc>
        <w:tc>
          <w:tcPr>
            <w:tcW w:w="993" w:type="dxa"/>
            <w:vAlign w:val="center"/>
          </w:tcPr>
          <w:p w14:paraId="48014B49" w14:textId="7B1A22D6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47" w:type="dxa"/>
          </w:tcPr>
          <w:p w14:paraId="34B7661A" w14:textId="77777777" w:rsidR="0056029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соглашение от 05.05.2022 </w:t>
            </w:r>
          </w:p>
          <w:p w14:paraId="7AD4BEBF" w14:textId="77777777" w:rsidR="0056029F" w:rsidRPr="0028352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>№ 69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52F">
              <w:rPr>
                <w:rFonts w:ascii="Times New Roman" w:hAnsi="Times New Roman" w:cs="Times New Roman"/>
              </w:rPr>
              <w:t>454,595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14:paraId="74B21CFD" w14:textId="4E76FD89" w:rsidR="0056029F" w:rsidRPr="007B2A27" w:rsidRDefault="0056029F" w:rsidP="005602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029F" w:rsidRPr="00A76752" w14:paraId="4069E092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0A3B3177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E55F99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4991415B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485128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025AAE6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201A272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265DB939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74978B4F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74C83A1A" w14:textId="77777777" w:rsidR="0056029F" w:rsidRPr="007B2A27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029F" w:rsidRPr="00A76752" w14:paraId="07E8C689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38D914E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B0305C1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E00AD4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8431,875</w:t>
            </w:r>
          </w:p>
        </w:tc>
        <w:tc>
          <w:tcPr>
            <w:tcW w:w="1560" w:type="dxa"/>
            <w:vAlign w:val="center"/>
          </w:tcPr>
          <w:p w14:paraId="3B0479D9" w14:textId="4EA69448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2291,22</w:t>
            </w:r>
          </w:p>
        </w:tc>
        <w:tc>
          <w:tcPr>
            <w:tcW w:w="1134" w:type="dxa"/>
            <w:vAlign w:val="center"/>
          </w:tcPr>
          <w:p w14:paraId="35C359BE" w14:textId="67936166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27,17 %</w:t>
            </w:r>
          </w:p>
        </w:tc>
        <w:tc>
          <w:tcPr>
            <w:tcW w:w="1955" w:type="dxa"/>
            <w:vAlign w:val="center"/>
          </w:tcPr>
          <w:p w14:paraId="225694AF" w14:textId="1C0C7EB1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454,595</w:t>
            </w:r>
          </w:p>
        </w:tc>
        <w:tc>
          <w:tcPr>
            <w:tcW w:w="1559" w:type="dxa"/>
            <w:vAlign w:val="center"/>
          </w:tcPr>
          <w:p w14:paraId="6E92BC10" w14:textId="266510B6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454,595</w:t>
            </w:r>
          </w:p>
        </w:tc>
        <w:tc>
          <w:tcPr>
            <w:tcW w:w="993" w:type="dxa"/>
            <w:vAlign w:val="center"/>
          </w:tcPr>
          <w:p w14:paraId="0E459E63" w14:textId="0E3EE9BE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47" w:type="dxa"/>
            <w:vAlign w:val="center"/>
          </w:tcPr>
          <w:p w14:paraId="1E99C66A" w14:textId="77777777" w:rsidR="0056029F" w:rsidRPr="0028352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соглашение от 05.05.2022 </w:t>
            </w:r>
          </w:p>
          <w:p w14:paraId="1FD9F716" w14:textId="0C5D8051" w:rsidR="0056029F" w:rsidRPr="007B2A27" w:rsidRDefault="0056029F" w:rsidP="005602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28352F">
              <w:rPr>
                <w:rFonts w:ascii="Times New Roman" w:hAnsi="Times New Roman" w:cs="Times New Roman"/>
              </w:rPr>
              <w:t>№ 69 – 454,595 тыс. руб.</w:t>
            </w:r>
          </w:p>
        </w:tc>
      </w:tr>
      <w:tr w:rsidR="0056029F" w:rsidRPr="00A76752" w14:paraId="18EBF1E2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08152A7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0A257E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федеральный бюджет*</w:t>
            </w:r>
          </w:p>
        </w:tc>
        <w:tc>
          <w:tcPr>
            <w:tcW w:w="1559" w:type="dxa"/>
            <w:vAlign w:val="bottom"/>
          </w:tcPr>
          <w:p w14:paraId="334D1097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2E82451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56A0CA09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717396D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7A6E41D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72E1CF6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5BDF19C1" w14:textId="77777777" w:rsidR="0056029F" w:rsidRPr="00194FF6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74D65A89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2EAB2CB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E02CFE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6E2B0069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02BBAAF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49A921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8E30CF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6976434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78FF5D1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77A44AC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50426256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5E5C1F4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29853F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внебюджетные   </w:t>
            </w:r>
          </w:p>
          <w:p w14:paraId="46E9852C" w14:textId="77777777" w:rsidR="0056029F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источники</w:t>
            </w:r>
          </w:p>
          <w:p w14:paraId="07A6C72C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59" w:type="dxa"/>
            <w:vAlign w:val="bottom"/>
          </w:tcPr>
          <w:p w14:paraId="2433A2D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BFA493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BD70D7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042D0D8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4F6C2EB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0449BB77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1BA97D8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4D2ACF87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1DC36E76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977" w:type="dxa"/>
            <w:vAlign w:val="center"/>
          </w:tcPr>
          <w:p w14:paraId="6D7169F3" w14:textId="77777777" w:rsidR="0056029F" w:rsidRPr="00AD2971" w:rsidRDefault="0056029F" w:rsidP="0056029F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971">
              <w:rPr>
                <w:rFonts w:ascii="Times New Roman" w:hAnsi="Times New Roman" w:cs="Times New Roman"/>
                <w:color w:val="000000"/>
              </w:rPr>
              <w:t xml:space="preserve">Подпрограмма № 1 </w:t>
            </w:r>
          </w:p>
          <w:p w14:paraId="32FA7B40" w14:textId="77777777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AD2971">
              <w:rPr>
                <w:rFonts w:ascii="Times New Roman" w:hAnsi="Times New Roman" w:cs="Times New Roman"/>
                <w:color w:val="000000"/>
              </w:rPr>
              <w:t>"Реализация молодежной политики на территории городского округа Большой Камень" на 2020-2027 годы</w:t>
            </w:r>
          </w:p>
        </w:tc>
        <w:tc>
          <w:tcPr>
            <w:tcW w:w="1559" w:type="dxa"/>
            <w:vAlign w:val="center"/>
          </w:tcPr>
          <w:p w14:paraId="4E571659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5836,43</w:t>
            </w:r>
          </w:p>
        </w:tc>
        <w:tc>
          <w:tcPr>
            <w:tcW w:w="1560" w:type="dxa"/>
            <w:vAlign w:val="center"/>
          </w:tcPr>
          <w:p w14:paraId="7E0134D6" w14:textId="7A10528D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1616,77</w:t>
            </w:r>
          </w:p>
        </w:tc>
        <w:tc>
          <w:tcPr>
            <w:tcW w:w="1134" w:type="dxa"/>
            <w:vAlign w:val="center"/>
          </w:tcPr>
          <w:p w14:paraId="0F54F426" w14:textId="5F3BF51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27,7%</w:t>
            </w:r>
          </w:p>
        </w:tc>
        <w:tc>
          <w:tcPr>
            <w:tcW w:w="1955" w:type="dxa"/>
            <w:vAlign w:val="center"/>
          </w:tcPr>
          <w:p w14:paraId="492719C4" w14:textId="1A36559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1559" w:type="dxa"/>
            <w:vAlign w:val="center"/>
          </w:tcPr>
          <w:p w14:paraId="7C144460" w14:textId="317E3A5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993" w:type="dxa"/>
            <w:vAlign w:val="center"/>
          </w:tcPr>
          <w:p w14:paraId="308FFE5A" w14:textId="529166E3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47" w:type="dxa"/>
            <w:vAlign w:val="center"/>
          </w:tcPr>
          <w:p w14:paraId="1F1D96B1" w14:textId="31890E51" w:rsidR="0056029F" w:rsidRPr="00FE60D3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0F772141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7E6855F7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3B6E277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1A1A9AEB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09B5D8E1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204DE95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7FE3C0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1F52791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9FC544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203AEBDC" w14:textId="77777777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418D6E9B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843754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EF72D9C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6B9DAD6F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1B136D9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536013D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27E6251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4329416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0BF4E7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6632AFC1" w14:textId="77777777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72D10542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9D914EF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80512DA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14:paraId="05B122F8" w14:textId="09334D4F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7973B8A" w14:textId="6F6C68F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FD406DA" w14:textId="0B7700F5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14:paraId="0417E4CA" w14:textId="634E5CCC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B0DC25" w14:textId="267B4D39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2FA4B36" w14:textId="12AA3336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6724334D" w14:textId="60901609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04E1AB1E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57C3B195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9807DAB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2161C91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3F6D15A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56E4A9B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1D50C47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3E8D553B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4F0B9006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09A11CFC" w14:textId="77777777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4B469ADA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06E60E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15F09E" w14:textId="171754F4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proofErr w:type="gramStart"/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внебюджетные  источники</w:t>
            </w:r>
            <w:proofErr w:type="gramEnd"/>
          </w:p>
        </w:tc>
        <w:tc>
          <w:tcPr>
            <w:tcW w:w="1559" w:type="dxa"/>
            <w:vAlign w:val="bottom"/>
          </w:tcPr>
          <w:p w14:paraId="24BCAC7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7530837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12FE48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055E5AA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0FC92D3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3D92BD7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2D73B72A" w14:textId="77777777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47700695" w14:textId="77777777" w:rsidTr="00851C0E">
        <w:trPr>
          <w:trHeight w:val="283"/>
        </w:trPr>
        <w:tc>
          <w:tcPr>
            <w:tcW w:w="709" w:type="dxa"/>
          </w:tcPr>
          <w:p w14:paraId="6EAF79C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</w:tcPr>
          <w:p w14:paraId="5CE0C128" w14:textId="77777777" w:rsidR="0056029F" w:rsidRPr="009579BB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579BB">
              <w:rPr>
                <w:rFonts w:ascii="Times New Roman" w:hAnsi="Times New Roman" w:cs="Times New Roman"/>
                <w:color w:val="000000"/>
              </w:rPr>
              <w:t>Создание благоприятных условий для гражданского становления, успешной социализации и эффективной самореализации молодежи</w:t>
            </w:r>
          </w:p>
        </w:tc>
        <w:tc>
          <w:tcPr>
            <w:tcW w:w="1559" w:type="dxa"/>
            <w:vAlign w:val="center"/>
          </w:tcPr>
          <w:p w14:paraId="355EF5F8" w14:textId="77777777" w:rsidR="0056029F" w:rsidRPr="009579BB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5836,43</w:t>
            </w:r>
          </w:p>
        </w:tc>
        <w:tc>
          <w:tcPr>
            <w:tcW w:w="1560" w:type="dxa"/>
            <w:vAlign w:val="center"/>
          </w:tcPr>
          <w:p w14:paraId="170F0E27" w14:textId="2F24E44A" w:rsidR="0056029F" w:rsidRPr="009579BB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60D3">
              <w:rPr>
                <w:rFonts w:ascii="Times New Roman" w:hAnsi="Times New Roman" w:cs="Times New Roman"/>
              </w:rPr>
              <w:t>1616,77</w:t>
            </w:r>
          </w:p>
        </w:tc>
        <w:tc>
          <w:tcPr>
            <w:tcW w:w="1134" w:type="dxa"/>
            <w:vAlign w:val="center"/>
          </w:tcPr>
          <w:p w14:paraId="379EA697" w14:textId="3556ABD9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27,7%</w:t>
            </w:r>
          </w:p>
        </w:tc>
        <w:tc>
          <w:tcPr>
            <w:tcW w:w="1955" w:type="dxa"/>
            <w:vAlign w:val="center"/>
          </w:tcPr>
          <w:p w14:paraId="5C69C014" w14:textId="590B69D0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1559" w:type="dxa"/>
            <w:vAlign w:val="center"/>
          </w:tcPr>
          <w:p w14:paraId="5FFA9535" w14:textId="25E7436E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993" w:type="dxa"/>
            <w:vAlign w:val="center"/>
          </w:tcPr>
          <w:p w14:paraId="2B3AF935" w14:textId="341297E5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47" w:type="dxa"/>
            <w:vAlign w:val="center"/>
          </w:tcPr>
          <w:p w14:paraId="10772FC3" w14:textId="39369C16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4D8E5FCF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2FB96B8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5FEFDD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3681E3D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300EF1B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85B08C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76D0007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5BA6F3CB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EE3982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6C4FD43F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78E3EC74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9FE69D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02EDDDA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0101ED5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5836,43</w:t>
            </w:r>
          </w:p>
        </w:tc>
        <w:tc>
          <w:tcPr>
            <w:tcW w:w="1560" w:type="dxa"/>
            <w:vAlign w:val="center"/>
          </w:tcPr>
          <w:p w14:paraId="41FB8AE2" w14:textId="485A0A3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1616,77</w:t>
            </w:r>
          </w:p>
        </w:tc>
        <w:tc>
          <w:tcPr>
            <w:tcW w:w="1134" w:type="dxa"/>
            <w:vAlign w:val="center"/>
          </w:tcPr>
          <w:p w14:paraId="6A0BDD3D" w14:textId="41472B56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27,7%</w:t>
            </w:r>
          </w:p>
        </w:tc>
        <w:tc>
          <w:tcPr>
            <w:tcW w:w="1955" w:type="dxa"/>
            <w:vAlign w:val="center"/>
          </w:tcPr>
          <w:p w14:paraId="643349FF" w14:textId="62565B08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1559" w:type="dxa"/>
            <w:vAlign w:val="center"/>
          </w:tcPr>
          <w:p w14:paraId="1EAA9780" w14:textId="25EF251D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993" w:type="dxa"/>
            <w:vAlign w:val="center"/>
          </w:tcPr>
          <w:p w14:paraId="1182D781" w14:textId="626F8FE4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47" w:type="dxa"/>
            <w:vAlign w:val="center"/>
          </w:tcPr>
          <w:p w14:paraId="639226B5" w14:textId="2E66CF97" w:rsidR="0056029F" w:rsidRPr="0028352F" w:rsidRDefault="0056029F" w:rsidP="005602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029F" w:rsidRPr="00A76752" w14:paraId="4BC104E4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5AF3244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C2FD93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1F86C51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1043271F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B40931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775800D1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062450EF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A418FC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036A769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062F28C4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46E57CF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CF6F0CE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5881051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8AC75A7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3B2A7A0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7977F9B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3A075831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46CF257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13DC517F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64F3F570" w14:textId="77777777" w:rsidTr="00851C0E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A3BA07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872CED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внебюджетные   </w:t>
            </w:r>
          </w:p>
          <w:p w14:paraId="28D34F13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D8D509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15A602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3280FE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bottom"/>
          </w:tcPr>
          <w:p w14:paraId="72F64F21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E4692C1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2478FA5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14:paraId="50298C3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63659BF6" w14:textId="77777777" w:rsidTr="00851C0E">
        <w:trPr>
          <w:trHeight w:val="283"/>
        </w:trPr>
        <w:tc>
          <w:tcPr>
            <w:tcW w:w="709" w:type="dxa"/>
            <w:vAlign w:val="center"/>
          </w:tcPr>
          <w:p w14:paraId="7E1BA805" w14:textId="77777777" w:rsidR="0056029F" w:rsidRPr="00FE60D3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</w:tcPr>
          <w:p w14:paraId="0609BBF6" w14:textId="77777777" w:rsidR="0056029F" w:rsidRPr="00FE60D3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E60D3">
              <w:rPr>
                <w:rFonts w:ascii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1559" w:type="dxa"/>
            <w:vAlign w:val="center"/>
          </w:tcPr>
          <w:p w14:paraId="3E7C6E76" w14:textId="77777777" w:rsidR="0056029F" w:rsidRPr="00FE60D3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2364,429</w:t>
            </w:r>
          </w:p>
        </w:tc>
        <w:tc>
          <w:tcPr>
            <w:tcW w:w="1560" w:type="dxa"/>
            <w:vAlign w:val="center"/>
          </w:tcPr>
          <w:p w14:paraId="46A67125" w14:textId="6CF00D2B" w:rsidR="0056029F" w:rsidRPr="00FE60D3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617,675</w:t>
            </w:r>
          </w:p>
        </w:tc>
        <w:tc>
          <w:tcPr>
            <w:tcW w:w="1134" w:type="dxa"/>
            <w:vAlign w:val="center"/>
          </w:tcPr>
          <w:p w14:paraId="7A4F6ED5" w14:textId="503627AD" w:rsidR="0056029F" w:rsidRPr="00FE60D3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26,1%</w:t>
            </w:r>
          </w:p>
        </w:tc>
        <w:tc>
          <w:tcPr>
            <w:tcW w:w="1955" w:type="dxa"/>
            <w:vAlign w:val="center"/>
          </w:tcPr>
          <w:p w14:paraId="545BCBC7" w14:textId="489CF7D5" w:rsidR="0056029F" w:rsidRPr="00FE60D3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104,795</w:t>
            </w:r>
          </w:p>
        </w:tc>
        <w:tc>
          <w:tcPr>
            <w:tcW w:w="1559" w:type="dxa"/>
            <w:vAlign w:val="center"/>
          </w:tcPr>
          <w:p w14:paraId="60A5686F" w14:textId="48DC7401" w:rsidR="0056029F" w:rsidRPr="00FE60D3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104,795</w:t>
            </w:r>
          </w:p>
        </w:tc>
        <w:tc>
          <w:tcPr>
            <w:tcW w:w="993" w:type="dxa"/>
            <w:vAlign w:val="center"/>
          </w:tcPr>
          <w:p w14:paraId="44A44DAE" w14:textId="4C5B2B18" w:rsidR="0056029F" w:rsidRPr="00FE60D3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47" w:type="dxa"/>
            <w:vAlign w:val="center"/>
          </w:tcPr>
          <w:p w14:paraId="6E44E081" w14:textId="5593B16A" w:rsidR="0056029F" w:rsidRPr="00FE60D3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092038C1" w14:textId="77777777" w:rsidTr="00851C0E">
        <w:trPr>
          <w:trHeight w:val="283"/>
        </w:trPr>
        <w:tc>
          <w:tcPr>
            <w:tcW w:w="709" w:type="dxa"/>
            <w:vAlign w:val="center"/>
          </w:tcPr>
          <w:p w14:paraId="4C1D2A2C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77" w:type="dxa"/>
          </w:tcPr>
          <w:p w14:paraId="15E7B2DA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1559" w:type="dxa"/>
            <w:vAlign w:val="center"/>
          </w:tcPr>
          <w:p w14:paraId="74C51901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2449,60</w:t>
            </w:r>
          </w:p>
        </w:tc>
        <w:tc>
          <w:tcPr>
            <w:tcW w:w="1560" w:type="dxa"/>
            <w:vAlign w:val="center"/>
          </w:tcPr>
          <w:p w14:paraId="485D23F7" w14:textId="3B386BA5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710,00</w:t>
            </w:r>
          </w:p>
        </w:tc>
        <w:tc>
          <w:tcPr>
            <w:tcW w:w="1134" w:type="dxa"/>
            <w:vAlign w:val="center"/>
          </w:tcPr>
          <w:p w14:paraId="38398416" w14:textId="7E866344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22,7%</w:t>
            </w:r>
          </w:p>
        </w:tc>
        <w:tc>
          <w:tcPr>
            <w:tcW w:w="1955" w:type="dxa"/>
            <w:vAlign w:val="center"/>
          </w:tcPr>
          <w:p w14:paraId="118D132A" w14:textId="049B2F1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59" w:type="dxa"/>
            <w:vAlign w:val="center"/>
          </w:tcPr>
          <w:p w14:paraId="6C24FD8F" w14:textId="506AB49D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3" w:type="dxa"/>
            <w:vAlign w:val="center"/>
          </w:tcPr>
          <w:p w14:paraId="622045D7" w14:textId="289FBF68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47" w:type="dxa"/>
            <w:vAlign w:val="center"/>
          </w:tcPr>
          <w:p w14:paraId="0B2442B8" w14:textId="5770DB6D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7D9FCEBC" w14:textId="77777777" w:rsidTr="00851C0E">
        <w:trPr>
          <w:trHeight w:val="283"/>
        </w:trPr>
        <w:tc>
          <w:tcPr>
            <w:tcW w:w="709" w:type="dxa"/>
            <w:vAlign w:val="center"/>
          </w:tcPr>
          <w:p w14:paraId="342E0886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977" w:type="dxa"/>
          </w:tcPr>
          <w:p w14:paraId="6509D04C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1559" w:type="dxa"/>
            <w:vAlign w:val="center"/>
          </w:tcPr>
          <w:p w14:paraId="4488E8B9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752,00</w:t>
            </w:r>
          </w:p>
        </w:tc>
        <w:tc>
          <w:tcPr>
            <w:tcW w:w="1560" w:type="dxa"/>
            <w:vAlign w:val="center"/>
          </w:tcPr>
          <w:p w14:paraId="5354D760" w14:textId="46F8352C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293,20</w:t>
            </w:r>
          </w:p>
        </w:tc>
        <w:tc>
          <w:tcPr>
            <w:tcW w:w="1134" w:type="dxa"/>
            <w:vAlign w:val="center"/>
          </w:tcPr>
          <w:p w14:paraId="78D7535D" w14:textId="3B1CBFA3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38,9%</w:t>
            </w:r>
          </w:p>
        </w:tc>
        <w:tc>
          <w:tcPr>
            <w:tcW w:w="1955" w:type="dxa"/>
            <w:vAlign w:val="center"/>
          </w:tcPr>
          <w:p w14:paraId="77A620A6" w14:textId="58F0AFAC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74,80</w:t>
            </w:r>
          </w:p>
        </w:tc>
        <w:tc>
          <w:tcPr>
            <w:tcW w:w="1559" w:type="dxa"/>
            <w:vAlign w:val="center"/>
          </w:tcPr>
          <w:p w14:paraId="3B3F88E6" w14:textId="2490430F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74,80</w:t>
            </w:r>
          </w:p>
        </w:tc>
        <w:tc>
          <w:tcPr>
            <w:tcW w:w="993" w:type="dxa"/>
            <w:vAlign w:val="center"/>
          </w:tcPr>
          <w:p w14:paraId="0F73BE7E" w14:textId="4D696DA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47" w:type="dxa"/>
            <w:vAlign w:val="center"/>
          </w:tcPr>
          <w:p w14:paraId="665FA091" w14:textId="4E560892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576A47CF" w14:textId="77777777" w:rsidTr="00851C0E">
        <w:trPr>
          <w:trHeight w:val="283"/>
        </w:trPr>
        <w:tc>
          <w:tcPr>
            <w:tcW w:w="709" w:type="dxa"/>
          </w:tcPr>
          <w:p w14:paraId="76CB105C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673F823F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CC2FD7">
              <w:rPr>
                <w:rFonts w:ascii="Times New Roman" w:hAnsi="Times New Roman" w:cs="Times New Roman"/>
                <w:color w:val="000000"/>
              </w:rPr>
              <w:t>Подпрограмма № 2 "Патриотическое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Камень" на 2020-2027 годы</w:t>
            </w:r>
          </w:p>
        </w:tc>
        <w:tc>
          <w:tcPr>
            <w:tcW w:w="1559" w:type="dxa"/>
            <w:vAlign w:val="center"/>
          </w:tcPr>
          <w:p w14:paraId="0A74893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t>825,00</w:t>
            </w:r>
          </w:p>
        </w:tc>
        <w:tc>
          <w:tcPr>
            <w:tcW w:w="1560" w:type="dxa"/>
            <w:vAlign w:val="center"/>
          </w:tcPr>
          <w:p w14:paraId="33C11D7C" w14:textId="4A8545F3" w:rsidR="0056029F" w:rsidRPr="00CE08B8" w:rsidRDefault="0056029F" w:rsidP="005602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1294E65B" w14:textId="75D94F32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36,3</w:t>
            </w:r>
            <w:r w:rsidRPr="00F51D1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55" w:type="dxa"/>
            <w:vAlign w:val="center"/>
          </w:tcPr>
          <w:p w14:paraId="7555EF65" w14:textId="2CC01BC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559" w:type="dxa"/>
            <w:vAlign w:val="center"/>
          </w:tcPr>
          <w:p w14:paraId="7CCDFAB0" w14:textId="60F6DA24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993" w:type="dxa"/>
            <w:vAlign w:val="center"/>
          </w:tcPr>
          <w:p w14:paraId="05171BAA" w14:textId="791B7509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3147" w:type="dxa"/>
            <w:vAlign w:val="center"/>
          </w:tcPr>
          <w:p w14:paraId="2D65D1EE" w14:textId="77777777" w:rsidR="0056029F" w:rsidRPr="0028352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соглашение от 05.05.2022 </w:t>
            </w:r>
          </w:p>
          <w:p w14:paraId="628D079F" w14:textId="36337473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№ 69 – </w:t>
            </w:r>
            <w:r>
              <w:rPr>
                <w:rFonts w:ascii="Times New Roman" w:hAnsi="Times New Roman" w:cs="Times New Roman"/>
              </w:rPr>
              <w:t>75,0</w:t>
            </w:r>
            <w:r w:rsidRPr="0028352F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56029F" w:rsidRPr="00A76752" w14:paraId="5216443F" w14:textId="77777777" w:rsidTr="00851C0E">
        <w:trPr>
          <w:trHeight w:val="283"/>
        </w:trPr>
        <w:tc>
          <w:tcPr>
            <w:tcW w:w="709" w:type="dxa"/>
          </w:tcPr>
          <w:p w14:paraId="2351C35E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2C0A798" w14:textId="77777777" w:rsidR="0056029F" w:rsidRPr="00CC2F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03EA3FC6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C9D425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8068195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3CA60EA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498C776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CCE863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A008C6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765A2376" w14:textId="77777777" w:rsidTr="00851C0E">
        <w:trPr>
          <w:trHeight w:val="283"/>
        </w:trPr>
        <w:tc>
          <w:tcPr>
            <w:tcW w:w="709" w:type="dxa"/>
          </w:tcPr>
          <w:p w14:paraId="3B450B04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2C46208" w14:textId="77777777" w:rsidR="0056029F" w:rsidRPr="00CC2F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22F1B4F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t>825,00</w:t>
            </w:r>
          </w:p>
        </w:tc>
        <w:tc>
          <w:tcPr>
            <w:tcW w:w="1560" w:type="dxa"/>
            <w:vAlign w:val="center"/>
          </w:tcPr>
          <w:p w14:paraId="2DB8E67D" w14:textId="6F072336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296F1311" w14:textId="7FDEBABC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36,3</w:t>
            </w:r>
            <w:r w:rsidRPr="00F51D1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55" w:type="dxa"/>
            <w:vAlign w:val="center"/>
          </w:tcPr>
          <w:p w14:paraId="253B3BDC" w14:textId="1EAEC2B3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559" w:type="dxa"/>
            <w:vAlign w:val="center"/>
          </w:tcPr>
          <w:p w14:paraId="6C7421BD" w14:textId="316FFF01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993" w:type="dxa"/>
            <w:vAlign w:val="center"/>
          </w:tcPr>
          <w:p w14:paraId="3E3F400E" w14:textId="3096A91F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3147" w:type="dxa"/>
            <w:vAlign w:val="center"/>
          </w:tcPr>
          <w:p w14:paraId="1EE2E959" w14:textId="77777777" w:rsidR="0056029F" w:rsidRPr="0028352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соглашение от 05.05.2022 </w:t>
            </w:r>
          </w:p>
          <w:p w14:paraId="1B891E3F" w14:textId="021EC212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№ 69 – </w:t>
            </w:r>
            <w:r>
              <w:rPr>
                <w:rFonts w:ascii="Times New Roman" w:hAnsi="Times New Roman" w:cs="Times New Roman"/>
              </w:rPr>
              <w:t>75,00</w:t>
            </w:r>
            <w:r w:rsidRPr="0028352F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56029F" w:rsidRPr="00A76752" w14:paraId="1F872786" w14:textId="77777777" w:rsidTr="00851C0E">
        <w:trPr>
          <w:trHeight w:val="283"/>
        </w:trPr>
        <w:tc>
          <w:tcPr>
            <w:tcW w:w="709" w:type="dxa"/>
          </w:tcPr>
          <w:p w14:paraId="7B0F5821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B4EA58" w14:textId="77777777" w:rsidR="0056029F" w:rsidRPr="00CC2F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358EEB4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6E54E0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5EE20D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7B6F36A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74901D8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57CA7A5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DC37C6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0F23F0E1" w14:textId="77777777" w:rsidTr="00851C0E">
        <w:trPr>
          <w:trHeight w:val="283"/>
        </w:trPr>
        <w:tc>
          <w:tcPr>
            <w:tcW w:w="709" w:type="dxa"/>
          </w:tcPr>
          <w:p w14:paraId="1F03FF72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6B81FE" w14:textId="77777777" w:rsidR="0056029F" w:rsidRPr="00CC2F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7266D559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E139CB5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016FC2D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37919787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676EFA7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78ADC01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1526DE1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6CF6D7F8" w14:textId="77777777" w:rsidTr="00851C0E">
        <w:trPr>
          <w:trHeight w:val="283"/>
        </w:trPr>
        <w:tc>
          <w:tcPr>
            <w:tcW w:w="709" w:type="dxa"/>
          </w:tcPr>
          <w:p w14:paraId="70DCA241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B49927F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внебюджетные   </w:t>
            </w:r>
          </w:p>
          <w:p w14:paraId="3085E7C8" w14:textId="77777777" w:rsidR="0056029F" w:rsidRPr="00CC2F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559" w:type="dxa"/>
            <w:vAlign w:val="bottom"/>
          </w:tcPr>
          <w:p w14:paraId="1C19AEB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20513C4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7829C2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18AC6F2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2A3060B1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1CFA2B0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4450DB3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458B2F80" w14:textId="77777777" w:rsidTr="00851C0E">
        <w:trPr>
          <w:trHeight w:val="283"/>
        </w:trPr>
        <w:tc>
          <w:tcPr>
            <w:tcW w:w="709" w:type="dxa"/>
          </w:tcPr>
          <w:p w14:paraId="54C8431F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</w:tcPr>
          <w:p w14:paraId="21C3EA2F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F51D1A">
              <w:rPr>
                <w:rFonts w:ascii="Times New Roman" w:eastAsia="Times New Roman" w:hAnsi="Times New Roman" w:cs="Times New Roman"/>
                <w:color w:val="000000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73FBD27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t>825,00</w:t>
            </w:r>
          </w:p>
        </w:tc>
        <w:tc>
          <w:tcPr>
            <w:tcW w:w="1560" w:type="dxa"/>
            <w:vAlign w:val="center"/>
          </w:tcPr>
          <w:p w14:paraId="1EC5B3FD" w14:textId="7107CBA2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2196B087" w14:textId="531BEE4E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36,3</w:t>
            </w:r>
            <w:r w:rsidRPr="00F51D1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55" w:type="dxa"/>
            <w:vAlign w:val="center"/>
          </w:tcPr>
          <w:p w14:paraId="2CFEE6B0" w14:textId="7191F8D4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559" w:type="dxa"/>
            <w:vAlign w:val="center"/>
          </w:tcPr>
          <w:p w14:paraId="49E4B7E4" w14:textId="0803DCB2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993" w:type="dxa"/>
            <w:vAlign w:val="center"/>
          </w:tcPr>
          <w:p w14:paraId="666F8A61" w14:textId="17365FEC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3147" w:type="dxa"/>
            <w:vAlign w:val="bottom"/>
          </w:tcPr>
          <w:p w14:paraId="601CA24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3FA4C6D1" w14:textId="77777777" w:rsidTr="00851C0E">
        <w:trPr>
          <w:trHeight w:val="283"/>
        </w:trPr>
        <w:tc>
          <w:tcPr>
            <w:tcW w:w="709" w:type="dxa"/>
          </w:tcPr>
          <w:p w14:paraId="07AA1EF0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77" w:type="dxa"/>
          </w:tcPr>
          <w:p w14:paraId="2471A412" w14:textId="77777777" w:rsidR="0056029F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F51D1A">
              <w:rPr>
                <w:rFonts w:ascii="Times New Roman" w:hAnsi="Times New Roman" w:cs="Times New Roman"/>
                <w:color w:val="000000"/>
              </w:rPr>
              <w:t xml:space="preserve">Патриотическое воспитание граждан и </w:t>
            </w:r>
            <w:r w:rsidRPr="00F51D1A">
              <w:rPr>
                <w:rFonts w:ascii="Times New Roman" w:hAnsi="Times New Roman" w:cs="Times New Roman"/>
                <w:color w:val="000000"/>
              </w:rPr>
              <w:lastRenderedPageBreak/>
              <w:t>развитие институтов гражданского общества</w:t>
            </w:r>
          </w:p>
          <w:p w14:paraId="36B019EF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CDFC609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lastRenderedPageBreak/>
              <w:t>825,00</w:t>
            </w:r>
          </w:p>
        </w:tc>
        <w:tc>
          <w:tcPr>
            <w:tcW w:w="1560" w:type="dxa"/>
            <w:vAlign w:val="center"/>
          </w:tcPr>
          <w:p w14:paraId="4FBD0370" w14:textId="1C0AB09C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2139B40F" w14:textId="61261C46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36,3</w:t>
            </w:r>
            <w:r w:rsidRPr="00F51D1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55" w:type="dxa"/>
            <w:vAlign w:val="center"/>
          </w:tcPr>
          <w:p w14:paraId="3DBD6B28" w14:textId="0E178DD6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559" w:type="dxa"/>
            <w:vAlign w:val="center"/>
          </w:tcPr>
          <w:p w14:paraId="26C4B0DA" w14:textId="38A90D81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993" w:type="dxa"/>
            <w:vAlign w:val="center"/>
          </w:tcPr>
          <w:p w14:paraId="62C1746F" w14:textId="4877E1A2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3147" w:type="dxa"/>
            <w:vAlign w:val="bottom"/>
          </w:tcPr>
          <w:p w14:paraId="329CACF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73C6DC2E" w14:textId="77777777" w:rsidTr="00851C0E">
        <w:trPr>
          <w:trHeight w:val="283"/>
        </w:trPr>
        <w:tc>
          <w:tcPr>
            <w:tcW w:w="709" w:type="dxa"/>
          </w:tcPr>
          <w:p w14:paraId="2F6C0B28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5EF4BF18" w14:textId="77777777" w:rsidR="0056029F" w:rsidRPr="003F31BF" w:rsidRDefault="0056029F" w:rsidP="005602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 xml:space="preserve">Подпрограмма №3 </w:t>
            </w:r>
          </w:p>
          <w:p w14:paraId="6E53D315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>"Профилактика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Камень" на 2020-2027 годы</w:t>
            </w:r>
          </w:p>
        </w:tc>
        <w:tc>
          <w:tcPr>
            <w:tcW w:w="1559" w:type="dxa"/>
            <w:vAlign w:val="center"/>
          </w:tcPr>
          <w:p w14:paraId="20D5C4E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560" w:type="dxa"/>
            <w:vAlign w:val="center"/>
          </w:tcPr>
          <w:p w14:paraId="43EF26D6" w14:textId="3A17E08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17C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48B1A893" w14:textId="410DDC0F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  <w:r w:rsidRPr="00B17C84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3</w:t>
            </w:r>
            <w:r w:rsidRPr="00B17C84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55" w:type="dxa"/>
            <w:vAlign w:val="center"/>
          </w:tcPr>
          <w:p w14:paraId="629CD828" w14:textId="4BC001B1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361D5EAF" w14:textId="200DBFC4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14:paraId="1FC6257C" w14:textId="4A827B39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3147" w:type="dxa"/>
            <w:vAlign w:val="center"/>
          </w:tcPr>
          <w:p w14:paraId="0ABE1C51" w14:textId="77777777" w:rsidR="0056029F" w:rsidRPr="0028352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соглашение от 05.05.2022 </w:t>
            </w:r>
          </w:p>
          <w:p w14:paraId="3A510467" w14:textId="77777777" w:rsidR="0056029F" w:rsidRPr="0028352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>№ 69 –50,00 тыс. руб.</w:t>
            </w:r>
          </w:p>
          <w:p w14:paraId="0F98CB95" w14:textId="63FCEC7E" w:rsidR="0056029F" w:rsidRPr="007E0DEB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029F" w:rsidRPr="00A76752" w14:paraId="48409BBA" w14:textId="77777777" w:rsidTr="00607496">
        <w:trPr>
          <w:trHeight w:val="283"/>
        </w:trPr>
        <w:tc>
          <w:tcPr>
            <w:tcW w:w="709" w:type="dxa"/>
          </w:tcPr>
          <w:p w14:paraId="1F320FB3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910BEF" w14:textId="6B38F505" w:rsidR="0056029F" w:rsidRPr="003F31BF" w:rsidRDefault="0056029F" w:rsidP="005602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7D83BBB8" w14:textId="77777777" w:rsidR="0056029F" w:rsidRPr="0010646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1C57143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E96F513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1044BCA9" w14:textId="77777777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3806624E" w14:textId="77777777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67F62C0A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6A047670" w14:textId="77777777" w:rsidR="0056029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16E0F014" w14:textId="77777777" w:rsidTr="00851C0E">
        <w:trPr>
          <w:trHeight w:val="283"/>
        </w:trPr>
        <w:tc>
          <w:tcPr>
            <w:tcW w:w="709" w:type="dxa"/>
          </w:tcPr>
          <w:p w14:paraId="34AF3DC8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1E1E085" w14:textId="031CBD93" w:rsidR="0056029F" w:rsidRPr="003F31BF" w:rsidRDefault="0056029F" w:rsidP="005602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116F375E" w14:textId="1E927E32" w:rsidR="0056029F" w:rsidRPr="0010646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560" w:type="dxa"/>
            <w:vAlign w:val="center"/>
          </w:tcPr>
          <w:p w14:paraId="72ABDDF2" w14:textId="5122A701" w:rsidR="0056029F" w:rsidRPr="00B17C8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17C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466E9416" w14:textId="396DA50F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  <w:r w:rsidRPr="00B17C84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3</w:t>
            </w:r>
            <w:r w:rsidRPr="00B17C84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55" w:type="dxa"/>
            <w:vAlign w:val="center"/>
          </w:tcPr>
          <w:p w14:paraId="1B33DD8C" w14:textId="3E62062B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2FC6F743" w14:textId="519371AB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14:paraId="7F08900A" w14:textId="207C82FE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3147" w:type="dxa"/>
            <w:vAlign w:val="center"/>
          </w:tcPr>
          <w:p w14:paraId="63BA03E4" w14:textId="77777777" w:rsidR="0056029F" w:rsidRPr="0028352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соглашение от 05.05.2022 </w:t>
            </w:r>
          </w:p>
          <w:p w14:paraId="068AD383" w14:textId="723435D0" w:rsidR="0056029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>№ 69 -75,00 тыс. руб.</w:t>
            </w:r>
          </w:p>
        </w:tc>
      </w:tr>
      <w:tr w:rsidR="0056029F" w:rsidRPr="00A76752" w14:paraId="2776BB2C" w14:textId="77777777" w:rsidTr="00607496">
        <w:trPr>
          <w:trHeight w:val="283"/>
        </w:trPr>
        <w:tc>
          <w:tcPr>
            <w:tcW w:w="709" w:type="dxa"/>
          </w:tcPr>
          <w:p w14:paraId="6B741860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D81DFF" w14:textId="3CD4BB0D" w:rsidR="0056029F" w:rsidRPr="003F31BF" w:rsidRDefault="0056029F" w:rsidP="005602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0103BB0C" w14:textId="77777777" w:rsidR="0056029F" w:rsidRPr="0010646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072B750F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29366EAF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2840F153" w14:textId="77777777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E76D2C2" w14:textId="77777777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0F803741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44D48172" w14:textId="77777777" w:rsidR="0056029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09BC5CFF" w14:textId="77777777" w:rsidTr="00607496">
        <w:trPr>
          <w:trHeight w:val="283"/>
        </w:trPr>
        <w:tc>
          <w:tcPr>
            <w:tcW w:w="709" w:type="dxa"/>
          </w:tcPr>
          <w:p w14:paraId="5052B094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4CF49C" w14:textId="4818AE39" w:rsidR="0056029F" w:rsidRPr="003F31BF" w:rsidRDefault="0056029F" w:rsidP="005602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650CC28" w14:textId="77777777" w:rsidR="0056029F" w:rsidRPr="0010646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34B4D8F3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18F3A185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55882A7B" w14:textId="77777777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63D28F3E" w14:textId="77777777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1FCE2035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41B64D32" w14:textId="77777777" w:rsidR="0056029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5BE13F51" w14:textId="77777777" w:rsidTr="00607496">
        <w:trPr>
          <w:trHeight w:val="283"/>
        </w:trPr>
        <w:tc>
          <w:tcPr>
            <w:tcW w:w="709" w:type="dxa"/>
          </w:tcPr>
          <w:p w14:paraId="1B5C1F60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E0AC00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внебюджетные   </w:t>
            </w:r>
          </w:p>
          <w:p w14:paraId="382C59BA" w14:textId="47338066" w:rsidR="0056029F" w:rsidRPr="003F31BF" w:rsidRDefault="0056029F" w:rsidP="005602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559" w:type="dxa"/>
            <w:vAlign w:val="bottom"/>
          </w:tcPr>
          <w:p w14:paraId="187B02B9" w14:textId="77777777" w:rsidR="0056029F" w:rsidRPr="0010646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22437FE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0284DB60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3DE0AC05" w14:textId="77777777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6F3413DB" w14:textId="77777777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3BEAB9CF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36E720C7" w14:textId="77777777" w:rsidR="0056029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0B35CEC7" w14:textId="77777777" w:rsidTr="00851C0E">
        <w:trPr>
          <w:trHeight w:val="283"/>
        </w:trPr>
        <w:tc>
          <w:tcPr>
            <w:tcW w:w="709" w:type="dxa"/>
          </w:tcPr>
          <w:p w14:paraId="2EF9D4BC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977" w:type="dxa"/>
          </w:tcPr>
          <w:p w14:paraId="41630C3C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Организационно-правовое 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0FD92EC5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560" w:type="dxa"/>
            <w:vAlign w:val="center"/>
          </w:tcPr>
          <w:p w14:paraId="19E3EE4C" w14:textId="580173A8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17C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58398BF6" w14:textId="4ABEE10D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36,3</w:t>
            </w:r>
            <w:r w:rsidRPr="00B17C84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55" w:type="dxa"/>
            <w:vAlign w:val="center"/>
          </w:tcPr>
          <w:p w14:paraId="32BB389B" w14:textId="17CC9494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53775CC9" w14:textId="1E6CB7F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14:paraId="252F79FE" w14:textId="4BDAACDD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3147" w:type="dxa"/>
            <w:vAlign w:val="center"/>
          </w:tcPr>
          <w:p w14:paraId="2967B92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78797DA1" w14:textId="77777777" w:rsidTr="00851C0E">
        <w:trPr>
          <w:trHeight w:val="283"/>
        </w:trPr>
        <w:tc>
          <w:tcPr>
            <w:tcW w:w="709" w:type="dxa"/>
          </w:tcPr>
          <w:p w14:paraId="2A4A6D14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2977" w:type="dxa"/>
          </w:tcPr>
          <w:p w14:paraId="0447685E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559" w:type="dxa"/>
            <w:vAlign w:val="center"/>
          </w:tcPr>
          <w:p w14:paraId="427B984B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560" w:type="dxa"/>
            <w:vAlign w:val="center"/>
          </w:tcPr>
          <w:p w14:paraId="1A8E4D4A" w14:textId="1F267939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17C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6037D3C4" w14:textId="22053881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  <w:r w:rsidRPr="00B17C84">
              <w:rPr>
                <w:rFonts w:ascii="Times New Roman" w:eastAsia="Times New Roman" w:hAnsi="Times New Roman"/>
              </w:rPr>
              <w:t>,3%</w:t>
            </w:r>
          </w:p>
        </w:tc>
        <w:tc>
          <w:tcPr>
            <w:tcW w:w="1955" w:type="dxa"/>
            <w:vAlign w:val="center"/>
          </w:tcPr>
          <w:p w14:paraId="58C3F5C5" w14:textId="3D557A90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70B87229" w14:textId="134BCE04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993" w:type="dxa"/>
            <w:vAlign w:val="center"/>
          </w:tcPr>
          <w:p w14:paraId="6F0088CD" w14:textId="5E2B31E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3147" w:type="dxa"/>
            <w:vAlign w:val="center"/>
          </w:tcPr>
          <w:p w14:paraId="028D0EB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3886D8DD" w14:textId="77777777" w:rsidTr="00851C0E">
        <w:trPr>
          <w:trHeight w:val="283"/>
        </w:trPr>
        <w:tc>
          <w:tcPr>
            <w:tcW w:w="709" w:type="dxa"/>
          </w:tcPr>
          <w:p w14:paraId="67D587D1" w14:textId="77777777" w:rsidR="0056029F" w:rsidRPr="00BB47D7" w:rsidRDefault="0056029F" w:rsidP="005602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14:paraId="05C8574A" w14:textId="77777777" w:rsidR="0056029F" w:rsidRPr="003F31BF" w:rsidRDefault="0056029F" w:rsidP="00560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 xml:space="preserve">Подпрограмма № 4 </w:t>
            </w:r>
          </w:p>
          <w:p w14:paraId="71C956BF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Участие в профилактике экстремизма, а также в минимизации и (или) ликвидации последствий проявления экстремизма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3F31BF">
              <w:rPr>
                <w:rFonts w:ascii="Times New Roman" w:hAnsi="Times New Roman" w:cs="Times New Roman"/>
                <w:color w:val="000000"/>
              </w:rPr>
              <w:t xml:space="preserve">на территории городского округа Большой Камень"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3F31BF">
              <w:rPr>
                <w:rFonts w:ascii="Times New Roman" w:hAnsi="Times New Roman" w:cs="Times New Roman"/>
                <w:color w:val="000000"/>
              </w:rPr>
              <w:t>на 2020-2027 годы</w:t>
            </w:r>
          </w:p>
        </w:tc>
        <w:tc>
          <w:tcPr>
            <w:tcW w:w="1559" w:type="dxa"/>
            <w:vAlign w:val="center"/>
          </w:tcPr>
          <w:p w14:paraId="5411C550" w14:textId="77777777" w:rsidR="0056029F" w:rsidRPr="0010646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lastRenderedPageBreak/>
              <w:t>1220,45</w:t>
            </w:r>
          </w:p>
        </w:tc>
        <w:tc>
          <w:tcPr>
            <w:tcW w:w="1560" w:type="dxa"/>
            <w:vAlign w:val="center"/>
          </w:tcPr>
          <w:p w14:paraId="48CB6581" w14:textId="3A26BC45" w:rsidR="0056029F" w:rsidRPr="00B17C8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1134" w:type="dxa"/>
            <w:vAlign w:val="center"/>
          </w:tcPr>
          <w:p w14:paraId="3E01DEBB" w14:textId="7B1169DF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14,3%</w:t>
            </w:r>
          </w:p>
        </w:tc>
        <w:tc>
          <w:tcPr>
            <w:tcW w:w="1955" w:type="dxa"/>
            <w:vAlign w:val="center"/>
          </w:tcPr>
          <w:p w14:paraId="68CA6FBE" w14:textId="661782CD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392DB4A0" w14:textId="2F01D6CE" w:rsidR="0056029F" w:rsidRPr="0010646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977277B" w14:textId="749A58A0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3147" w:type="dxa"/>
            <w:vAlign w:val="center"/>
          </w:tcPr>
          <w:p w14:paraId="5B326CD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3344927B" w14:textId="77777777" w:rsidTr="00851C0E">
        <w:trPr>
          <w:trHeight w:val="283"/>
        </w:trPr>
        <w:tc>
          <w:tcPr>
            <w:tcW w:w="709" w:type="dxa"/>
          </w:tcPr>
          <w:p w14:paraId="283A5ED1" w14:textId="77777777" w:rsidR="0056029F" w:rsidRPr="00BB47D7" w:rsidRDefault="0056029F" w:rsidP="005602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977" w:type="dxa"/>
          </w:tcPr>
          <w:p w14:paraId="62544B2B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Предупреждение экстремистской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47D7">
              <w:rPr>
                <w:rFonts w:ascii="Times New Roman" w:hAnsi="Times New Roman" w:cs="Times New Roman"/>
                <w:color w:val="000000"/>
              </w:rPr>
              <w:t>деятельности. Формирование общегражданского единства</w:t>
            </w:r>
          </w:p>
        </w:tc>
        <w:tc>
          <w:tcPr>
            <w:tcW w:w="1559" w:type="dxa"/>
            <w:vAlign w:val="center"/>
          </w:tcPr>
          <w:p w14:paraId="56D4A941" w14:textId="77777777" w:rsidR="0056029F" w:rsidRPr="0010646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1220,45</w:t>
            </w:r>
          </w:p>
        </w:tc>
        <w:tc>
          <w:tcPr>
            <w:tcW w:w="1560" w:type="dxa"/>
            <w:vAlign w:val="center"/>
          </w:tcPr>
          <w:p w14:paraId="376E0D63" w14:textId="6046F061" w:rsidR="0056029F" w:rsidRPr="00B17C8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1134" w:type="dxa"/>
            <w:vAlign w:val="center"/>
          </w:tcPr>
          <w:p w14:paraId="14046296" w14:textId="1C8095A1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14,3%</w:t>
            </w:r>
          </w:p>
        </w:tc>
        <w:tc>
          <w:tcPr>
            <w:tcW w:w="1955" w:type="dxa"/>
            <w:vAlign w:val="center"/>
          </w:tcPr>
          <w:p w14:paraId="0746E33F" w14:textId="0BF8F38B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458897B1" w14:textId="68A3DBDB" w:rsidR="0056029F" w:rsidRPr="0010646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43036CC" w14:textId="713661E2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3147" w:type="dxa"/>
            <w:vAlign w:val="center"/>
          </w:tcPr>
          <w:p w14:paraId="68B2ED4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153462B3" w14:textId="77777777" w:rsidTr="00851C0E">
        <w:trPr>
          <w:trHeight w:val="283"/>
        </w:trPr>
        <w:tc>
          <w:tcPr>
            <w:tcW w:w="709" w:type="dxa"/>
          </w:tcPr>
          <w:p w14:paraId="68B4578A" w14:textId="77777777" w:rsidR="00ED4F08" w:rsidRPr="00BB47D7" w:rsidRDefault="00ED4F08" w:rsidP="00ED4F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4.1.1.</w:t>
            </w:r>
          </w:p>
        </w:tc>
        <w:tc>
          <w:tcPr>
            <w:tcW w:w="2977" w:type="dxa"/>
          </w:tcPr>
          <w:p w14:paraId="698F47AF" w14:textId="77777777" w:rsidR="00ED4F08" w:rsidRPr="00BB47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развитие межнационального сотрудничества</w:t>
            </w:r>
          </w:p>
        </w:tc>
        <w:tc>
          <w:tcPr>
            <w:tcW w:w="1559" w:type="dxa"/>
            <w:vAlign w:val="center"/>
          </w:tcPr>
          <w:p w14:paraId="38BDFCC3" w14:textId="77777777" w:rsidR="00ED4F08" w:rsidRPr="0010646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1220,45</w:t>
            </w:r>
          </w:p>
        </w:tc>
        <w:tc>
          <w:tcPr>
            <w:tcW w:w="1560" w:type="dxa"/>
            <w:vAlign w:val="center"/>
          </w:tcPr>
          <w:p w14:paraId="6B9685CD" w14:textId="36708B61" w:rsidR="00ED4F08" w:rsidRPr="00B17C8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897F5D3" w14:textId="57E9911B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center"/>
          </w:tcPr>
          <w:p w14:paraId="48BE45F1" w14:textId="0E2C6349" w:rsidR="00ED4F08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68E016C" w14:textId="2D6170AD" w:rsidR="00ED4F08" w:rsidRPr="0010646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50D96207" w14:textId="6AADECC7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center"/>
          </w:tcPr>
          <w:p w14:paraId="3E927F8F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BB2706" w14:textId="77777777" w:rsidR="0060785D" w:rsidRPr="005739D1" w:rsidRDefault="0060785D" w:rsidP="0060785D">
      <w:pPr>
        <w:rPr>
          <w:rFonts w:ascii="Times New Roman" w:hAnsi="Times New Roman" w:cs="Times New Roman"/>
        </w:rPr>
      </w:pPr>
    </w:p>
    <w:p w14:paraId="6DE1E7E0" w14:textId="77777777" w:rsidR="0060785D" w:rsidRPr="00444F0B" w:rsidRDefault="0060785D" w:rsidP="0095596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785D" w:rsidRPr="00444F0B" w:rsidSect="00607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4FEB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B7EC9"/>
    <w:multiLevelType w:val="hybridMultilevel"/>
    <w:tmpl w:val="651EC700"/>
    <w:lvl w:ilvl="0" w:tplc="7D1C1BA8">
      <w:start w:val="5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8669E"/>
    <w:multiLevelType w:val="hybridMultilevel"/>
    <w:tmpl w:val="11BE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444"/>
    <w:multiLevelType w:val="hybridMultilevel"/>
    <w:tmpl w:val="82C2B98A"/>
    <w:lvl w:ilvl="0" w:tplc="535C4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5C7EFE"/>
    <w:multiLevelType w:val="hybridMultilevel"/>
    <w:tmpl w:val="6E1457FE"/>
    <w:lvl w:ilvl="0" w:tplc="535C43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5" w15:restartNumberingAfterBreak="0">
    <w:nsid w:val="14FE1B23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13822"/>
    <w:multiLevelType w:val="hybridMultilevel"/>
    <w:tmpl w:val="3FFC2B88"/>
    <w:lvl w:ilvl="0" w:tplc="535C4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3A49"/>
    <w:multiLevelType w:val="hybridMultilevel"/>
    <w:tmpl w:val="30BC18FA"/>
    <w:lvl w:ilvl="0" w:tplc="7A1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00A6"/>
    <w:multiLevelType w:val="hybridMultilevel"/>
    <w:tmpl w:val="83585FB6"/>
    <w:lvl w:ilvl="0" w:tplc="3C22469E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6703B4"/>
    <w:multiLevelType w:val="hybridMultilevel"/>
    <w:tmpl w:val="FCC4AE5C"/>
    <w:lvl w:ilvl="0" w:tplc="535C4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5C5220"/>
    <w:multiLevelType w:val="hybridMultilevel"/>
    <w:tmpl w:val="1982D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52D9C"/>
    <w:multiLevelType w:val="hybridMultilevel"/>
    <w:tmpl w:val="5D8E68C4"/>
    <w:lvl w:ilvl="0" w:tplc="535C43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A3368C"/>
    <w:multiLevelType w:val="hybridMultilevel"/>
    <w:tmpl w:val="925E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477"/>
    <w:multiLevelType w:val="hybridMultilevel"/>
    <w:tmpl w:val="811E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7D05"/>
    <w:multiLevelType w:val="hybridMultilevel"/>
    <w:tmpl w:val="113A3830"/>
    <w:lvl w:ilvl="0" w:tplc="535C43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0D237F"/>
    <w:multiLevelType w:val="hybridMultilevel"/>
    <w:tmpl w:val="5EBA741C"/>
    <w:lvl w:ilvl="0" w:tplc="F2F417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877B90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0073CE"/>
    <w:multiLevelType w:val="hybridMultilevel"/>
    <w:tmpl w:val="F0B4AA7A"/>
    <w:lvl w:ilvl="0" w:tplc="535C4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ED17D7"/>
    <w:multiLevelType w:val="hybridMultilevel"/>
    <w:tmpl w:val="917CD394"/>
    <w:lvl w:ilvl="0" w:tplc="DB26ED5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DF27A89"/>
    <w:multiLevelType w:val="hybridMultilevel"/>
    <w:tmpl w:val="73946A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2555CCC"/>
    <w:multiLevelType w:val="hybridMultilevel"/>
    <w:tmpl w:val="83AA7960"/>
    <w:lvl w:ilvl="0" w:tplc="535C431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57594759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CA4EB1"/>
    <w:multiLevelType w:val="hybridMultilevel"/>
    <w:tmpl w:val="937ED2A4"/>
    <w:lvl w:ilvl="0" w:tplc="2354A8C8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6EDA7DD2"/>
    <w:multiLevelType w:val="hybridMultilevel"/>
    <w:tmpl w:val="7B12EF98"/>
    <w:lvl w:ilvl="0" w:tplc="A6D82F16">
      <w:start w:val="1"/>
      <w:numFmt w:val="bullet"/>
      <w:lvlText w:val="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4E00C09"/>
    <w:multiLevelType w:val="hybridMultilevel"/>
    <w:tmpl w:val="0492C58E"/>
    <w:lvl w:ilvl="0" w:tplc="535C4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42F46"/>
    <w:multiLevelType w:val="hybridMultilevel"/>
    <w:tmpl w:val="AC781CC4"/>
    <w:lvl w:ilvl="0" w:tplc="71486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937EC4"/>
    <w:multiLevelType w:val="hybridMultilevel"/>
    <w:tmpl w:val="F9945A04"/>
    <w:lvl w:ilvl="0" w:tplc="535C43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5"/>
  </w:num>
  <w:num w:numId="4">
    <w:abstractNumId w:val="22"/>
  </w:num>
  <w:num w:numId="5">
    <w:abstractNumId w:val="13"/>
  </w:num>
  <w:num w:numId="6">
    <w:abstractNumId w:val="12"/>
  </w:num>
  <w:num w:numId="7">
    <w:abstractNumId w:val="19"/>
  </w:num>
  <w:num w:numId="8">
    <w:abstractNumId w:val="8"/>
  </w:num>
  <w:num w:numId="9">
    <w:abstractNumId w:val="4"/>
  </w:num>
  <w:num w:numId="10">
    <w:abstractNumId w:val="6"/>
  </w:num>
  <w:num w:numId="11">
    <w:abstractNumId w:val="26"/>
  </w:num>
  <w:num w:numId="12">
    <w:abstractNumId w:val="3"/>
  </w:num>
  <w:num w:numId="13">
    <w:abstractNumId w:val="17"/>
  </w:num>
  <w:num w:numId="14">
    <w:abstractNumId w:val="18"/>
  </w:num>
  <w:num w:numId="15">
    <w:abstractNumId w:val="11"/>
  </w:num>
  <w:num w:numId="16">
    <w:abstractNumId w:val="20"/>
  </w:num>
  <w:num w:numId="17">
    <w:abstractNumId w:val="9"/>
  </w:num>
  <w:num w:numId="18">
    <w:abstractNumId w:val="5"/>
  </w:num>
  <w:num w:numId="19">
    <w:abstractNumId w:val="0"/>
  </w:num>
  <w:num w:numId="20">
    <w:abstractNumId w:val="21"/>
  </w:num>
  <w:num w:numId="21">
    <w:abstractNumId w:val="16"/>
  </w:num>
  <w:num w:numId="22">
    <w:abstractNumId w:val="15"/>
  </w:num>
  <w:num w:numId="23">
    <w:abstractNumId w:val="2"/>
  </w:num>
  <w:num w:numId="24">
    <w:abstractNumId w:val="10"/>
  </w:num>
  <w:num w:numId="25">
    <w:abstractNumId w:val="7"/>
  </w:num>
  <w:num w:numId="26">
    <w:abstractNumId w:val="1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AF"/>
    <w:rsid w:val="00001AAA"/>
    <w:rsid w:val="00002EFC"/>
    <w:rsid w:val="000125C7"/>
    <w:rsid w:val="000131EB"/>
    <w:rsid w:val="00014066"/>
    <w:rsid w:val="00016E37"/>
    <w:rsid w:val="00017364"/>
    <w:rsid w:val="00023D78"/>
    <w:rsid w:val="00027251"/>
    <w:rsid w:val="00032FE4"/>
    <w:rsid w:val="000408EE"/>
    <w:rsid w:val="00041326"/>
    <w:rsid w:val="00044AA9"/>
    <w:rsid w:val="00046BA9"/>
    <w:rsid w:val="00050358"/>
    <w:rsid w:val="00050998"/>
    <w:rsid w:val="000525C2"/>
    <w:rsid w:val="0005522A"/>
    <w:rsid w:val="0006509B"/>
    <w:rsid w:val="00070071"/>
    <w:rsid w:val="0007118D"/>
    <w:rsid w:val="00071899"/>
    <w:rsid w:val="000732D5"/>
    <w:rsid w:val="00076EC6"/>
    <w:rsid w:val="0008362A"/>
    <w:rsid w:val="00084E20"/>
    <w:rsid w:val="000868BF"/>
    <w:rsid w:val="00087940"/>
    <w:rsid w:val="00087C36"/>
    <w:rsid w:val="00091851"/>
    <w:rsid w:val="00091CDC"/>
    <w:rsid w:val="000940F3"/>
    <w:rsid w:val="00095920"/>
    <w:rsid w:val="00097C65"/>
    <w:rsid w:val="000A06A6"/>
    <w:rsid w:val="000A5400"/>
    <w:rsid w:val="000A6A04"/>
    <w:rsid w:val="000B37A4"/>
    <w:rsid w:val="000B6053"/>
    <w:rsid w:val="000C0FB3"/>
    <w:rsid w:val="000C2773"/>
    <w:rsid w:val="000C3C3E"/>
    <w:rsid w:val="000D0EBE"/>
    <w:rsid w:val="000D0F85"/>
    <w:rsid w:val="000D2D83"/>
    <w:rsid w:val="000D5E11"/>
    <w:rsid w:val="000E1029"/>
    <w:rsid w:val="000E1BF7"/>
    <w:rsid w:val="000F31D0"/>
    <w:rsid w:val="000F4487"/>
    <w:rsid w:val="000F4D9D"/>
    <w:rsid w:val="001011A8"/>
    <w:rsid w:val="00110D3C"/>
    <w:rsid w:val="001149E7"/>
    <w:rsid w:val="00116C93"/>
    <w:rsid w:val="00117A84"/>
    <w:rsid w:val="00117E6A"/>
    <w:rsid w:val="00122C69"/>
    <w:rsid w:val="00136274"/>
    <w:rsid w:val="00136C1E"/>
    <w:rsid w:val="00147ACF"/>
    <w:rsid w:val="001604CC"/>
    <w:rsid w:val="00160D97"/>
    <w:rsid w:val="00163BFA"/>
    <w:rsid w:val="00167791"/>
    <w:rsid w:val="00172CE5"/>
    <w:rsid w:val="00172FED"/>
    <w:rsid w:val="00184717"/>
    <w:rsid w:val="0018516E"/>
    <w:rsid w:val="00186450"/>
    <w:rsid w:val="00191EB5"/>
    <w:rsid w:val="00192262"/>
    <w:rsid w:val="001A1439"/>
    <w:rsid w:val="001A2CC0"/>
    <w:rsid w:val="001A3D4F"/>
    <w:rsid w:val="001A5839"/>
    <w:rsid w:val="001A708D"/>
    <w:rsid w:val="001B46E7"/>
    <w:rsid w:val="001B68E4"/>
    <w:rsid w:val="001C1F2B"/>
    <w:rsid w:val="001C4897"/>
    <w:rsid w:val="001D2B14"/>
    <w:rsid w:val="001D6C6A"/>
    <w:rsid w:val="001E0D02"/>
    <w:rsid w:val="001E3DD5"/>
    <w:rsid w:val="001F16B3"/>
    <w:rsid w:val="001F1D63"/>
    <w:rsid w:val="001F69DF"/>
    <w:rsid w:val="001F7C6A"/>
    <w:rsid w:val="0020116A"/>
    <w:rsid w:val="00203A06"/>
    <w:rsid w:val="00207486"/>
    <w:rsid w:val="002157A0"/>
    <w:rsid w:val="002204E1"/>
    <w:rsid w:val="002212CA"/>
    <w:rsid w:val="00223FC1"/>
    <w:rsid w:val="00225448"/>
    <w:rsid w:val="002261ED"/>
    <w:rsid w:val="002312CE"/>
    <w:rsid w:val="002324D1"/>
    <w:rsid w:val="0023759C"/>
    <w:rsid w:val="00240392"/>
    <w:rsid w:val="00246ECA"/>
    <w:rsid w:val="002555DA"/>
    <w:rsid w:val="002573DB"/>
    <w:rsid w:val="002604A2"/>
    <w:rsid w:val="0026360F"/>
    <w:rsid w:val="0026573B"/>
    <w:rsid w:val="00267539"/>
    <w:rsid w:val="00267ACA"/>
    <w:rsid w:val="002717C3"/>
    <w:rsid w:val="002770C3"/>
    <w:rsid w:val="002816FE"/>
    <w:rsid w:val="0028352F"/>
    <w:rsid w:val="00284F55"/>
    <w:rsid w:val="0029148D"/>
    <w:rsid w:val="002916F5"/>
    <w:rsid w:val="00294832"/>
    <w:rsid w:val="00294D71"/>
    <w:rsid w:val="002955CA"/>
    <w:rsid w:val="002A2EE3"/>
    <w:rsid w:val="002A4C74"/>
    <w:rsid w:val="002B2ADD"/>
    <w:rsid w:val="002B4E8B"/>
    <w:rsid w:val="002B5D25"/>
    <w:rsid w:val="002B5F66"/>
    <w:rsid w:val="002B6594"/>
    <w:rsid w:val="002B7A38"/>
    <w:rsid w:val="002C3946"/>
    <w:rsid w:val="002C6F2D"/>
    <w:rsid w:val="002C74CA"/>
    <w:rsid w:val="002D1493"/>
    <w:rsid w:val="002D2D2D"/>
    <w:rsid w:val="002D6D19"/>
    <w:rsid w:val="002E4841"/>
    <w:rsid w:val="002E6FB4"/>
    <w:rsid w:val="002F164C"/>
    <w:rsid w:val="002F2995"/>
    <w:rsid w:val="002F4FA1"/>
    <w:rsid w:val="002F6D30"/>
    <w:rsid w:val="002F7AA4"/>
    <w:rsid w:val="00307921"/>
    <w:rsid w:val="003104CC"/>
    <w:rsid w:val="00310700"/>
    <w:rsid w:val="00310789"/>
    <w:rsid w:val="0031426D"/>
    <w:rsid w:val="003175AF"/>
    <w:rsid w:val="00322FF5"/>
    <w:rsid w:val="00323224"/>
    <w:rsid w:val="00323FCF"/>
    <w:rsid w:val="00325AAA"/>
    <w:rsid w:val="00326AD7"/>
    <w:rsid w:val="00331047"/>
    <w:rsid w:val="00333FFF"/>
    <w:rsid w:val="0034140A"/>
    <w:rsid w:val="00345867"/>
    <w:rsid w:val="00345C3F"/>
    <w:rsid w:val="00350F12"/>
    <w:rsid w:val="00355E4F"/>
    <w:rsid w:val="00367EDC"/>
    <w:rsid w:val="003727EC"/>
    <w:rsid w:val="00374731"/>
    <w:rsid w:val="003748E2"/>
    <w:rsid w:val="0037568D"/>
    <w:rsid w:val="003765A8"/>
    <w:rsid w:val="0037760D"/>
    <w:rsid w:val="003819A3"/>
    <w:rsid w:val="00383A31"/>
    <w:rsid w:val="00391E33"/>
    <w:rsid w:val="003A0568"/>
    <w:rsid w:val="003A7183"/>
    <w:rsid w:val="003B0B14"/>
    <w:rsid w:val="003B1140"/>
    <w:rsid w:val="003C0F8E"/>
    <w:rsid w:val="003C2DE4"/>
    <w:rsid w:val="003C576A"/>
    <w:rsid w:val="003D405E"/>
    <w:rsid w:val="003D7522"/>
    <w:rsid w:val="003D7977"/>
    <w:rsid w:val="003E20A9"/>
    <w:rsid w:val="003F2113"/>
    <w:rsid w:val="003F799A"/>
    <w:rsid w:val="004007D7"/>
    <w:rsid w:val="004011C1"/>
    <w:rsid w:val="00401310"/>
    <w:rsid w:val="00405D96"/>
    <w:rsid w:val="00412F4D"/>
    <w:rsid w:val="00413850"/>
    <w:rsid w:val="004144D3"/>
    <w:rsid w:val="00414C79"/>
    <w:rsid w:val="004215FE"/>
    <w:rsid w:val="00421A77"/>
    <w:rsid w:val="00427852"/>
    <w:rsid w:val="00427A9A"/>
    <w:rsid w:val="004355B1"/>
    <w:rsid w:val="004376C0"/>
    <w:rsid w:val="00444407"/>
    <w:rsid w:val="00444F0B"/>
    <w:rsid w:val="00445A69"/>
    <w:rsid w:val="00447F0A"/>
    <w:rsid w:val="004524DF"/>
    <w:rsid w:val="00457AE9"/>
    <w:rsid w:val="00460061"/>
    <w:rsid w:val="00463327"/>
    <w:rsid w:val="00463C6E"/>
    <w:rsid w:val="0046516D"/>
    <w:rsid w:val="004766F0"/>
    <w:rsid w:val="004832A4"/>
    <w:rsid w:val="004837FD"/>
    <w:rsid w:val="00486D23"/>
    <w:rsid w:val="00487890"/>
    <w:rsid w:val="00487AC9"/>
    <w:rsid w:val="00487EF2"/>
    <w:rsid w:val="00492A1A"/>
    <w:rsid w:val="004A2683"/>
    <w:rsid w:val="004A375C"/>
    <w:rsid w:val="004A3DC7"/>
    <w:rsid w:val="004A67D7"/>
    <w:rsid w:val="004A703B"/>
    <w:rsid w:val="004B023C"/>
    <w:rsid w:val="004B35E1"/>
    <w:rsid w:val="004B49F4"/>
    <w:rsid w:val="004C413D"/>
    <w:rsid w:val="004C4F4E"/>
    <w:rsid w:val="004C5485"/>
    <w:rsid w:val="004C5AFF"/>
    <w:rsid w:val="004C6E2A"/>
    <w:rsid w:val="004D21F6"/>
    <w:rsid w:val="004D5783"/>
    <w:rsid w:val="004F0D2B"/>
    <w:rsid w:val="004F5999"/>
    <w:rsid w:val="00510996"/>
    <w:rsid w:val="00510F7C"/>
    <w:rsid w:val="00513567"/>
    <w:rsid w:val="00514A11"/>
    <w:rsid w:val="00514CA4"/>
    <w:rsid w:val="00517318"/>
    <w:rsid w:val="00522F08"/>
    <w:rsid w:val="00522FB7"/>
    <w:rsid w:val="005233DB"/>
    <w:rsid w:val="0052358D"/>
    <w:rsid w:val="00531F17"/>
    <w:rsid w:val="0054125A"/>
    <w:rsid w:val="00542D75"/>
    <w:rsid w:val="00544190"/>
    <w:rsid w:val="00550AF6"/>
    <w:rsid w:val="0056029F"/>
    <w:rsid w:val="00560C18"/>
    <w:rsid w:val="00563726"/>
    <w:rsid w:val="0056462A"/>
    <w:rsid w:val="005668D3"/>
    <w:rsid w:val="00571F5B"/>
    <w:rsid w:val="00575A74"/>
    <w:rsid w:val="00586443"/>
    <w:rsid w:val="0058781E"/>
    <w:rsid w:val="00592EAC"/>
    <w:rsid w:val="0059464B"/>
    <w:rsid w:val="005A34EC"/>
    <w:rsid w:val="005A3523"/>
    <w:rsid w:val="005A6D17"/>
    <w:rsid w:val="005A75E7"/>
    <w:rsid w:val="005B0413"/>
    <w:rsid w:val="005B091C"/>
    <w:rsid w:val="005B1577"/>
    <w:rsid w:val="005C62B2"/>
    <w:rsid w:val="005D1423"/>
    <w:rsid w:val="005D3AE3"/>
    <w:rsid w:val="005D4D60"/>
    <w:rsid w:val="005D52EB"/>
    <w:rsid w:val="005D653E"/>
    <w:rsid w:val="005E5A57"/>
    <w:rsid w:val="005E7EE6"/>
    <w:rsid w:val="005F1242"/>
    <w:rsid w:val="005F7689"/>
    <w:rsid w:val="0060029A"/>
    <w:rsid w:val="00602D81"/>
    <w:rsid w:val="00607496"/>
    <w:rsid w:val="0060785D"/>
    <w:rsid w:val="00613319"/>
    <w:rsid w:val="006230CE"/>
    <w:rsid w:val="00623FB3"/>
    <w:rsid w:val="006240B5"/>
    <w:rsid w:val="006273EE"/>
    <w:rsid w:val="00631BE8"/>
    <w:rsid w:val="00635DDB"/>
    <w:rsid w:val="00644EB9"/>
    <w:rsid w:val="00646ED5"/>
    <w:rsid w:val="00647D32"/>
    <w:rsid w:val="00656CA5"/>
    <w:rsid w:val="00660E1C"/>
    <w:rsid w:val="0066249C"/>
    <w:rsid w:val="00667AE0"/>
    <w:rsid w:val="00667C05"/>
    <w:rsid w:val="00667DD2"/>
    <w:rsid w:val="0067152E"/>
    <w:rsid w:val="0067307B"/>
    <w:rsid w:val="006741C3"/>
    <w:rsid w:val="00675A0B"/>
    <w:rsid w:val="00681956"/>
    <w:rsid w:val="00687E24"/>
    <w:rsid w:val="006A7C3D"/>
    <w:rsid w:val="006B0131"/>
    <w:rsid w:val="006B0221"/>
    <w:rsid w:val="006B18F4"/>
    <w:rsid w:val="006B27EA"/>
    <w:rsid w:val="006B4640"/>
    <w:rsid w:val="006B7989"/>
    <w:rsid w:val="006C0CB4"/>
    <w:rsid w:val="006C7625"/>
    <w:rsid w:val="006D3F93"/>
    <w:rsid w:val="006D433A"/>
    <w:rsid w:val="006E2109"/>
    <w:rsid w:val="006E4E50"/>
    <w:rsid w:val="006E5CA0"/>
    <w:rsid w:val="006E7F97"/>
    <w:rsid w:val="006F1D21"/>
    <w:rsid w:val="006F515C"/>
    <w:rsid w:val="007054EE"/>
    <w:rsid w:val="00714256"/>
    <w:rsid w:val="00720BEC"/>
    <w:rsid w:val="007218FC"/>
    <w:rsid w:val="00726346"/>
    <w:rsid w:val="00730095"/>
    <w:rsid w:val="007303EA"/>
    <w:rsid w:val="007315B6"/>
    <w:rsid w:val="007324D1"/>
    <w:rsid w:val="00736FF8"/>
    <w:rsid w:val="00742B90"/>
    <w:rsid w:val="00745DC2"/>
    <w:rsid w:val="00746159"/>
    <w:rsid w:val="007474D5"/>
    <w:rsid w:val="00747FF7"/>
    <w:rsid w:val="007532A0"/>
    <w:rsid w:val="00754457"/>
    <w:rsid w:val="00754B38"/>
    <w:rsid w:val="0076049E"/>
    <w:rsid w:val="00764213"/>
    <w:rsid w:val="00764FE5"/>
    <w:rsid w:val="00770D86"/>
    <w:rsid w:val="00771B18"/>
    <w:rsid w:val="007739D0"/>
    <w:rsid w:val="0077643A"/>
    <w:rsid w:val="007778E0"/>
    <w:rsid w:val="00780717"/>
    <w:rsid w:val="00780D6A"/>
    <w:rsid w:val="00792CCB"/>
    <w:rsid w:val="00794C95"/>
    <w:rsid w:val="00796417"/>
    <w:rsid w:val="007A5BDE"/>
    <w:rsid w:val="007B2A27"/>
    <w:rsid w:val="007B2E9E"/>
    <w:rsid w:val="007D2A55"/>
    <w:rsid w:val="007E0DEB"/>
    <w:rsid w:val="007E3B04"/>
    <w:rsid w:val="007F4E3F"/>
    <w:rsid w:val="00803222"/>
    <w:rsid w:val="00804A84"/>
    <w:rsid w:val="008060AB"/>
    <w:rsid w:val="00806663"/>
    <w:rsid w:val="008103FE"/>
    <w:rsid w:val="0081221E"/>
    <w:rsid w:val="0081435D"/>
    <w:rsid w:val="00823077"/>
    <w:rsid w:val="00823B4A"/>
    <w:rsid w:val="008252D3"/>
    <w:rsid w:val="00830223"/>
    <w:rsid w:val="0083294F"/>
    <w:rsid w:val="008334CB"/>
    <w:rsid w:val="00833DF3"/>
    <w:rsid w:val="00834ECE"/>
    <w:rsid w:val="00837B72"/>
    <w:rsid w:val="00840E47"/>
    <w:rsid w:val="008465A4"/>
    <w:rsid w:val="00851C0E"/>
    <w:rsid w:val="008551C8"/>
    <w:rsid w:val="008568CD"/>
    <w:rsid w:val="00857738"/>
    <w:rsid w:val="00861C3C"/>
    <w:rsid w:val="00866A3E"/>
    <w:rsid w:val="008701D6"/>
    <w:rsid w:val="0087145B"/>
    <w:rsid w:val="00874E5D"/>
    <w:rsid w:val="00877B61"/>
    <w:rsid w:val="008804DA"/>
    <w:rsid w:val="0088140A"/>
    <w:rsid w:val="00881B57"/>
    <w:rsid w:val="00884281"/>
    <w:rsid w:val="008865AD"/>
    <w:rsid w:val="00894695"/>
    <w:rsid w:val="00895E15"/>
    <w:rsid w:val="008B17A8"/>
    <w:rsid w:val="008B2C75"/>
    <w:rsid w:val="008C4CB7"/>
    <w:rsid w:val="008D20C2"/>
    <w:rsid w:val="008D422C"/>
    <w:rsid w:val="008E2005"/>
    <w:rsid w:val="008E514B"/>
    <w:rsid w:val="008F4ED9"/>
    <w:rsid w:val="009045FD"/>
    <w:rsid w:val="009131E4"/>
    <w:rsid w:val="00914AE4"/>
    <w:rsid w:val="009164AE"/>
    <w:rsid w:val="00916A88"/>
    <w:rsid w:val="00917179"/>
    <w:rsid w:val="00917635"/>
    <w:rsid w:val="00917F9F"/>
    <w:rsid w:val="0092393D"/>
    <w:rsid w:val="00923B9F"/>
    <w:rsid w:val="00933163"/>
    <w:rsid w:val="009369FA"/>
    <w:rsid w:val="00942913"/>
    <w:rsid w:val="009445F6"/>
    <w:rsid w:val="00944893"/>
    <w:rsid w:val="00955969"/>
    <w:rsid w:val="0096407E"/>
    <w:rsid w:val="00964EE7"/>
    <w:rsid w:val="0097229B"/>
    <w:rsid w:val="009770B4"/>
    <w:rsid w:val="00985C47"/>
    <w:rsid w:val="00986028"/>
    <w:rsid w:val="0099105B"/>
    <w:rsid w:val="00995266"/>
    <w:rsid w:val="00995E39"/>
    <w:rsid w:val="009A198E"/>
    <w:rsid w:val="009A25BB"/>
    <w:rsid w:val="009B26CC"/>
    <w:rsid w:val="009B2EAF"/>
    <w:rsid w:val="009B6130"/>
    <w:rsid w:val="009C194A"/>
    <w:rsid w:val="009C502D"/>
    <w:rsid w:val="009C78FB"/>
    <w:rsid w:val="009D02A0"/>
    <w:rsid w:val="009D1068"/>
    <w:rsid w:val="009D1C51"/>
    <w:rsid w:val="009D53A7"/>
    <w:rsid w:val="009E0C24"/>
    <w:rsid w:val="009E1D47"/>
    <w:rsid w:val="009E31EC"/>
    <w:rsid w:val="009E6205"/>
    <w:rsid w:val="009E64E2"/>
    <w:rsid w:val="009F0489"/>
    <w:rsid w:val="009F0946"/>
    <w:rsid w:val="009F46ED"/>
    <w:rsid w:val="009F6E84"/>
    <w:rsid w:val="00A0053A"/>
    <w:rsid w:val="00A00E7C"/>
    <w:rsid w:val="00A02D52"/>
    <w:rsid w:val="00A03E1B"/>
    <w:rsid w:val="00A07651"/>
    <w:rsid w:val="00A126CF"/>
    <w:rsid w:val="00A161D2"/>
    <w:rsid w:val="00A227D1"/>
    <w:rsid w:val="00A3040F"/>
    <w:rsid w:val="00A30F71"/>
    <w:rsid w:val="00A31760"/>
    <w:rsid w:val="00A35299"/>
    <w:rsid w:val="00A35F3E"/>
    <w:rsid w:val="00A36D84"/>
    <w:rsid w:val="00A4049D"/>
    <w:rsid w:val="00A408BA"/>
    <w:rsid w:val="00A425D5"/>
    <w:rsid w:val="00A43D19"/>
    <w:rsid w:val="00A4624B"/>
    <w:rsid w:val="00A470B9"/>
    <w:rsid w:val="00A51536"/>
    <w:rsid w:val="00A524A3"/>
    <w:rsid w:val="00A557AD"/>
    <w:rsid w:val="00A606C0"/>
    <w:rsid w:val="00A60BC3"/>
    <w:rsid w:val="00A653AA"/>
    <w:rsid w:val="00A6563D"/>
    <w:rsid w:val="00A709FD"/>
    <w:rsid w:val="00A75846"/>
    <w:rsid w:val="00A762FC"/>
    <w:rsid w:val="00A76BD8"/>
    <w:rsid w:val="00A84762"/>
    <w:rsid w:val="00A85040"/>
    <w:rsid w:val="00A854A6"/>
    <w:rsid w:val="00A90DE5"/>
    <w:rsid w:val="00A9797A"/>
    <w:rsid w:val="00A97C13"/>
    <w:rsid w:val="00AA3C5D"/>
    <w:rsid w:val="00AA43CF"/>
    <w:rsid w:val="00AB3418"/>
    <w:rsid w:val="00AC2959"/>
    <w:rsid w:val="00AD391B"/>
    <w:rsid w:val="00AD580E"/>
    <w:rsid w:val="00AE06E7"/>
    <w:rsid w:val="00AE2DB5"/>
    <w:rsid w:val="00AE5174"/>
    <w:rsid w:val="00AF5D36"/>
    <w:rsid w:val="00AF706F"/>
    <w:rsid w:val="00B038BB"/>
    <w:rsid w:val="00B10DFE"/>
    <w:rsid w:val="00B12C6C"/>
    <w:rsid w:val="00B212B6"/>
    <w:rsid w:val="00B219FB"/>
    <w:rsid w:val="00B21FC4"/>
    <w:rsid w:val="00B27FC5"/>
    <w:rsid w:val="00B300AF"/>
    <w:rsid w:val="00B41959"/>
    <w:rsid w:val="00B45ADE"/>
    <w:rsid w:val="00B54CFD"/>
    <w:rsid w:val="00B55335"/>
    <w:rsid w:val="00B553D6"/>
    <w:rsid w:val="00B55984"/>
    <w:rsid w:val="00B6422E"/>
    <w:rsid w:val="00B643C2"/>
    <w:rsid w:val="00B66934"/>
    <w:rsid w:val="00B6752C"/>
    <w:rsid w:val="00B679C3"/>
    <w:rsid w:val="00B722FB"/>
    <w:rsid w:val="00B86A70"/>
    <w:rsid w:val="00B94E71"/>
    <w:rsid w:val="00B95DB9"/>
    <w:rsid w:val="00BA1C65"/>
    <w:rsid w:val="00BA2846"/>
    <w:rsid w:val="00BA70BB"/>
    <w:rsid w:val="00BB183E"/>
    <w:rsid w:val="00BB2893"/>
    <w:rsid w:val="00BB4588"/>
    <w:rsid w:val="00BC3472"/>
    <w:rsid w:val="00BC3A1F"/>
    <w:rsid w:val="00BC685B"/>
    <w:rsid w:val="00BC7E13"/>
    <w:rsid w:val="00BD323F"/>
    <w:rsid w:val="00BD344B"/>
    <w:rsid w:val="00BE58E6"/>
    <w:rsid w:val="00BE6523"/>
    <w:rsid w:val="00BF070D"/>
    <w:rsid w:val="00C019EB"/>
    <w:rsid w:val="00C121D3"/>
    <w:rsid w:val="00C12CEB"/>
    <w:rsid w:val="00C139D4"/>
    <w:rsid w:val="00C13C59"/>
    <w:rsid w:val="00C2161A"/>
    <w:rsid w:val="00C268D5"/>
    <w:rsid w:val="00C37262"/>
    <w:rsid w:val="00C40ECA"/>
    <w:rsid w:val="00C454FC"/>
    <w:rsid w:val="00C519E6"/>
    <w:rsid w:val="00C526EE"/>
    <w:rsid w:val="00C54AA6"/>
    <w:rsid w:val="00C609E3"/>
    <w:rsid w:val="00C623A9"/>
    <w:rsid w:val="00C62A6F"/>
    <w:rsid w:val="00C65E50"/>
    <w:rsid w:val="00C67345"/>
    <w:rsid w:val="00C71195"/>
    <w:rsid w:val="00C8338C"/>
    <w:rsid w:val="00C86D2C"/>
    <w:rsid w:val="00C87C52"/>
    <w:rsid w:val="00C9323B"/>
    <w:rsid w:val="00CA4F76"/>
    <w:rsid w:val="00CB1F9A"/>
    <w:rsid w:val="00CB40B5"/>
    <w:rsid w:val="00CC4E02"/>
    <w:rsid w:val="00CC73DF"/>
    <w:rsid w:val="00CD42C9"/>
    <w:rsid w:val="00CD75DC"/>
    <w:rsid w:val="00CE2239"/>
    <w:rsid w:val="00CE3CF3"/>
    <w:rsid w:val="00CE635A"/>
    <w:rsid w:val="00CF2897"/>
    <w:rsid w:val="00CF50CD"/>
    <w:rsid w:val="00CF5EF8"/>
    <w:rsid w:val="00CF72D8"/>
    <w:rsid w:val="00D006BC"/>
    <w:rsid w:val="00D00C9B"/>
    <w:rsid w:val="00D03B6E"/>
    <w:rsid w:val="00D103D4"/>
    <w:rsid w:val="00D1052D"/>
    <w:rsid w:val="00D119A8"/>
    <w:rsid w:val="00D15E21"/>
    <w:rsid w:val="00D15FC4"/>
    <w:rsid w:val="00D16694"/>
    <w:rsid w:val="00D1756E"/>
    <w:rsid w:val="00D21E03"/>
    <w:rsid w:val="00D363FF"/>
    <w:rsid w:val="00D41A5B"/>
    <w:rsid w:val="00D448E3"/>
    <w:rsid w:val="00D478EB"/>
    <w:rsid w:val="00D5155D"/>
    <w:rsid w:val="00D558BD"/>
    <w:rsid w:val="00D575DA"/>
    <w:rsid w:val="00D669FB"/>
    <w:rsid w:val="00D6709F"/>
    <w:rsid w:val="00D7137B"/>
    <w:rsid w:val="00D747A3"/>
    <w:rsid w:val="00D7615D"/>
    <w:rsid w:val="00D81CF3"/>
    <w:rsid w:val="00D8212D"/>
    <w:rsid w:val="00D83C19"/>
    <w:rsid w:val="00D96E6F"/>
    <w:rsid w:val="00D97F5B"/>
    <w:rsid w:val="00DA5A03"/>
    <w:rsid w:val="00DA5BFF"/>
    <w:rsid w:val="00DC2FB6"/>
    <w:rsid w:val="00DC4400"/>
    <w:rsid w:val="00DC6B72"/>
    <w:rsid w:val="00DD45DE"/>
    <w:rsid w:val="00DD6238"/>
    <w:rsid w:val="00DE5A92"/>
    <w:rsid w:val="00DE5F90"/>
    <w:rsid w:val="00DF3430"/>
    <w:rsid w:val="00DF501A"/>
    <w:rsid w:val="00DF5686"/>
    <w:rsid w:val="00E002C8"/>
    <w:rsid w:val="00E01040"/>
    <w:rsid w:val="00E05BBD"/>
    <w:rsid w:val="00E0780B"/>
    <w:rsid w:val="00E13AC5"/>
    <w:rsid w:val="00E211BB"/>
    <w:rsid w:val="00E24263"/>
    <w:rsid w:val="00E2468F"/>
    <w:rsid w:val="00E3665F"/>
    <w:rsid w:val="00E407EC"/>
    <w:rsid w:val="00E427A9"/>
    <w:rsid w:val="00E43B68"/>
    <w:rsid w:val="00E4661F"/>
    <w:rsid w:val="00E4766F"/>
    <w:rsid w:val="00E56F95"/>
    <w:rsid w:val="00E63A66"/>
    <w:rsid w:val="00E65200"/>
    <w:rsid w:val="00E66E68"/>
    <w:rsid w:val="00E67328"/>
    <w:rsid w:val="00E72400"/>
    <w:rsid w:val="00E74D4B"/>
    <w:rsid w:val="00E80B6A"/>
    <w:rsid w:val="00E81D6B"/>
    <w:rsid w:val="00E86289"/>
    <w:rsid w:val="00E96793"/>
    <w:rsid w:val="00EA00F6"/>
    <w:rsid w:val="00EA0DCD"/>
    <w:rsid w:val="00EA20DF"/>
    <w:rsid w:val="00EB1AAB"/>
    <w:rsid w:val="00EB2857"/>
    <w:rsid w:val="00EB2860"/>
    <w:rsid w:val="00EB29C4"/>
    <w:rsid w:val="00EB4FB3"/>
    <w:rsid w:val="00EC0680"/>
    <w:rsid w:val="00EC1F7A"/>
    <w:rsid w:val="00ED0477"/>
    <w:rsid w:val="00ED4C0F"/>
    <w:rsid w:val="00ED4F08"/>
    <w:rsid w:val="00F07C50"/>
    <w:rsid w:val="00F22788"/>
    <w:rsid w:val="00F34F88"/>
    <w:rsid w:val="00F37E91"/>
    <w:rsid w:val="00F44BCA"/>
    <w:rsid w:val="00F53B8F"/>
    <w:rsid w:val="00F54760"/>
    <w:rsid w:val="00F552F7"/>
    <w:rsid w:val="00F578F5"/>
    <w:rsid w:val="00F63791"/>
    <w:rsid w:val="00F67403"/>
    <w:rsid w:val="00F72A63"/>
    <w:rsid w:val="00F77E7E"/>
    <w:rsid w:val="00F81222"/>
    <w:rsid w:val="00F82ED2"/>
    <w:rsid w:val="00F941E2"/>
    <w:rsid w:val="00F9543F"/>
    <w:rsid w:val="00FA5F06"/>
    <w:rsid w:val="00FA6541"/>
    <w:rsid w:val="00FA7687"/>
    <w:rsid w:val="00FB0AA3"/>
    <w:rsid w:val="00FB1B5A"/>
    <w:rsid w:val="00FB26E9"/>
    <w:rsid w:val="00FB3E9B"/>
    <w:rsid w:val="00FB74E0"/>
    <w:rsid w:val="00FC18C3"/>
    <w:rsid w:val="00FC308F"/>
    <w:rsid w:val="00FC4A3A"/>
    <w:rsid w:val="00FD4D7C"/>
    <w:rsid w:val="00FE09EA"/>
    <w:rsid w:val="00FE1D73"/>
    <w:rsid w:val="00FE60D3"/>
    <w:rsid w:val="00FE6278"/>
    <w:rsid w:val="00FF20EA"/>
    <w:rsid w:val="00FF2966"/>
    <w:rsid w:val="00FF541A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2D9E"/>
  <w15:docId w15:val="{460E2A0F-9BF9-4C3A-BD08-3AB7C011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11BB"/>
    <w:pPr>
      <w:ind w:left="720"/>
      <w:contextualSpacing/>
    </w:pPr>
  </w:style>
  <w:style w:type="paragraph" w:customStyle="1" w:styleId="1">
    <w:name w:val="Знак1"/>
    <w:basedOn w:val="a"/>
    <w:rsid w:val="005E5A5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Normal">
    <w:name w:val="ConsNormal"/>
    <w:rsid w:val="00C54A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B219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9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C2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0C3C3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C3C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uiPriority w:val="99"/>
    <w:unhideWhenUsed/>
    <w:rsid w:val="000C3C3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95E15"/>
  </w:style>
  <w:style w:type="paragraph" w:styleId="ab">
    <w:name w:val="No Spacing"/>
    <w:link w:val="ac"/>
    <w:uiPriority w:val="1"/>
    <w:qFormat/>
    <w:rsid w:val="00895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895E15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819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5D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34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34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34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4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344B"/>
    <w:rPr>
      <w:b/>
      <w:bCs/>
      <w:sz w:val="20"/>
      <w:szCs w:val="20"/>
    </w:rPr>
  </w:style>
  <w:style w:type="character" w:customStyle="1" w:styleId="grame">
    <w:name w:val="grame"/>
    <w:basedOn w:val="a0"/>
    <w:rsid w:val="00D575DA"/>
  </w:style>
  <w:style w:type="character" w:customStyle="1" w:styleId="af2">
    <w:name w:val="Основной текст + Полужирный"/>
    <w:basedOn w:val="a0"/>
    <w:rsid w:val="00427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7">
    <w:name w:val="c7"/>
    <w:basedOn w:val="a0"/>
    <w:rsid w:val="00B6422E"/>
  </w:style>
  <w:style w:type="character" w:customStyle="1" w:styleId="extendedtext-full">
    <w:name w:val="extendedtext-full"/>
    <w:basedOn w:val="a0"/>
    <w:rsid w:val="00B6422E"/>
  </w:style>
  <w:style w:type="character" w:customStyle="1" w:styleId="layout">
    <w:name w:val="layout"/>
    <w:basedOn w:val="a0"/>
    <w:rsid w:val="00B6422E"/>
  </w:style>
  <w:style w:type="character" w:customStyle="1" w:styleId="10">
    <w:name w:val="Основной текст + 10"/>
    <w:aliases w:val="5 pt,Не полужирный,Интервал 0 pt"/>
    <w:rsid w:val="0059464B"/>
    <w:rPr>
      <w:rFonts w:ascii="Times New Roman" w:hAnsi="Times New Roman"/>
      <w:b/>
      <w:color w:val="000000"/>
      <w:spacing w:val="2"/>
      <w:w w:val="100"/>
      <w:position w:val="0"/>
      <w:sz w:val="21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33F9D-D8A9-4731-982F-89122D40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Сантей</dc:creator>
  <cp:lastModifiedBy>BK-22-015</cp:lastModifiedBy>
  <cp:revision>2</cp:revision>
  <cp:lastPrinted>2021-03-09T04:27:00Z</cp:lastPrinted>
  <dcterms:created xsi:type="dcterms:W3CDTF">2023-01-13T01:22:00Z</dcterms:created>
  <dcterms:modified xsi:type="dcterms:W3CDTF">2023-01-13T01:22:00Z</dcterms:modified>
</cp:coreProperties>
</file>