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5" w:rsidRDefault="00751624" w:rsidP="00376FC5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FC5" w:rsidRDefault="00376FC5" w:rsidP="00376FC5">
      <w:pPr>
        <w:pStyle w:val="14-15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ТЕРРИТОРИАЛЬНАЯ </w:t>
      </w:r>
      <w:r w:rsidRPr="008F5603">
        <w:rPr>
          <w:b/>
          <w:color w:val="000000"/>
        </w:rPr>
        <w:t>ИЗБИРАТЕЛЬНАЯ КОМИССИЯ</w:t>
      </w:r>
      <w:r>
        <w:rPr>
          <w:b/>
          <w:color w:val="000000"/>
        </w:rPr>
        <w:br/>
        <w:t>ГОРОДА БОЛЬШОЙ КАМЕНЬ</w:t>
      </w:r>
    </w:p>
    <w:p w:rsidR="00376FC5" w:rsidRPr="008A2712" w:rsidRDefault="00376FC5" w:rsidP="00376FC5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2976"/>
        <w:gridCol w:w="3402"/>
      </w:tblGrid>
      <w:tr w:rsidR="00E7675B" w:rsidRPr="00E7675B" w:rsidTr="008467D8">
        <w:tc>
          <w:tcPr>
            <w:tcW w:w="3261" w:type="dxa"/>
          </w:tcPr>
          <w:p w:rsidR="00E7675B" w:rsidRPr="00E7675B" w:rsidRDefault="008216BF" w:rsidP="00821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BC0C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C46A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F0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</w:t>
            </w:r>
            <w:r w:rsidR="00E90C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</w:tcPr>
          <w:p w:rsidR="00E7675B" w:rsidRPr="00E7675B" w:rsidRDefault="00E7675B" w:rsidP="00003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7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г. Большой Камень</w:t>
            </w:r>
          </w:p>
        </w:tc>
        <w:tc>
          <w:tcPr>
            <w:tcW w:w="3402" w:type="dxa"/>
          </w:tcPr>
          <w:p w:rsidR="00E7675B" w:rsidRPr="00E7675B" w:rsidRDefault="00E7675B" w:rsidP="00821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8216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F0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8216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536D6" w:rsidRDefault="003536D6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A37D8F" w:rsidRDefault="00C0143D" w:rsidP="00A37D8F">
      <w:pPr>
        <w:pStyle w:val="14-15"/>
        <w:spacing w:line="240" w:lineRule="auto"/>
        <w:ind w:firstLine="0"/>
        <w:jc w:val="center"/>
        <w:rPr>
          <w:b/>
        </w:rPr>
      </w:pPr>
      <w:r w:rsidRPr="00C0143D">
        <w:rPr>
          <w:b/>
        </w:rPr>
        <w:t>О</w:t>
      </w:r>
      <w:r w:rsidR="006F2155" w:rsidRPr="006F2155">
        <w:rPr>
          <w:b/>
        </w:rPr>
        <w:t xml:space="preserve"> </w:t>
      </w:r>
      <w:r w:rsidR="00ED11D1">
        <w:rPr>
          <w:b/>
        </w:rPr>
        <w:t xml:space="preserve">плане реализации </w:t>
      </w:r>
      <w:r w:rsidR="00E2253B">
        <w:rPr>
          <w:b/>
        </w:rPr>
        <w:t>«</w:t>
      </w:r>
      <w:r w:rsidR="00A37D8F">
        <w:rPr>
          <w:b/>
        </w:rPr>
        <w:t>Программ</w:t>
      </w:r>
      <w:r w:rsidR="00ED11D1">
        <w:rPr>
          <w:b/>
        </w:rPr>
        <w:t>ы</w:t>
      </w:r>
      <w:r w:rsidR="00A37D8F">
        <w:rPr>
          <w:b/>
        </w:rPr>
        <w:t xml:space="preserve"> проведения</w:t>
      </w:r>
    </w:p>
    <w:p w:rsidR="00E2253B" w:rsidRDefault="00A37D8F" w:rsidP="00A37D8F">
      <w:pPr>
        <w:pStyle w:val="14-15"/>
        <w:spacing w:line="240" w:lineRule="auto"/>
        <w:ind w:firstLine="0"/>
        <w:jc w:val="center"/>
        <w:rPr>
          <w:b/>
        </w:rPr>
      </w:pPr>
      <w:r w:rsidRPr="00A37D8F">
        <w:rPr>
          <w:b/>
        </w:rPr>
        <w:t>Дня молодог</w:t>
      </w:r>
      <w:r>
        <w:rPr>
          <w:b/>
        </w:rPr>
        <w:t xml:space="preserve">о избирателя </w:t>
      </w:r>
      <w:r w:rsidR="00ED11D1">
        <w:rPr>
          <w:b/>
        </w:rPr>
        <w:t xml:space="preserve">в Приморском крае </w:t>
      </w:r>
      <w:r w:rsidR="00ED11D1" w:rsidRPr="00ED11D1">
        <w:rPr>
          <w:b/>
        </w:rPr>
        <w:t>в 20</w:t>
      </w:r>
      <w:r w:rsidR="00E90C0C">
        <w:rPr>
          <w:b/>
        </w:rPr>
        <w:t>2</w:t>
      </w:r>
      <w:r w:rsidR="008216BF">
        <w:rPr>
          <w:b/>
        </w:rPr>
        <w:t>6</w:t>
      </w:r>
      <w:r w:rsidR="00ED11D1" w:rsidRPr="00ED11D1">
        <w:rPr>
          <w:b/>
        </w:rPr>
        <w:t xml:space="preserve"> году</w:t>
      </w:r>
      <w:r w:rsidR="00E2253B">
        <w:rPr>
          <w:b/>
        </w:rPr>
        <w:t>»</w:t>
      </w:r>
    </w:p>
    <w:p w:rsidR="005E4842" w:rsidRDefault="00E2253B" w:rsidP="00A37D8F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в городском округе </w:t>
      </w:r>
      <w:r w:rsidR="00A37D8F" w:rsidRPr="00A37D8F">
        <w:rPr>
          <w:b/>
        </w:rPr>
        <w:t>Большой Камень</w:t>
      </w:r>
    </w:p>
    <w:p w:rsidR="005C3544" w:rsidRPr="005E4842" w:rsidRDefault="005C3544" w:rsidP="006E55A0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A37D8F" w:rsidP="00BD5B48">
      <w:pPr>
        <w:pStyle w:val="14-15"/>
        <w:ind w:firstLine="709"/>
      </w:pPr>
      <w:proofErr w:type="gramStart"/>
      <w:r w:rsidRPr="00A37D8F">
        <w:t xml:space="preserve">В соответствии с подпунктом «в» пункта </w:t>
      </w:r>
      <w:r w:rsidR="00E53BEC">
        <w:t>9</w:t>
      </w:r>
      <w:r w:rsidRPr="00A37D8F">
        <w:t xml:space="preserve"> статьи 2</w:t>
      </w:r>
      <w:r w:rsidR="00E53BEC">
        <w:t>6</w:t>
      </w:r>
      <w:r w:rsidRPr="00A37D8F">
        <w:t xml:space="preserve"> Федерального закона «Об основных гарантиях избира</w:t>
      </w:r>
      <w:r w:rsidR="00CD0ADA">
        <w:t>тельных прав и права на участие</w:t>
      </w:r>
      <w:r w:rsidR="00CD0ADA">
        <w:br/>
      </w:r>
      <w:r w:rsidRPr="00A37D8F">
        <w:t>в референдуме граждан Российской Федерации», в целях развития электоральной демократии, повышения правовой культуры молодых избирателей, уровня их информированно</w:t>
      </w:r>
      <w:r w:rsidR="00CD0ADA">
        <w:t>сти о выборах, создания условий</w:t>
      </w:r>
      <w:r w:rsidR="00CD0ADA">
        <w:br/>
      </w:r>
      <w:r w:rsidRPr="00A37D8F">
        <w:t>для осознанного участия в голосовании, формирования у них гражданской ответственности, увеличения интерес</w:t>
      </w:r>
      <w:r w:rsidR="00CD0ADA">
        <w:t>а молодых и будущих избирателей</w:t>
      </w:r>
      <w:r w:rsidR="00CD0ADA">
        <w:br/>
      </w:r>
      <w:r w:rsidRPr="00A37D8F">
        <w:t>к вопросам</w:t>
      </w:r>
      <w:proofErr w:type="gramEnd"/>
      <w:r w:rsidRPr="00A37D8F">
        <w:t xml:space="preserve"> управления государственными и местными делами посредством выборов, во исполнение </w:t>
      </w:r>
      <w:r w:rsidR="00BD5B48">
        <w:t>решения Избирате</w:t>
      </w:r>
      <w:r w:rsidR="008216BF">
        <w:t xml:space="preserve">льной комиссии Приморского края </w:t>
      </w:r>
      <w:r w:rsidR="00BD5B48">
        <w:t xml:space="preserve">от </w:t>
      </w:r>
      <w:r w:rsidR="008216BF">
        <w:t>3</w:t>
      </w:r>
      <w:r w:rsidR="00BD5B48" w:rsidRPr="00BD5B48">
        <w:t xml:space="preserve"> </w:t>
      </w:r>
      <w:r w:rsidR="008216BF">
        <w:t>февраля</w:t>
      </w:r>
      <w:r w:rsidR="004079AC">
        <w:t xml:space="preserve"> 20</w:t>
      </w:r>
      <w:r w:rsidR="00E90C0C">
        <w:t>2</w:t>
      </w:r>
      <w:r w:rsidR="008216BF">
        <w:t>6</w:t>
      </w:r>
      <w:r w:rsidR="00BD5B48" w:rsidRPr="00BD5B48">
        <w:t xml:space="preserve"> года № </w:t>
      </w:r>
      <w:r w:rsidR="008216BF">
        <w:t>278</w:t>
      </w:r>
      <w:r w:rsidR="00C46A4C" w:rsidRPr="00C46A4C">
        <w:t>/1</w:t>
      </w:r>
      <w:r w:rsidR="008216BF">
        <w:t>394</w:t>
      </w:r>
      <w:r w:rsidR="00C46A4C" w:rsidRPr="00C46A4C">
        <w:t xml:space="preserve"> </w:t>
      </w:r>
      <w:r w:rsidR="00BD5B48">
        <w:t>«</w:t>
      </w:r>
      <w:r w:rsidR="008216BF">
        <w:t>О Программе проведения</w:t>
      </w:r>
      <w:r w:rsidR="008216BF">
        <w:br/>
      </w:r>
      <w:r w:rsidR="00BD5B48" w:rsidRPr="00BD5B48">
        <w:t>Дня молодого</w:t>
      </w:r>
      <w:r w:rsidR="00BD5B48">
        <w:t xml:space="preserve"> </w:t>
      </w:r>
      <w:r w:rsidR="00BD5B48" w:rsidRPr="00BD5B48">
        <w:t>избирателя в Приморском крае</w:t>
      </w:r>
      <w:r w:rsidR="00BD5B48">
        <w:t xml:space="preserve"> </w:t>
      </w:r>
      <w:r w:rsidR="00C46A4C">
        <w:t>в 20</w:t>
      </w:r>
      <w:r w:rsidR="00E90C0C">
        <w:t>2</w:t>
      </w:r>
      <w:r w:rsidR="008216BF">
        <w:t>6</w:t>
      </w:r>
      <w:r w:rsidR="00BD5B48" w:rsidRPr="00BD5B48">
        <w:t xml:space="preserve"> году</w:t>
      </w:r>
      <w:r w:rsidR="00BD5B48">
        <w:t>»</w:t>
      </w:r>
      <w:r w:rsidR="00007952">
        <w:t>,</w:t>
      </w:r>
      <w:r w:rsidR="00F3395C">
        <w:t xml:space="preserve"> </w:t>
      </w:r>
      <w:r w:rsidR="00F10652">
        <w:t>территориальная избирательная комиссия города Большой Камень</w:t>
      </w:r>
    </w:p>
    <w:p w:rsidR="00F10652" w:rsidRPr="00F10652" w:rsidRDefault="00A55C38" w:rsidP="00F10652">
      <w:pPr>
        <w:pStyle w:val="14-15"/>
        <w:ind w:firstLine="0"/>
      </w:pPr>
      <w:r>
        <w:t>РЕШИЛА:</w:t>
      </w:r>
    </w:p>
    <w:p w:rsidR="00190582" w:rsidRDefault="00190582" w:rsidP="00F4042E">
      <w:pPr>
        <w:pStyle w:val="14-15"/>
        <w:numPr>
          <w:ilvl w:val="0"/>
          <w:numId w:val="1"/>
        </w:numPr>
        <w:ind w:left="0" w:firstLine="709"/>
      </w:pPr>
      <w:r w:rsidRPr="00190582">
        <w:t>Утвердить</w:t>
      </w:r>
      <w:r w:rsidR="00E2253B">
        <w:t xml:space="preserve"> план реализации</w:t>
      </w:r>
      <w:r w:rsidRPr="00190582">
        <w:t xml:space="preserve"> </w:t>
      </w:r>
      <w:r w:rsidR="00E2253B">
        <w:t>«</w:t>
      </w:r>
      <w:r w:rsidR="0054349C" w:rsidRPr="0054349C">
        <w:t>Программ</w:t>
      </w:r>
      <w:r w:rsidR="00E2253B">
        <w:t>ы</w:t>
      </w:r>
      <w:r w:rsidR="008216BF">
        <w:t xml:space="preserve"> проведения</w:t>
      </w:r>
      <w:r w:rsidR="008216BF">
        <w:br/>
      </w:r>
      <w:r w:rsidR="0054349C" w:rsidRPr="0054349C">
        <w:t xml:space="preserve">Дня молодого </w:t>
      </w:r>
      <w:r w:rsidR="0054349C">
        <w:t>избирателя</w:t>
      </w:r>
      <w:r w:rsidR="00E2253B" w:rsidRPr="00E2253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2253B" w:rsidRPr="00E2253B">
        <w:t>в</w:t>
      </w:r>
      <w:r w:rsidR="00E2253B">
        <w:t xml:space="preserve"> Приморском крае</w:t>
      </w:r>
      <w:r w:rsidR="00E2253B" w:rsidRPr="00E2253B">
        <w:t xml:space="preserve"> 20</w:t>
      </w:r>
      <w:r w:rsidR="00E90C0C">
        <w:t>2</w:t>
      </w:r>
      <w:r w:rsidR="008216BF">
        <w:t>6</w:t>
      </w:r>
      <w:r w:rsidR="00E2253B" w:rsidRPr="00E2253B">
        <w:t xml:space="preserve"> году</w:t>
      </w:r>
      <w:r w:rsidR="00E2253B">
        <w:t xml:space="preserve">» </w:t>
      </w:r>
      <w:r w:rsidR="0054349C" w:rsidRPr="0054349C">
        <w:t xml:space="preserve">в городском округе Большой Камень </w:t>
      </w:r>
      <w:r w:rsidR="00BF0420">
        <w:t>(прилагается)</w:t>
      </w:r>
      <w:r w:rsidR="00847B90">
        <w:t>.</w:t>
      </w:r>
    </w:p>
    <w:p w:rsidR="0054349C" w:rsidRDefault="0054349C" w:rsidP="00F4042E">
      <w:pPr>
        <w:pStyle w:val="14-15"/>
        <w:numPr>
          <w:ilvl w:val="0"/>
          <w:numId w:val="1"/>
        </w:numPr>
        <w:ind w:left="0" w:firstLine="709"/>
      </w:pPr>
      <w:r w:rsidRPr="0054349C">
        <w:t xml:space="preserve">Обратиться в </w:t>
      </w:r>
      <w:r w:rsidR="008913C4">
        <w:t>администрацию городского округа Большой Камень</w:t>
      </w:r>
      <w:r w:rsidR="008216BF">
        <w:t xml:space="preserve"> </w:t>
      </w:r>
      <w:r w:rsidRPr="0054349C">
        <w:t xml:space="preserve">с просьбой оказать содействие в выполнении </w:t>
      </w:r>
      <w:r w:rsidR="005877EE" w:rsidRPr="005877EE">
        <w:t>план</w:t>
      </w:r>
      <w:r w:rsidR="005877EE">
        <w:t>а</w:t>
      </w:r>
      <w:r w:rsidR="005877EE" w:rsidRPr="005877EE">
        <w:t xml:space="preserve"> реализации </w:t>
      </w:r>
      <w:r w:rsidR="005877EE" w:rsidRPr="005877EE">
        <w:lastRenderedPageBreak/>
        <w:t>«Программы проведения Дня молодого избирателя в Приморском кра</w:t>
      </w:r>
      <w:r w:rsidR="008216BF">
        <w:t>е</w:t>
      </w:r>
      <w:r w:rsidR="008216BF">
        <w:br/>
        <w:t xml:space="preserve">в </w:t>
      </w:r>
      <w:r w:rsidR="005877EE" w:rsidRPr="005877EE">
        <w:t>20</w:t>
      </w:r>
      <w:r w:rsidR="00E90C0C">
        <w:t>2</w:t>
      </w:r>
      <w:r w:rsidR="008216BF">
        <w:t>6</w:t>
      </w:r>
      <w:r w:rsidR="005877EE" w:rsidRPr="005877EE">
        <w:t xml:space="preserve"> году</w:t>
      </w:r>
      <w:r w:rsidR="008216BF">
        <w:t xml:space="preserve">» </w:t>
      </w:r>
      <w:r w:rsidR="005877EE" w:rsidRPr="005877EE">
        <w:t>в городском округе Большой Камень</w:t>
      </w:r>
      <w:r w:rsidR="004B1ABE">
        <w:t>.</w:t>
      </w:r>
    </w:p>
    <w:p w:rsidR="004B1ABE" w:rsidRDefault="004B1ABE" w:rsidP="00F4042E">
      <w:pPr>
        <w:pStyle w:val="14-15"/>
        <w:numPr>
          <w:ilvl w:val="0"/>
          <w:numId w:val="1"/>
        </w:numPr>
        <w:ind w:left="0" w:firstLine="709"/>
      </w:pPr>
      <w:r w:rsidRPr="004B1ABE">
        <w:t>Направить настоящее решение в</w:t>
      </w:r>
      <w:r w:rsidRPr="004B1AB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B1ABE">
        <w:t>администрацию городского округа Большой Камень</w:t>
      </w:r>
      <w:r>
        <w:t>.</w:t>
      </w:r>
    </w:p>
    <w:p w:rsidR="008216BF" w:rsidRDefault="008216BF" w:rsidP="008216BF">
      <w:pPr>
        <w:pStyle w:val="14-15"/>
        <w:numPr>
          <w:ilvl w:val="0"/>
          <w:numId w:val="1"/>
        </w:numPr>
        <w:ind w:left="0" w:firstLine="709"/>
      </w:pPr>
      <w:proofErr w:type="gramStart"/>
      <w:r>
        <w:t>Р</w:t>
      </w:r>
      <w:r w:rsidRPr="00390297">
        <w:t>азместить</w:t>
      </w:r>
      <w:proofErr w:type="gramEnd"/>
      <w:r w:rsidRPr="00390297">
        <w:t xml:space="preserve"> настоящее решение на сайте органов местного самоуправления городского округа Большой Камень в разделе «Избирательная комиссия» в информационно-телекоммуникационной сети «Интернет».</w:t>
      </w:r>
    </w:p>
    <w:p w:rsidR="00376FC5" w:rsidRDefault="00376FC5" w:rsidP="00BF61E2">
      <w:pPr>
        <w:pStyle w:val="14-15"/>
        <w:spacing w:line="240" w:lineRule="auto"/>
        <w:ind w:firstLine="0"/>
      </w:pPr>
    </w:p>
    <w:p w:rsidR="006561E1" w:rsidRPr="00F10652" w:rsidRDefault="006561E1" w:rsidP="00BF61E2">
      <w:pPr>
        <w:pStyle w:val="14-15"/>
        <w:spacing w:line="240" w:lineRule="auto"/>
        <w:ind w:firstLine="0"/>
      </w:pPr>
    </w:p>
    <w:p w:rsidR="00376FC5" w:rsidRPr="00F10652" w:rsidRDefault="00376FC5" w:rsidP="00BF61E2">
      <w:pPr>
        <w:pStyle w:val="14-15"/>
        <w:spacing w:line="240" w:lineRule="auto"/>
        <w:ind w:firstLine="0"/>
      </w:pPr>
    </w:p>
    <w:p w:rsidR="00376FC5" w:rsidRPr="00F10652" w:rsidRDefault="00BF61E2" w:rsidP="00BF61E2">
      <w:pPr>
        <w:pStyle w:val="14-15"/>
        <w:spacing w:line="240" w:lineRule="auto"/>
        <w:ind w:firstLine="0"/>
      </w:pPr>
      <w:r>
        <w:t>Пр</w:t>
      </w:r>
      <w:r w:rsidR="008216BF">
        <w:t>едседатель комиссии</w:t>
      </w:r>
      <w:r w:rsidR="008216BF">
        <w:tab/>
      </w:r>
      <w:r w:rsidR="008216BF">
        <w:tab/>
      </w:r>
      <w:r w:rsidR="008216BF">
        <w:tab/>
      </w:r>
      <w:r w:rsidR="008216BF">
        <w:tab/>
      </w:r>
      <w:r w:rsidR="008216BF">
        <w:tab/>
      </w:r>
      <w:r w:rsidR="008216BF">
        <w:tab/>
        <w:t xml:space="preserve">   А.В. Кадочников</w:t>
      </w:r>
    </w:p>
    <w:p w:rsidR="00376FC5" w:rsidRPr="00F10652" w:rsidRDefault="00376FC5" w:rsidP="00DA1AA2">
      <w:pPr>
        <w:pStyle w:val="14-15"/>
        <w:ind w:firstLine="0"/>
      </w:pPr>
    </w:p>
    <w:p w:rsidR="00376FC5" w:rsidRDefault="008216BF" w:rsidP="00DA1AA2">
      <w:pPr>
        <w:pStyle w:val="14-15"/>
        <w:ind w:firstLine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М.В. Шевяков</w:t>
      </w: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3A0477" w:rsidRDefault="003A0477" w:rsidP="00DA1AA2">
      <w:pPr>
        <w:pStyle w:val="14-15"/>
        <w:ind w:firstLine="0"/>
      </w:pPr>
    </w:p>
    <w:p w:rsidR="009E3BE9" w:rsidRDefault="009E3BE9" w:rsidP="00DA1AA2">
      <w:pPr>
        <w:pStyle w:val="14-15"/>
        <w:ind w:firstLine="0"/>
      </w:pPr>
    </w:p>
    <w:p w:rsidR="009E3BE9" w:rsidRDefault="009E3BE9" w:rsidP="00DA1AA2">
      <w:pPr>
        <w:pStyle w:val="14-15"/>
        <w:ind w:firstLine="0"/>
        <w:sectPr w:rsidR="009E3BE9" w:rsidSect="008216BF">
          <w:headerReference w:type="default" r:id="rId10"/>
          <w:pgSz w:w="11906" w:h="16838"/>
          <w:pgMar w:top="56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E3BE9" w:rsidRPr="009E3BE9" w:rsidRDefault="005D711A" w:rsidP="009E3BE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>иложение</w:t>
      </w:r>
    </w:p>
    <w:p w:rsidR="009E3BE9" w:rsidRPr="009E3BE9" w:rsidRDefault="005D711A" w:rsidP="009E3B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</w:t>
      </w:r>
      <w:r w:rsidR="009E3BE9" w:rsidRPr="009E3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E3BE9" w:rsidRPr="009E3B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территориальной</w:t>
      </w:r>
      <w:proofErr w:type="gramEnd"/>
    </w:p>
    <w:p w:rsidR="00F3258C" w:rsidRDefault="00F3258C" w:rsidP="009E3B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</w:t>
      </w:r>
    </w:p>
    <w:p w:rsidR="009E3BE9" w:rsidRPr="009E3BE9" w:rsidRDefault="009E3BE9" w:rsidP="009E3B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3B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Большой Камень</w:t>
      </w:r>
    </w:p>
    <w:p w:rsidR="009E3BE9" w:rsidRPr="009E3BE9" w:rsidRDefault="00AA475C" w:rsidP="008216BF">
      <w:pPr>
        <w:autoSpaceDE w:val="0"/>
        <w:autoSpaceDN w:val="0"/>
        <w:adjustRightInd w:val="0"/>
        <w:spacing w:after="12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16B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46A4C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</w:t>
      </w:r>
      <w:r w:rsidR="004079AC">
        <w:rPr>
          <w:rFonts w:ascii="Times New Roman" w:eastAsia="Times New Roman" w:hAnsi="Times New Roman"/>
          <w:sz w:val="28"/>
          <w:szCs w:val="28"/>
          <w:lang w:eastAsia="ru-RU"/>
        </w:rPr>
        <w:t>я 20</w:t>
      </w:r>
      <w:r w:rsidR="00E90C0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216B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3F5E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13F5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216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C622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216BF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9E3BE9" w:rsidRDefault="009E3BE9" w:rsidP="008216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6BF" w:rsidRDefault="008216BF" w:rsidP="008216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6BF" w:rsidRDefault="008216BF" w:rsidP="008216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6BF" w:rsidRPr="009E3BE9" w:rsidRDefault="008216BF" w:rsidP="008216B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3BE9" w:rsidRPr="009E3BE9" w:rsidRDefault="001D2033" w:rsidP="009E3B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РЕАЛИЗАЦИИ</w:t>
      </w:r>
    </w:p>
    <w:p w:rsidR="0041295D" w:rsidRDefault="008216BF" w:rsidP="00F1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</w:t>
      </w:r>
      <w:r w:rsidRPr="001D20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ы</w:t>
      </w:r>
      <w:r w:rsidRPr="001D20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ведения дня молодого избирателя</w:t>
      </w:r>
    </w:p>
    <w:p w:rsidR="001D2033" w:rsidRDefault="008216BF" w:rsidP="00F1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Приморском крае </w:t>
      </w:r>
      <w:r w:rsidRPr="001D20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26</w:t>
      </w:r>
      <w:r w:rsidRPr="001D20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E3BE9" w:rsidRPr="005F61E7" w:rsidRDefault="008216BF" w:rsidP="00F1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29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городском округе Большой Камень</w:t>
      </w:r>
    </w:p>
    <w:p w:rsidR="0090205E" w:rsidRDefault="0090205E" w:rsidP="00BC3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3619" w:rsidRPr="00BC3619" w:rsidRDefault="00BC3619" w:rsidP="00BC36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E05DE" w:rsidRPr="007E05DE" w:rsidRDefault="007879D9" w:rsidP="008216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BC3619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</w:t>
      </w:r>
      <w:r w:rsidRPr="007E05DE">
        <w:rPr>
          <w:rFonts w:ascii="Times New Roman" w:eastAsia="Times New Roman" w:hAnsi="Times New Roman"/>
          <w:b/>
          <w:sz w:val="28"/>
          <w:szCs w:val="28"/>
          <w:lang w:eastAsia="zh-CN"/>
        </w:rPr>
        <w:t>ОБЩИЕ ПОЛОЖЕНИЯ</w:t>
      </w:r>
    </w:p>
    <w:p w:rsidR="00BC3619" w:rsidRPr="009B3AA7" w:rsidRDefault="00BC3619" w:rsidP="00BC361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C3619" w:rsidRDefault="00BC3619" w:rsidP="00BC361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879D9" w:rsidRPr="007879D9" w:rsidRDefault="007879D9" w:rsidP="003A0477">
      <w:pPr>
        <w:pStyle w:val="-14"/>
      </w:pPr>
      <w:r w:rsidRPr="007879D9">
        <w:t>День молодого избирателя пр</w:t>
      </w:r>
      <w:r w:rsidR="008216BF">
        <w:t>оводится на основании подпункта</w:t>
      </w:r>
      <w:r w:rsidR="008216BF">
        <w:br/>
      </w:r>
      <w:r w:rsidRPr="007879D9">
        <w:t>«в» пункта 9 статьи 26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7879D9" w:rsidRPr="007879D9" w:rsidRDefault="007879D9" w:rsidP="003A0477">
      <w:pPr>
        <w:pStyle w:val="-14"/>
      </w:pPr>
      <w:r w:rsidRPr="007879D9">
        <w:t>Целевая аудитория – молодые избиратели (18-3</w:t>
      </w:r>
      <w:r w:rsidR="008216BF">
        <w:t>5</w:t>
      </w:r>
      <w:r w:rsidRPr="007879D9">
        <w:t xml:space="preserve"> лет), в том числе голосующие впервые, и будущие избиратели (14-1</w:t>
      </w:r>
      <w:r w:rsidR="008216BF">
        <w:t>7</w:t>
      </w:r>
      <w:r w:rsidRPr="007879D9">
        <w:t xml:space="preserve"> лет).</w:t>
      </w:r>
    </w:p>
    <w:p w:rsidR="00785538" w:rsidRDefault="00840C7F" w:rsidP="003A0477">
      <w:pPr>
        <w:pStyle w:val="-14"/>
      </w:pPr>
      <w:proofErr w:type="gramStart"/>
      <w:r w:rsidRPr="00840C7F">
        <w:rPr>
          <w:bCs/>
        </w:rPr>
        <w:t>План реализации «Программы про</w:t>
      </w:r>
      <w:r w:rsidR="004C1211">
        <w:rPr>
          <w:bCs/>
        </w:rPr>
        <w:t>ведения Дня молодого избирателя</w:t>
      </w:r>
      <w:r w:rsidR="004C1211">
        <w:rPr>
          <w:bCs/>
        </w:rPr>
        <w:br/>
      </w:r>
      <w:r w:rsidRPr="00840C7F">
        <w:rPr>
          <w:bCs/>
        </w:rPr>
        <w:t>в Приморском крае 20</w:t>
      </w:r>
      <w:r w:rsidR="00E90C0C">
        <w:rPr>
          <w:bCs/>
        </w:rPr>
        <w:t>2</w:t>
      </w:r>
      <w:r w:rsidR="008216BF">
        <w:rPr>
          <w:bCs/>
        </w:rPr>
        <w:t>6</w:t>
      </w:r>
      <w:r w:rsidRPr="00840C7F">
        <w:rPr>
          <w:bCs/>
        </w:rPr>
        <w:t xml:space="preserve"> году» в городском округе Большой Камень </w:t>
      </w:r>
      <w:r w:rsidR="007879D9" w:rsidRPr="007879D9">
        <w:rPr>
          <w:bCs/>
        </w:rPr>
        <w:t xml:space="preserve">(далее – </w:t>
      </w:r>
      <w:r w:rsidR="00E73A99">
        <w:rPr>
          <w:bCs/>
        </w:rPr>
        <w:t>План</w:t>
      </w:r>
      <w:r w:rsidR="007879D9" w:rsidRPr="007879D9">
        <w:rPr>
          <w:bCs/>
        </w:rPr>
        <w:t>)</w:t>
      </w:r>
      <w:r w:rsidR="007879D9" w:rsidRPr="007879D9">
        <w:t xml:space="preserve"> представляет собой комплекс информационных, разъяснительных, организационных и иных мероприятий, обеспечивающих повышение интереса молодежи к проводимым выб</w:t>
      </w:r>
      <w:r w:rsidR="004C1211">
        <w:t>орам, повышение уровня правовой</w:t>
      </w:r>
      <w:r w:rsidR="004C1211">
        <w:br/>
      </w:r>
      <w:r w:rsidR="007879D9" w:rsidRPr="007879D9">
        <w:t>и электоральной культуры молодых и будущих избирателей, а также включает мероприятия, направленные на привлечен</w:t>
      </w:r>
      <w:r w:rsidR="003A0477">
        <w:t>ие молодежи к участию</w:t>
      </w:r>
      <w:r w:rsidR="003A0477">
        <w:br/>
      </w:r>
      <w:r w:rsidR="007879D9">
        <w:t>в выборах</w:t>
      </w:r>
      <w:r w:rsidR="003A0477">
        <w:t xml:space="preserve">, </w:t>
      </w:r>
      <w:r w:rsidR="003A0477" w:rsidRPr="003A0477">
        <w:t>и осуществляется во</w:t>
      </w:r>
      <w:proofErr w:type="gramEnd"/>
      <w:r w:rsidR="003A0477" w:rsidRPr="003A0477">
        <w:t xml:space="preserve"> </w:t>
      </w:r>
      <w:proofErr w:type="gramStart"/>
      <w:r w:rsidR="003A0477" w:rsidRPr="003A0477">
        <w:t>взаимодействии</w:t>
      </w:r>
      <w:proofErr w:type="gramEnd"/>
      <w:r w:rsidR="003A0477" w:rsidRPr="003A0477">
        <w:t xml:space="preserve"> с органами местного самоуправления, учреждениями среднего профессионального образования, молодежными объединениями, организациями, осуществляющими выпуск средств массовой информации, другими организациями</w:t>
      </w:r>
      <w:r w:rsidR="00C82128">
        <w:t>.</w:t>
      </w:r>
    </w:p>
    <w:p w:rsidR="00A469C1" w:rsidRDefault="009B3AA7" w:rsidP="003A04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I</w:t>
      </w:r>
      <w:r w:rsidRPr="00BC361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. </w:t>
      </w:r>
      <w:r w:rsidR="004D3674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ПЕРЕЧЕНЬ МЕРОПРИЯТИЙ ПЛАНА</w:t>
      </w:r>
    </w:p>
    <w:p w:rsidR="003A0477" w:rsidRPr="003A0477" w:rsidRDefault="003A0477" w:rsidP="003A047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3A0477" w:rsidRPr="003A0477" w:rsidRDefault="003A0477" w:rsidP="003A04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1701"/>
        <w:gridCol w:w="2658"/>
      </w:tblGrid>
      <w:tr w:rsidR="003A0477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7" w:rsidRDefault="003A0477" w:rsidP="003A0477">
            <w:pPr>
              <w:tabs>
                <w:tab w:val="left" w:pos="301"/>
              </w:tabs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3A0477" w:rsidRPr="009B3AA7" w:rsidRDefault="003A0477" w:rsidP="003A0477">
            <w:pPr>
              <w:tabs>
                <w:tab w:val="left" w:pos="301"/>
              </w:tabs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7" w:rsidRPr="009B3AA7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7" w:rsidRPr="009B3AA7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</w:p>
          <w:p w:rsidR="003A0477" w:rsidRPr="009B3AA7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(период) исполнения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7" w:rsidRPr="009B3AA7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Организующие исполнители</w:t>
            </w:r>
          </w:p>
        </w:tc>
      </w:tr>
    </w:tbl>
    <w:p w:rsidR="003A0477" w:rsidRDefault="003A0477" w:rsidP="003A0477">
      <w:pPr>
        <w:suppressAutoHyphens/>
        <w:spacing w:after="0" w:line="240" w:lineRule="auto"/>
        <w:ind w:firstLine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3A0477" w:rsidSect="003A0477"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1701"/>
        <w:gridCol w:w="2658"/>
      </w:tblGrid>
      <w:tr w:rsidR="003A0477" w:rsidRPr="009B3AA7" w:rsidTr="0096092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7" w:rsidRPr="009B3AA7" w:rsidRDefault="003A0477" w:rsidP="003A0477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7" w:rsidRPr="009B3AA7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7" w:rsidRPr="009B3AA7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7" w:rsidRPr="00B35B2A" w:rsidRDefault="003A0477" w:rsidP="003A0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D4645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3A0477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847D0A">
            <w:pPr>
              <w:suppressAutoHyphens/>
              <w:spacing w:after="240" w:line="240" w:lineRule="auto"/>
              <w:ind w:firstLine="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Проведение на базе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общеобразовательных учреждений</w:t>
            </w: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тематических занятий по вопросам демократической системы организации современного общества, основам избирательного права Российской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Федерации, олимпиад и викторин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по избирательному праву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избирательном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 процессу, различных конкурсов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 тематике выборов (</w:t>
            </w:r>
            <w:r w:rsidR="007C400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лучший плакат, слоган</w:t>
            </w: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99" w:rsidRDefault="00FD4645" w:rsidP="004D3AB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FD4645" w:rsidRPr="009B3AA7" w:rsidRDefault="005D1199" w:rsidP="004D3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1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16.02.2026 по 31.03.2026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FD4645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B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 города Большой Камень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управление образования, отдел по работе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с молодежью администрации городского округа Большой Камень</w:t>
            </w:r>
          </w:p>
        </w:tc>
      </w:tr>
      <w:tr w:rsidR="00FD4645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3A0477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847D0A">
            <w:pPr>
              <w:suppressAutoHyphens/>
              <w:spacing w:after="240" w:line="240" w:lineRule="auto"/>
              <w:ind w:firstLine="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встреч</w:t>
            </w:r>
            <w:r w:rsidR="00847D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учащейся и работающей молодежи</w:t>
            </w:r>
            <w:r w:rsidR="00847D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D4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представителями органов местного самоуправления, членами избирательных комиссий и работниками их аппаратов, представителями органов по делам молодежи, органов управления образованием по вопросам участия молодежи в выборах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45" w:rsidRDefault="00FD4645" w:rsidP="004D3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5D1199" w:rsidRPr="009B3AA7" w:rsidRDefault="005D1199" w:rsidP="004D3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FD4645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3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ТИК города Большой Камень, </w:t>
            </w:r>
            <w:r w:rsidRPr="000476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управление образования, отдел по работе</w:t>
            </w:r>
            <w:r w:rsidRPr="000476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с молодежью администрации 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ородского округа Большой Камень</w:t>
            </w:r>
          </w:p>
        </w:tc>
      </w:tr>
      <w:tr w:rsidR="00FD4645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9B3AA7" w:rsidRDefault="00FD4645" w:rsidP="003A0477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Default="007C4005" w:rsidP="007C40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встреч</w:t>
            </w:r>
            <w:r w:rsidR="00FD4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ся образовательных учреждений </w:t>
            </w:r>
            <w:r w:rsidR="00FD4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FD4645" w:rsidRPr="00D61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="00FD4645" w:rsidRPr="00D61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М.И. </w:t>
            </w:r>
            <w:proofErr w:type="spellStart"/>
            <w:r w:rsidR="00FD4645" w:rsidRPr="00D61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Ладынского</w:t>
            </w:r>
            <w:proofErr w:type="spellEnd"/>
            <w:r w:rsidR="00FD4645" w:rsidRPr="00D61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истории проведения выборов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Default="00FD4645" w:rsidP="004D3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1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отдельному графику</w:t>
            </w:r>
          </w:p>
          <w:p w:rsidR="005D1199" w:rsidRDefault="005D1199" w:rsidP="007C4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45" w:rsidRPr="00D61C4F" w:rsidRDefault="00FD4645" w:rsidP="004D3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 города Большой Камень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FD46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61C4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Директор МБУК «Централизованная библиотечная система» городского округа Большой Камень</w:t>
            </w:r>
          </w:p>
          <w:p w:rsidR="00FD4645" w:rsidRDefault="00FD4645" w:rsidP="00847D0A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Маньшина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7C4005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Pr="009B3AA7" w:rsidRDefault="00D3348B" w:rsidP="005508E6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  <w:r w:rsidR="007C4005"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Default="007C4005" w:rsidP="007C4005">
            <w:pPr>
              <w:suppressAutoHyphens/>
              <w:spacing w:after="120" w:line="240" w:lineRule="auto"/>
              <w:ind w:firstLine="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проведении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совместно с Избирательной комисси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Приморского края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Приморск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региональн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 «Молодой избиратель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Pr="009B3AA7" w:rsidRDefault="007C4005" w:rsidP="007C4005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06.02.2026 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Pr="004D5E5C" w:rsidRDefault="00D3348B" w:rsidP="004D3AB0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D5E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 города Большой Камень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C400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7C400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тельны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proofErr w:type="gramEnd"/>
            <w:r w:rsidRPr="007C400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</w:p>
        </w:tc>
      </w:tr>
      <w:tr w:rsidR="007C4005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05" w:rsidRPr="009B3AA7" w:rsidRDefault="00D3348B" w:rsidP="005508E6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Default="007C4005" w:rsidP="0096092A">
            <w:pPr>
              <w:suppressAutoHyphens/>
              <w:spacing w:after="120" w:line="240" w:lineRule="auto"/>
              <w:ind w:firstLine="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0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посещения учащимися общеобразовательных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студентов КГА ПОУ «Дальневосточный судостроительный колледж» (КГА ПОУ ДВССК)</w:t>
            </w:r>
            <w:r w:rsidRPr="00960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города Большой Камень с целью ознакомления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 работой по организации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960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проведению выборов (экскурсии, дни открытых дверей)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Default="007C4005" w:rsidP="004D3AB0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09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7C4005" w:rsidRPr="009B3AA7" w:rsidRDefault="007C4005" w:rsidP="004D3AB0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Default="007C4005" w:rsidP="0096092A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 города</w:t>
            </w:r>
          </w:p>
          <w:p w:rsidR="007C4005" w:rsidRPr="009B3AA7" w:rsidRDefault="007C4005" w:rsidP="0096092A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3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Большой Камень,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управление образования</w:t>
            </w:r>
            <w:r w:rsidRPr="000476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ородского округа Большой Камень, </w:t>
            </w:r>
            <w:r w:rsidRPr="005D11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КГА ПОУ ДВССК</w:t>
            </w:r>
          </w:p>
        </w:tc>
      </w:tr>
      <w:tr w:rsidR="007C4005" w:rsidRPr="009B3AA7" w:rsidTr="00960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Pr="009B3AA7" w:rsidRDefault="00D3348B" w:rsidP="003A0477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7C4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Default="007C4005" w:rsidP="005D1199">
            <w:pPr>
              <w:suppressAutoHyphens/>
              <w:spacing w:after="120" w:line="240" w:lineRule="auto"/>
              <w:ind w:firstLine="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информационного сопровождения мероприятий, проводимых </w:t>
            </w:r>
            <w:r w:rsidRPr="005D11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</w:t>
            </w:r>
            <w:r w:rsidRPr="005D11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Большой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 странице официального сайта органов местного самоуправления Большой Камень </w:t>
            </w:r>
            <w:r w:rsidR="00D33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сеть «Интернет», «</w:t>
            </w:r>
            <w:proofErr w:type="spellStart"/>
            <w:r w:rsidR="00D33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="00D33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  <w:r w:rsidR="00D33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Однокалссники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Pr="009B3AA7" w:rsidRDefault="007C4005" w:rsidP="005D1199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A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079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05" w:rsidRPr="004D5E5C" w:rsidRDefault="007C4005" w:rsidP="003A0477">
            <w:pPr>
              <w:suppressAutoHyphens/>
              <w:spacing w:after="0" w:line="240" w:lineRule="auto"/>
              <w:ind w:firstLine="25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1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 города Большой Камень</w:t>
            </w:r>
          </w:p>
        </w:tc>
      </w:tr>
    </w:tbl>
    <w:p w:rsidR="009B3AA7" w:rsidRDefault="009B3AA7" w:rsidP="009B3A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199" w:rsidRDefault="005D1199" w:rsidP="009B3A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199" w:rsidRPr="009B3AA7" w:rsidRDefault="005D1199" w:rsidP="009B3A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sectPr w:rsidR="005D1199" w:rsidRPr="009B3AA7" w:rsidSect="003A0477"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1B" w:rsidRDefault="0039731B" w:rsidP="00E4117F">
      <w:pPr>
        <w:spacing w:after="0" w:line="240" w:lineRule="auto"/>
      </w:pPr>
      <w:r>
        <w:separator/>
      </w:r>
    </w:p>
  </w:endnote>
  <w:endnote w:type="continuationSeparator" w:id="0">
    <w:p w:rsidR="0039731B" w:rsidRDefault="0039731B" w:rsidP="00E4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1B" w:rsidRDefault="0039731B" w:rsidP="00E4117F">
      <w:pPr>
        <w:spacing w:after="0" w:line="240" w:lineRule="auto"/>
      </w:pPr>
      <w:r>
        <w:separator/>
      </w:r>
    </w:p>
  </w:footnote>
  <w:footnote w:type="continuationSeparator" w:id="0">
    <w:p w:rsidR="0039731B" w:rsidRDefault="0039731B" w:rsidP="00E4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A" w:rsidRPr="00887910" w:rsidRDefault="00F131EA">
    <w:pPr>
      <w:pStyle w:val="a3"/>
      <w:jc w:val="center"/>
      <w:rPr>
        <w:rFonts w:ascii="Times New Roman" w:hAnsi="Times New Roman"/>
        <w:sz w:val="24"/>
        <w:szCs w:val="24"/>
      </w:rPr>
    </w:pPr>
    <w:r w:rsidRPr="00887910">
      <w:rPr>
        <w:rFonts w:ascii="Times New Roman" w:hAnsi="Times New Roman"/>
        <w:sz w:val="24"/>
        <w:szCs w:val="24"/>
      </w:rPr>
      <w:fldChar w:fldCharType="begin"/>
    </w:r>
    <w:r w:rsidRPr="00887910">
      <w:rPr>
        <w:rFonts w:ascii="Times New Roman" w:hAnsi="Times New Roman"/>
        <w:sz w:val="24"/>
        <w:szCs w:val="24"/>
      </w:rPr>
      <w:instrText>PAGE   \* MERGEFORMAT</w:instrText>
    </w:r>
    <w:r w:rsidRPr="00887910">
      <w:rPr>
        <w:rFonts w:ascii="Times New Roman" w:hAnsi="Times New Roman"/>
        <w:sz w:val="24"/>
        <w:szCs w:val="24"/>
      </w:rPr>
      <w:fldChar w:fldCharType="separate"/>
    </w:r>
    <w:r w:rsidR="00D3348B">
      <w:rPr>
        <w:rFonts w:ascii="Times New Roman" w:hAnsi="Times New Roman"/>
        <w:noProof/>
        <w:sz w:val="24"/>
        <w:szCs w:val="24"/>
      </w:rPr>
      <w:t>2</w:t>
    </w:r>
    <w:r w:rsidRPr="0088791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711"/>
    <w:multiLevelType w:val="hybridMultilevel"/>
    <w:tmpl w:val="B8D2E6BA"/>
    <w:lvl w:ilvl="0" w:tplc="FE78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FB2846"/>
    <w:multiLevelType w:val="hybridMultilevel"/>
    <w:tmpl w:val="CAFCB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5C0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780245AB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A80429D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C5"/>
    <w:rsid w:val="000036A2"/>
    <w:rsid w:val="00007952"/>
    <w:rsid w:val="00010070"/>
    <w:rsid w:val="00013F16"/>
    <w:rsid w:val="00022B97"/>
    <w:rsid w:val="00022E25"/>
    <w:rsid w:val="000233D9"/>
    <w:rsid w:val="000353DB"/>
    <w:rsid w:val="000457C7"/>
    <w:rsid w:val="00047689"/>
    <w:rsid w:val="00050E89"/>
    <w:rsid w:val="00066164"/>
    <w:rsid w:val="0007206F"/>
    <w:rsid w:val="00076912"/>
    <w:rsid w:val="000819FF"/>
    <w:rsid w:val="000879FC"/>
    <w:rsid w:val="000A03CE"/>
    <w:rsid w:val="000A6B10"/>
    <w:rsid w:val="000B0049"/>
    <w:rsid w:val="000B1F8C"/>
    <w:rsid w:val="000C4232"/>
    <w:rsid w:val="000C42FA"/>
    <w:rsid w:val="000C690B"/>
    <w:rsid w:val="000D1CD3"/>
    <w:rsid w:val="000D20B8"/>
    <w:rsid w:val="000E2022"/>
    <w:rsid w:val="000E4E69"/>
    <w:rsid w:val="000F7238"/>
    <w:rsid w:val="000F7539"/>
    <w:rsid w:val="00115DA1"/>
    <w:rsid w:val="00116B77"/>
    <w:rsid w:val="00116CD6"/>
    <w:rsid w:val="00132CF6"/>
    <w:rsid w:val="00135BC7"/>
    <w:rsid w:val="00137D67"/>
    <w:rsid w:val="00140C85"/>
    <w:rsid w:val="00142D42"/>
    <w:rsid w:val="00154A5A"/>
    <w:rsid w:val="001577CD"/>
    <w:rsid w:val="00160050"/>
    <w:rsid w:val="0016138A"/>
    <w:rsid w:val="00167EF9"/>
    <w:rsid w:val="0017717A"/>
    <w:rsid w:val="00190582"/>
    <w:rsid w:val="00191442"/>
    <w:rsid w:val="001A6536"/>
    <w:rsid w:val="001B0C33"/>
    <w:rsid w:val="001B70DA"/>
    <w:rsid w:val="001C57D3"/>
    <w:rsid w:val="001C6C0E"/>
    <w:rsid w:val="001D07C8"/>
    <w:rsid w:val="001D1F13"/>
    <w:rsid w:val="001D2033"/>
    <w:rsid w:val="001D521E"/>
    <w:rsid w:val="001E01DA"/>
    <w:rsid w:val="001E2711"/>
    <w:rsid w:val="001E2A23"/>
    <w:rsid w:val="002207A4"/>
    <w:rsid w:val="00231676"/>
    <w:rsid w:val="002332AB"/>
    <w:rsid w:val="00234E5F"/>
    <w:rsid w:val="00237BB3"/>
    <w:rsid w:val="00255C4F"/>
    <w:rsid w:val="00271025"/>
    <w:rsid w:val="00280930"/>
    <w:rsid w:val="002829B1"/>
    <w:rsid w:val="002A368F"/>
    <w:rsid w:val="002A7676"/>
    <w:rsid w:val="002B23A2"/>
    <w:rsid w:val="002B4C35"/>
    <w:rsid w:val="002B71E4"/>
    <w:rsid w:val="002C359A"/>
    <w:rsid w:val="002C50EE"/>
    <w:rsid w:val="002D3361"/>
    <w:rsid w:val="002D496F"/>
    <w:rsid w:val="002D6112"/>
    <w:rsid w:val="002D6BE3"/>
    <w:rsid w:val="002F2B7F"/>
    <w:rsid w:val="002F583B"/>
    <w:rsid w:val="0030711C"/>
    <w:rsid w:val="00307561"/>
    <w:rsid w:val="00315D74"/>
    <w:rsid w:val="00322588"/>
    <w:rsid w:val="003229AE"/>
    <w:rsid w:val="00324BEF"/>
    <w:rsid w:val="00324DEF"/>
    <w:rsid w:val="00325722"/>
    <w:rsid w:val="00335203"/>
    <w:rsid w:val="0034504E"/>
    <w:rsid w:val="003536D6"/>
    <w:rsid w:val="003552D1"/>
    <w:rsid w:val="00357124"/>
    <w:rsid w:val="00370CE3"/>
    <w:rsid w:val="003736DA"/>
    <w:rsid w:val="003764CF"/>
    <w:rsid w:val="00376FC5"/>
    <w:rsid w:val="00380ACA"/>
    <w:rsid w:val="00394520"/>
    <w:rsid w:val="0039731B"/>
    <w:rsid w:val="003A0477"/>
    <w:rsid w:val="003A420F"/>
    <w:rsid w:val="003A74A6"/>
    <w:rsid w:val="003B5663"/>
    <w:rsid w:val="003B5D17"/>
    <w:rsid w:val="003C3E9E"/>
    <w:rsid w:val="003C7924"/>
    <w:rsid w:val="003D51CE"/>
    <w:rsid w:val="003F0912"/>
    <w:rsid w:val="003F14A5"/>
    <w:rsid w:val="003F2F11"/>
    <w:rsid w:val="004002BA"/>
    <w:rsid w:val="00405F41"/>
    <w:rsid w:val="004079AC"/>
    <w:rsid w:val="00411555"/>
    <w:rsid w:val="0041295D"/>
    <w:rsid w:val="0041636D"/>
    <w:rsid w:val="00433DEA"/>
    <w:rsid w:val="00435A22"/>
    <w:rsid w:val="00440DB6"/>
    <w:rsid w:val="00444B65"/>
    <w:rsid w:val="00450CDA"/>
    <w:rsid w:val="00452030"/>
    <w:rsid w:val="00457434"/>
    <w:rsid w:val="00466984"/>
    <w:rsid w:val="004757F3"/>
    <w:rsid w:val="0047634E"/>
    <w:rsid w:val="004852E6"/>
    <w:rsid w:val="0048686A"/>
    <w:rsid w:val="004A03C2"/>
    <w:rsid w:val="004A1E69"/>
    <w:rsid w:val="004A50FB"/>
    <w:rsid w:val="004B047B"/>
    <w:rsid w:val="004B1ABE"/>
    <w:rsid w:val="004B2788"/>
    <w:rsid w:val="004C1211"/>
    <w:rsid w:val="004C504E"/>
    <w:rsid w:val="004D0459"/>
    <w:rsid w:val="004D2A31"/>
    <w:rsid w:val="004D3674"/>
    <w:rsid w:val="004D5E5C"/>
    <w:rsid w:val="004D7FD7"/>
    <w:rsid w:val="004E4A18"/>
    <w:rsid w:val="004F2D08"/>
    <w:rsid w:val="004F66B0"/>
    <w:rsid w:val="00501393"/>
    <w:rsid w:val="00517133"/>
    <w:rsid w:val="005215EA"/>
    <w:rsid w:val="00527E08"/>
    <w:rsid w:val="0054349C"/>
    <w:rsid w:val="005435C1"/>
    <w:rsid w:val="00562424"/>
    <w:rsid w:val="00565401"/>
    <w:rsid w:val="0056560E"/>
    <w:rsid w:val="00572B32"/>
    <w:rsid w:val="00572E76"/>
    <w:rsid w:val="00573DB7"/>
    <w:rsid w:val="00582456"/>
    <w:rsid w:val="0058316F"/>
    <w:rsid w:val="005877EE"/>
    <w:rsid w:val="00595FA6"/>
    <w:rsid w:val="005A44CF"/>
    <w:rsid w:val="005A4AE2"/>
    <w:rsid w:val="005B6779"/>
    <w:rsid w:val="005C3544"/>
    <w:rsid w:val="005C4A1C"/>
    <w:rsid w:val="005C7848"/>
    <w:rsid w:val="005D1199"/>
    <w:rsid w:val="005D5F87"/>
    <w:rsid w:val="005D711A"/>
    <w:rsid w:val="005E28BA"/>
    <w:rsid w:val="005E4842"/>
    <w:rsid w:val="005F22D5"/>
    <w:rsid w:val="005F5EC3"/>
    <w:rsid w:val="005F61E7"/>
    <w:rsid w:val="0060731F"/>
    <w:rsid w:val="00615777"/>
    <w:rsid w:val="00615A8B"/>
    <w:rsid w:val="00621516"/>
    <w:rsid w:val="00621C65"/>
    <w:rsid w:val="006254A9"/>
    <w:rsid w:val="00631782"/>
    <w:rsid w:val="00634257"/>
    <w:rsid w:val="006403AA"/>
    <w:rsid w:val="00655999"/>
    <w:rsid w:val="006561E1"/>
    <w:rsid w:val="00656508"/>
    <w:rsid w:val="006601A9"/>
    <w:rsid w:val="00667895"/>
    <w:rsid w:val="00667EA8"/>
    <w:rsid w:val="00667F94"/>
    <w:rsid w:val="006707C7"/>
    <w:rsid w:val="00671B07"/>
    <w:rsid w:val="006727A6"/>
    <w:rsid w:val="00685E8F"/>
    <w:rsid w:val="00690304"/>
    <w:rsid w:val="00691EDE"/>
    <w:rsid w:val="00697193"/>
    <w:rsid w:val="00697511"/>
    <w:rsid w:val="006A20BC"/>
    <w:rsid w:val="006A7CD9"/>
    <w:rsid w:val="006C69EF"/>
    <w:rsid w:val="006D2CCE"/>
    <w:rsid w:val="006D2E5A"/>
    <w:rsid w:val="006D43C3"/>
    <w:rsid w:val="006E0F55"/>
    <w:rsid w:val="006E4BE1"/>
    <w:rsid w:val="006E55A0"/>
    <w:rsid w:val="006F11BB"/>
    <w:rsid w:val="006F121A"/>
    <w:rsid w:val="006F2155"/>
    <w:rsid w:val="006F734F"/>
    <w:rsid w:val="007013CE"/>
    <w:rsid w:val="00711053"/>
    <w:rsid w:val="00711A1B"/>
    <w:rsid w:val="00737EE1"/>
    <w:rsid w:val="007471DB"/>
    <w:rsid w:val="00750A89"/>
    <w:rsid w:val="00751624"/>
    <w:rsid w:val="00753E8B"/>
    <w:rsid w:val="00757C10"/>
    <w:rsid w:val="00760A0C"/>
    <w:rsid w:val="00761058"/>
    <w:rsid w:val="007651C3"/>
    <w:rsid w:val="00785538"/>
    <w:rsid w:val="007879D9"/>
    <w:rsid w:val="00793FF4"/>
    <w:rsid w:val="00795C1B"/>
    <w:rsid w:val="00797B0A"/>
    <w:rsid w:val="007A5DC1"/>
    <w:rsid w:val="007C4005"/>
    <w:rsid w:val="007C4D77"/>
    <w:rsid w:val="007D2233"/>
    <w:rsid w:val="007E05DE"/>
    <w:rsid w:val="007F1CD1"/>
    <w:rsid w:val="007F2952"/>
    <w:rsid w:val="008039AD"/>
    <w:rsid w:val="008216BF"/>
    <w:rsid w:val="00827CE4"/>
    <w:rsid w:val="00840C7F"/>
    <w:rsid w:val="00843786"/>
    <w:rsid w:val="008467D8"/>
    <w:rsid w:val="00847B90"/>
    <w:rsid w:val="00847D0A"/>
    <w:rsid w:val="008511E7"/>
    <w:rsid w:val="008662AB"/>
    <w:rsid w:val="00866E21"/>
    <w:rsid w:val="0087542F"/>
    <w:rsid w:val="00876846"/>
    <w:rsid w:val="00883763"/>
    <w:rsid w:val="00885B99"/>
    <w:rsid w:val="00887910"/>
    <w:rsid w:val="008913C4"/>
    <w:rsid w:val="00891A6A"/>
    <w:rsid w:val="008A4347"/>
    <w:rsid w:val="008A4C4B"/>
    <w:rsid w:val="008B20E9"/>
    <w:rsid w:val="008C3416"/>
    <w:rsid w:val="008E2822"/>
    <w:rsid w:val="008E4BBF"/>
    <w:rsid w:val="008E7E62"/>
    <w:rsid w:val="008F6AE1"/>
    <w:rsid w:val="0090205E"/>
    <w:rsid w:val="00911DC3"/>
    <w:rsid w:val="009203ED"/>
    <w:rsid w:val="00920B6F"/>
    <w:rsid w:val="00922807"/>
    <w:rsid w:val="00924F50"/>
    <w:rsid w:val="0093053E"/>
    <w:rsid w:val="009418C6"/>
    <w:rsid w:val="00945CB8"/>
    <w:rsid w:val="00945E7B"/>
    <w:rsid w:val="00946F60"/>
    <w:rsid w:val="00947E04"/>
    <w:rsid w:val="009509EC"/>
    <w:rsid w:val="0096092A"/>
    <w:rsid w:val="00977001"/>
    <w:rsid w:val="00987969"/>
    <w:rsid w:val="009916F3"/>
    <w:rsid w:val="00992968"/>
    <w:rsid w:val="009A1F4A"/>
    <w:rsid w:val="009A4F6D"/>
    <w:rsid w:val="009B3AA7"/>
    <w:rsid w:val="009B792A"/>
    <w:rsid w:val="009C2C13"/>
    <w:rsid w:val="009D22C1"/>
    <w:rsid w:val="009D4CD9"/>
    <w:rsid w:val="009D7EAE"/>
    <w:rsid w:val="009E2E50"/>
    <w:rsid w:val="009E3BE9"/>
    <w:rsid w:val="009E6A05"/>
    <w:rsid w:val="009F77A8"/>
    <w:rsid w:val="00A024A6"/>
    <w:rsid w:val="00A058DB"/>
    <w:rsid w:val="00A067D6"/>
    <w:rsid w:val="00A07D06"/>
    <w:rsid w:val="00A13F5E"/>
    <w:rsid w:val="00A200CC"/>
    <w:rsid w:val="00A2342C"/>
    <w:rsid w:val="00A25A4B"/>
    <w:rsid w:val="00A309D5"/>
    <w:rsid w:val="00A3353A"/>
    <w:rsid w:val="00A3499F"/>
    <w:rsid w:val="00A377CA"/>
    <w:rsid w:val="00A37D8F"/>
    <w:rsid w:val="00A421BD"/>
    <w:rsid w:val="00A46690"/>
    <w:rsid w:val="00A469C1"/>
    <w:rsid w:val="00A55C38"/>
    <w:rsid w:val="00A61653"/>
    <w:rsid w:val="00A732E1"/>
    <w:rsid w:val="00A745C1"/>
    <w:rsid w:val="00A7483A"/>
    <w:rsid w:val="00A83BC7"/>
    <w:rsid w:val="00A8675C"/>
    <w:rsid w:val="00AA2544"/>
    <w:rsid w:val="00AA3AAB"/>
    <w:rsid w:val="00AA475C"/>
    <w:rsid w:val="00AB3D6B"/>
    <w:rsid w:val="00AB4BC2"/>
    <w:rsid w:val="00AD32D2"/>
    <w:rsid w:val="00AF2B03"/>
    <w:rsid w:val="00AF6DFB"/>
    <w:rsid w:val="00B12CE2"/>
    <w:rsid w:val="00B14CE0"/>
    <w:rsid w:val="00B22B3A"/>
    <w:rsid w:val="00B23D3C"/>
    <w:rsid w:val="00B249F1"/>
    <w:rsid w:val="00B276E1"/>
    <w:rsid w:val="00B35B2A"/>
    <w:rsid w:val="00B5593D"/>
    <w:rsid w:val="00B56BEB"/>
    <w:rsid w:val="00B66DCF"/>
    <w:rsid w:val="00B702B5"/>
    <w:rsid w:val="00B7571A"/>
    <w:rsid w:val="00B75D8D"/>
    <w:rsid w:val="00B93576"/>
    <w:rsid w:val="00B96B32"/>
    <w:rsid w:val="00BB084F"/>
    <w:rsid w:val="00BB1C08"/>
    <w:rsid w:val="00BC0C41"/>
    <w:rsid w:val="00BC3619"/>
    <w:rsid w:val="00BC36BC"/>
    <w:rsid w:val="00BC680C"/>
    <w:rsid w:val="00BC7C76"/>
    <w:rsid w:val="00BD5B48"/>
    <w:rsid w:val="00BD5FA3"/>
    <w:rsid w:val="00BF0420"/>
    <w:rsid w:val="00BF1AFD"/>
    <w:rsid w:val="00BF61E2"/>
    <w:rsid w:val="00C0143D"/>
    <w:rsid w:val="00C02D4B"/>
    <w:rsid w:val="00C02EB8"/>
    <w:rsid w:val="00C15995"/>
    <w:rsid w:val="00C22311"/>
    <w:rsid w:val="00C37A62"/>
    <w:rsid w:val="00C42002"/>
    <w:rsid w:val="00C4234A"/>
    <w:rsid w:val="00C4671C"/>
    <w:rsid w:val="00C46A4C"/>
    <w:rsid w:val="00C46EF5"/>
    <w:rsid w:val="00C51E36"/>
    <w:rsid w:val="00C56529"/>
    <w:rsid w:val="00C7210C"/>
    <w:rsid w:val="00C7250D"/>
    <w:rsid w:val="00C75AED"/>
    <w:rsid w:val="00C82128"/>
    <w:rsid w:val="00C82964"/>
    <w:rsid w:val="00C87297"/>
    <w:rsid w:val="00CA06FA"/>
    <w:rsid w:val="00CA2E06"/>
    <w:rsid w:val="00CA7B07"/>
    <w:rsid w:val="00CB13DF"/>
    <w:rsid w:val="00CC386D"/>
    <w:rsid w:val="00CC425C"/>
    <w:rsid w:val="00CD0ADA"/>
    <w:rsid w:val="00CD0B49"/>
    <w:rsid w:val="00CD26B0"/>
    <w:rsid w:val="00CD60EC"/>
    <w:rsid w:val="00CE05FF"/>
    <w:rsid w:val="00CE14B9"/>
    <w:rsid w:val="00CE15C5"/>
    <w:rsid w:val="00CE198D"/>
    <w:rsid w:val="00CF57C6"/>
    <w:rsid w:val="00D11BFC"/>
    <w:rsid w:val="00D232EA"/>
    <w:rsid w:val="00D30200"/>
    <w:rsid w:val="00D3348B"/>
    <w:rsid w:val="00D33EB7"/>
    <w:rsid w:val="00D542B9"/>
    <w:rsid w:val="00D573DA"/>
    <w:rsid w:val="00D72243"/>
    <w:rsid w:val="00D76154"/>
    <w:rsid w:val="00D76923"/>
    <w:rsid w:val="00D93BA2"/>
    <w:rsid w:val="00D9606A"/>
    <w:rsid w:val="00DA1AA2"/>
    <w:rsid w:val="00DA2F09"/>
    <w:rsid w:val="00DA52C6"/>
    <w:rsid w:val="00DC3E90"/>
    <w:rsid w:val="00DC4A71"/>
    <w:rsid w:val="00DE70D2"/>
    <w:rsid w:val="00DF2482"/>
    <w:rsid w:val="00E0541F"/>
    <w:rsid w:val="00E0615F"/>
    <w:rsid w:val="00E1030C"/>
    <w:rsid w:val="00E10A12"/>
    <w:rsid w:val="00E20D1B"/>
    <w:rsid w:val="00E21670"/>
    <w:rsid w:val="00E2253B"/>
    <w:rsid w:val="00E3141F"/>
    <w:rsid w:val="00E3245E"/>
    <w:rsid w:val="00E404F0"/>
    <w:rsid w:val="00E4117F"/>
    <w:rsid w:val="00E473AA"/>
    <w:rsid w:val="00E515E5"/>
    <w:rsid w:val="00E52CE5"/>
    <w:rsid w:val="00E53BEC"/>
    <w:rsid w:val="00E55287"/>
    <w:rsid w:val="00E71626"/>
    <w:rsid w:val="00E733F9"/>
    <w:rsid w:val="00E73A99"/>
    <w:rsid w:val="00E75783"/>
    <w:rsid w:val="00E7675B"/>
    <w:rsid w:val="00E7789F"/>
    <w:rsid w:val="00E80AA1"/>
    <w:rsid w:val="00E82C6E"/>
    <w:rsid w:val="00E842A1"/>
    <w:rsid w:val="00E90C0C"/>
    <w:rsid w:val="00EA4893"/>
    <w:rsid w:val="00EA73D3"/>
    <w:rsid w:val="00EC05BD"/>
    <w:rsid w:val="00EC09F0"/>
    <w:rsid w:val="00EC5A23"/>
    <w:rsid w:val="00EC5ADC"/>
    <w:rsid w:val="00EC6577"/>
    <w:rsid w:val="00ED11D1"/>
    <w:rsid w:val="00ED1AAC"/>
    <w:rsid w:val="00ED1EB3"/>
    <w:rsid w:val="00F04044"/>
    <w:rsid w:val="00F04AB0"/>
    <w:rsid w:val="00F10652"/>
    <w:rsid w:val="00F131EA"/>
    <w:rsid w:val="00F150ED"/>
    <w:rsid w:val="00F15AEA"/>
    <w:rsid w:val="00F22889"/>
    <w:rsid w:val="00F247BA"/>
    <w:rsid w:val="00F3258C"/>
    <w:rsid w:val="00F329E9"/>
    <w:rsid w:val="00F3395C"/>
    <w:rsid w:val="00F4042E"/>
    <w:rsid w:val="00F56F3F"/>
    <w:rsid w:val="00F56F93"/>
    <w:rsid w:val="00F66984"/>
    <w:rsid w:val="00F717F1"/>
    <w:rsid w:val="00F77971"/>
    <w:rsid w:val="00F81058"/>
    <w:rsid w:val="00F825D2"/>
    <w:rsid w:val="00F93037"/>
    <w:rsid w:val="00F93756"/>
    <w:rsid w:val="00FA0826"/>
    <w:rsid w:val="00FA0CC5"/>
    <w:rsid w:val="00FA3BCE"/>
    <w:rsid w:val="00FB4A27"/>
    <w:rsid w:val="00FC0F43"/>
    <w:rsid w:val="00FC6226"/>
    <w:rsid w:val="00FD15D3"/>
    <w:rsid w:val="00FD4645"/>
    <w:rsid w:val="00FE56B1"/>
    <w:rsid w:val="00FF4F71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376FC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4117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4117F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1905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7BB3"/>
    <w:rPr>
      <w:rFonts w:ascii="Tahoma" w:hAnsi="Tahoma" w:cs="Tahoma"/>
      <w:sz w:val="16"/>
      <w:szCs w:val="16"/>
      <w:lang w:eastAsia="en-US"/>
    </w:rPr>
  </w:style>
  <w:style w:type="paragraph" w:customStyle="1" w:styleId="-14">
    <w:name w:val="Т-14"/>
    <w:aliases w:val="5,текст14,Текст14-1,Текст 14-1,Т-1"/>
    <w:basedOn w:val="a"/>
    <w:uiPriority w:val="99"/>
    <w:rsid w:val="007855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-150">
    <w:name w:val="14-15"/>
    <w:basedOn w:val="a"/>
    <w:rsid w:val="0078553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376FC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4117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4117F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1905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7BB3"/>
    <w:rPr>
      <w:rFonts w:ascii="Tahoma" w:hAnsi="Tahoma" w:cs="Tahoma"/>
      <w:sz w:val="16"/>
      <w:szCs w:val="16"/>
      <w:lang w:eastAsia="en-US"/>
    </w:rPr>
  </w:style>
  <w:style w:type="paragraph" w:customStyle="1" w:styleId="-14">
    <w:name w:val="Т-14"/>
    <w:aliases w:val="5,текст14,Текст14-1,Текст 14-1,Т-1"/>
    <w:basedOn w:val="a"/>
    <w:uiPriority w:val="99"/>
    <w:rsid w:val="007855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-150">
    <w:name w:val="14-15"/>
    <w:basedOn w:val="a"/>
    <w:rsid w:val="0078553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03C2-3FE5-4DD7-8B0E-D11EC2A2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Ивановна</dc:creator>
  <cp:lastModifiedBy>Скрипченко Елена Ивановна</cp:lastModifiedBy>
  <cp:revision>3</cp:revision>
  <cp:lastPrinted>2026-02-12T03:43:00Z</cp:lastPrinted>
  <dcterms:created xsi:type="dcterms:W3CDTF">2026-02-11T11:25:00Z</dcterms:created>
  <dcterms:modified xsi:type="dcterms:W3CDTF">2026-02-12T03:44:00Z</dcterms:modified>
</cp:coreProperties>
</file>