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286"/>
      </w:tblGrid>
      <w:tr w:rsidR="00B17E63" w:rsidRPr="00112B28" w:rsidTr="00D56967">
        <w:tc>
          <w:tcPr>
            <w:tcW w:w="9286" w:type="dxa"/>
            <w:shd w:val="clear" w:color="auto" w:fill="auto"/>
          </w:tcPr>
          <w:p w:rsidR="00B17E63" w:rsidRDefault="00B17E63" w:rsidP="00B17E63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  <w:lang w:eastAsia="ru-RU"/>
              </w:rPr>
            </w:pPr>
          </w:p>
          <w:p w:rsidR="00B17E63" w:rsidRPr="00112B28" w:rsidRDefault="00B17E63" w:rsidP="00D56967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ru-RU"/>
              </w:rPr>
            </w:pPr>
            <w:r w:rsidRPr="000F726B">
              <w:rPr>
                <w:sz w:val="28"/>
                <w:szCs w:val="28"/>
                <w:lang w:eastAsia="ru-RU"/>
              </w:rPr>
              <w:t>Уважаемые предприниматели!</w:t>
            </w:r>
          </w:p>
        </w:tc>
      </w:tr>
      <w:tr w:rsidR="00B17E63" w:rsidRPr="00112B28" w:rsidTr="00D56967">
        <w:trPr>
          <w:trHeight w:val="654"/>
        </w:trPr>
        <w:tc>
          <w:tcPr>
            <w:tcW w:w="9286" w:type="dxa"/>
            <w:shd w:val="clear" w:color="auto" w:fill="auto"/>
          </w:tcPr>
          <w:p w:rsidR="00B17E63" w:rsidRPr="00112B28" w:rsidRDefault="00B17E63" w:rsidP="00D56967">
            <w:pPr>
              <w:tabs>
                <w:tab w:val="center" w:pos="4536"/>
                <w:tab w:val="right" w:pos="9072"/>
              </w:tabs>
              <w:ind w:firstLine="709"/>
              <w:rPr>
                <w:b/>
                <w:bCs/>
                <w:spacing w:val="40"/>
                <w:sz w:val="28"/>
                <w:szCs w:val="28"/>
                <w:lang w:eastAsia="ru-RU"/>
              </w:rPr>
            </w:pPr>
          </w:p>
        </w:tc>
      </w:tr>
      <w:tr w:rsidR="00B17E63" w:rsidRPr="00112B28" w:rsidTr="00D56967">
        <w:tc>
          <w:tcPr>
            <w:tcW w:w="9286" w:type="dxa"/>
            <w:shd w:val="clear" w:color="auto" w:fill="auto"/>
          </w:tcPr>
          <w:p w:rsidR="00B17E63" w:rsidRPr="00B17E63" w:rsidRDefault="00B17E63" w:rsidP="00D56967">
            <w:pPr>
              <w:tabs>
                <w:tab w:val="center" w:pos="4536"/>
                <w:tab w:val="right" w:pos="9072"/>
              </w:tabs>
              <w:spacing w:line="276" w:lineRule="auto"/>
              <w:ind w:firstLine="709"/>
              <w:jc w:val="both"/>
              <w:rPr>
                <w:sz w:val="28"/>
                <w:szCs w:val="28"/>
                <w:u w:val="single"/>
                <w:lang w:eastAsia="ru-RU"/>
              </w:rPr>
            </w:pPr>
            <w:r w:rsidRPr="000F726B">
              <w:rPr>
                <w:sz w:val="28"/>
                <w:szCs w:val="28"/>
                <w:lang w:eastAsia="ru-RU"/>
              </w:rPr>
              <w:t>Администрация городского округа Большой Камень информирует о том, что в соответствии с Законом Приморского кра</w:t>
            </w:r>
            <w:r>
              <w:rPr>
                <w:sz w:val="28"/>
                <w:szCs w:val="28"/>
                <w:lang w:eastAsia="ru-RU"/>
              </w:rPr>
              <w:t xml:space="preserve">я от </w:t>
            </w:r>
            <w:r w:rsidRPr="00B17E63">
              <w:rPr>
                <w:sz w:val="28"/>
                <w:szCs w:val="28"/>
                <w:u w:val="single"/>
                <w:lang w:eastAsia="ru-RU"/>
              </w:rPr>
              <w:t xml:space="preserve">04.08.2020 года №863 – </w:t>
            </w:r>
            <w:proofErr w:type="gramStart"/>
            <w:r w:rsidRPr="00B17E63">
              <w:rPr>
                <w:sz w:val="28"/>
                <w:szCs w:val="28"/>
                <w:u w:val="single"/>
                <w:lang w:eastAsia="ru-RU"/>
              </w:rPr>
              <w:t>КЗ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«</w:t>
            </w:r>
            <w:r w:rsidRPr="000F726B">
              <w:rPr>
                <w:sz w:val="28"/>
                <w:szCs w:val="28"/>
                <w:lang w:eastAsia="ru-RU"/>
              </w:rPr>
              <w:t>Об установлении ограничений розничной продажи товаров, содержащих сжиженный углеводородный газ, для личных и бытовых нужд граждан н</w:t>
            </w:r>
            <w:r>
              <w:rPr>
                <w:sz w:val="28"/>
                <w:szCs w:val="28"/>
                <w:lang w:eastAsia="ru-RU"/>
              </w:rPr>
              <w:t>а территории Приморского края</w:t>
            </w:r>
            <w:r w:rsidRPr="005E5CFB">
              <w:rPr>
                <w:sz w:val="28"/>
                <w:szCs w:val="28"/>
                <w:lang w:eastAsia="ru-RU"/>
              </w:rPr>
              <w:t xml:space="preserve">» </w:t>
            </w:r>
            <w:r w:rsidRPr="00B17E63">
              <w:rPr>
                <w:sz w:val="28"/>
                <w:szCs w:val="28"/>
                <w:u w:val="single"/>
                <w:lang w:eastAsia="ru-RU"/>
              </w:rPr>
              <w:t>розничная продажа товаров, содержащих сжиженный углеводородный газ</w:t>
            </w:r>
            <w:r w:rsidRPr="000F726B">
              <w:rPr>
                <w:sz w:val="28"/>
                <w:szCs w:val="28"/>
                <w:lang w:eastAsia="ru-RU"/>
              </w:rPr>
              <w:t xml:space="preserve"> (зажигалок, заправок зажигалок, заправочных баллонов), </w:t>
            </w:r>
            <w:r w:rsidRPr="00B17E63">
              <w:rPr>
                <w:sz w:val="28"/>
                <w:szCs w:val="28"/>
                <w:u w:val="single"/>
                <w:lang w:eastAsia="ru-RU"/>
              </w:rPr>
              <w:t xml:space="preserve">несовершеннолетним лицам не допускается. </w:t>
            </w:r>
          </w:p>
          <w:p w:rsidR="00B17E63" w:rsidRPr="000F726B" w:rsidRDefault="00B17E63" w:rsidP="00D56967">
            <w:pPr>
              <w:tabs>
                <w:tab w:val="center" w:pos="4536"/>
                <w:tab w:val="right" w:pos="9072"/>
              </w:tabs>
              <w:spacing w:line="276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F726B">
              <w:rPr>
                <w:sz w:val="28"/>
                <w:szCs w:val="28"/>
                <w:lang w:eastAsia="ru-RU"/>
              </w:rPr>
              <w:t>Вам необходимо незамедлительно принять меры по недопущению нарушений при реализации товаров, содержащих сжиженный углеводородный газ.</w:t>
            </w:r>
          </w:p>
          <w:p w:rsidR="00B17E63" w:rsidRDefault="00B17E63" w:rsidP="00D56967">
            <w:pPr>
              <w:tabs>
                <w:tab w:val="center" w:pos="4536"/>
                <w:tab w:val="right" w:pos="9072"/>
              </w:tabs>
              <w:spacing w:line="276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F726B">
              <w:rPr>
                <w:sz w:val="28"/>
                <w:szCs w:val="28"/>
                <w:lang w:eastAsia="ru-RU"/>
              </w:rPr>
              <w:t>Дополнительно сообщаем, что, в соответствии с действующим законодательством, за допущенные нарушения предусмотрена административная ответственность.</w:t>
            </w:r>
          </w:p>
          <w:p w:rsidR="00B17E63" w:rsidRDefault="00B17E63" w:rsidP="00D56967">
            <w:pPr>
              <w:tabs>
                <w:tab w:val="center" w:pos="4536"/>
                <w:tab w:val="right" w:pos="9072"/>
              </w:tabs>
              <w:spacing w:line="276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</w:p>
          <w:p w:rsidR="00B17E63" w:rsidRDefault="00B17E63" w:rsidP="00D56967">
            <w:pPr>
              <w:tabs>
                <w:tab w:val="center" w:pos="4536"/>
                <w:tab w:val="right" w:pos="9072"/>
              </w:tabs>
              <w:spacing w:line="276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B17E63" w:rsidRPr="00112B28" w:rsidRDefault="00B17E63" w:rsidP="00D56967">
            <w:pPr>
              <w:tabs>
                <w:tab w:val="center" w:pos="4536"/>
                <w:tab w:val="right" w:pos="9072"/>
              </w:tabs>
              <w:spacing w:line="276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BC2D17" w:rsidRDefault="00BC2D17"/>
    <w:sectPr w:rsidR="00BC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84"/>
    <w:rsid w:val="005E5CFB"/>
    <w:rsid w:val="00677C84"/>
    <w:rsid w:val="00B17E63"/>
    <w:rsid w:val="00BC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63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63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FinaevaSA</dc:creator>
  <cp:keywords/>
  <dc:description/>
  <cp:lastModifiedBy>FinaevaSA</cp:lastModifiedBy>
  <cp:revision>3</cp:revision>
  <dcterms:created xsi:type="dcterms:W3CDTF">2022-07-06T23:06:00Z</dcterms:created>
  <dcterms:modified xsi:type="dcterms:W3CDTF">2022-07-06T23:08:00Z</dcterms:modified>
</cp:coreProperties>
</file>