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ОТЧЕТ</w:t>
      </w:r>
    </w:p>
    <w:p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 xml:space="preserve"> о ходе реализации </w:t>
      </w:r>
    </w:p>
    <w:p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  <w:r w:rsidRPr="00161B6E">
        <w:rPr>
          <w:b/>
          <w:sz w:val="28"/>
          <w:szCs w:val="28"/>
        </w:rPr>
        <w:t>муниципальной программы городского округа Большой Камень «</w:t>
      </w:r>
      <w:r>
        <w:rPr>
          <w:b/>
          <w:sz w:val="28"/>
          <w:szCs w:val="28"/>
        </w:rPr>
        <w:t>Дороги городского округа Большой Камень</w:t>
      </w:r>
      <w:r w:rsidRPr="00161B6E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br/>
      </w:r>
      <w:r w:rsidRPr="00161B6E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161B6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161B6E">
        <w:rPr>
          <w:b/>
          <w:sz w:val="28"/>
          <w:szCs w:val="28"/>
        </w:rPr>
        <w:t xml:space="preserve"> годы</w:t>
      </w:r>
    </w:p>
    <w:p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</w:p>
    <w:p w:rsidR="00BB4C3C" w:rsidRPr="00161B6E" w:rsidRDefault="00BB4C3C" w:rsidP="00BB4C3C">
      <w:pPr>
        <w:spacing w:after="120"/>
        <w:jc w:val="center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BB4C3C" w:rsidRPr="00333821" w:rsidTr="00BB4C3C">
        <w:tc>
          <w:tcPr>
            <w:tcW w:w="2518" w:type="dxa"/>
          </w:tcPr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Наименование муниципальной  программы:</w:t>
            </w:r>
          </w:p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BB4C3C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Дороги городского округа Большой Камень</w:t>
            </w:r>
            <w:r w:rsidRPr="00161B6E">
              <w:rPr>
                <w:b/>
                <w:sz w:val="28"/>
                <w:szCs w:val="28"/>
              </w:rPr>
              <w:t xml:space="preserve">» </w:t>
            </w:r>
          </w:p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161B6E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8</w:t>
            </w:r>
            <w:r w:rsidRPr="00161B6E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22</w:t>
            </w:r>
            <w:r w:rsidRPr="00161B6E">
              <w:rPr>
                <w:b/>
                <w:sz w:val="28"/>
                <w:szCs w:val="28"/>
              </w:rPr>
              <w:t xml:space="preserve"> годы</w:t>
            </w:r>
          </w:p>
        </w:tc>
      </w:tr>
      <w:tr w:rsidR="00BB4C3C" w:rsidRPr="00333821" w:rsidTr="00BB4C3C">
        <w:tc>
          <w:tcPr>
            <w:tcW w:w="2518" w:type="dxa"/>
          </w:tcPr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Наименование ответственного исполнителя:</w:t>
            </w:r>
          </w:p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Управление жизнеобеспечения администрации городского округа Большой Камень</w:t>
            </w:r>
          </w:p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4C3C" w:rsidRPr="00333821" w:rsidRDefault="00BB4C3C" w:rsidP="00BB4C3C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B4C3C" w:rsidRPr="00333821" w:rsidTr="00BB4C3C">
        <w:tc>
          <w:tcPr>
            <w:tcW w:w="2518" w:type="dxa"/>
          </w:tcPr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3821">
              <w:rPr>
                <w:sz w:val="28"/>
                <w:szCs w:val="28"/>
              </w:rPr>
              <w:t>Отчетная дата (отчетный год):</w:t>
            </w:r>
          </w:p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BB4C3C" w:rsidRPr="00333821" w:rsidRDefault="00EE65AC" w:rsidP="00BB4C3C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</w:t>
            </w:r>
            <w:r w:rsidR="00BB4C3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BB4C3C" w:rsidRPr="00333821">
              <w:rPr>
                <w:b/>
                <w:sz w:val="28"/>
                <w:szCs w:val="28"/>
                <w:lang w:eastAsia="en-US"/>
              </w:rPr>
              <w:t>20</w:t>
            </w:r>
            <w:r w:rsidR="00BB4C3C">
              <w:rPr>
                <w:b/>
                <w:sz w:val="28"/>
                <w:szCs w:val="28"/>
                <w:lang w:eastAsia="en-US"/>
              </w:rPr>
              <w:t xml:space="preserve">20 </w:t>
            </w:r>
            <w:r w:rsidR="00BB4C3C" w:rsidRPr="00333821">
              <w:rPr>
                <w:b/>
                <w:sz w:val="28"/>
                <w:szCs w:val="28"/>
                <w:lang w:eastAsia="en-US"/>
              </w:rPr>
              <w:t>год</w:t>
            </w:r>
          </w:p>
        </w:tc>
      </w:tr>
      <w:tr w:rsidR="00BB4C3C" w:rsidRPr="00333821" w:rsidTr="00BB4C3C">
        <w:tc>
          <w:tcPr>
            <w:tcW w:w="2518" w:type="dxa"/>
          </w:tcPr>
          <w:p w:rsidR="00BB4C3C" w:rsidRPr="00333821" w:rsidRDefault="00BB4C3C" w:rsidP="00BB4C3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333821">
              <w:rPr>
                <w:sz w:val="28"/>
                <w:szCs w:val="28"/>
                <w:lang w:eastAsia="en-US"/>
              </w:rPr>
              <w:t>Должность, фамилия, имя, отчество, номер телефона и электронный адрес непосредственных исполнителей:</w:t>
            </w:r>
          </w:p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  <w:p w:rsidR="00BB4C3C" w:rsidRPr="00333821" w:rsidRDefault="00BB4C3C" w:rsidP="00BB4C3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</w:tcPr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ind w:right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1 разряда</w:t>
            </w:r>
            <w:r w:rsidRPr="00333821">
              <w:rPr>
                <w:sz w:val="28"/>
                <w:szCs w:val="28"/>
              </w:rPr>
              <w:t xml:space="preserve"> управления жизнеобеспечения </w:t>
            </w:r>
            <w:r>
              <w:rPr>
                <w:sz w:val="28"/>
                <w:szCs w:val="28"/>
              </w:rPr>
              <w:t>Фендрикова Ольга Евгеньевна</w:t>
            </w:r>
          </w:p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5-76-32</w:t>
            </w:r>
          </w:p>
          <w:p w:rsidR="00BB4C3C" w:rsidRPr="00333821" w:rsidRDefault="00CF302E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9" w:history="1">
              <w:r w:rsidR="00BB4C3C" w:rsidRPr="00DD54E0">
                <w:rPr>
                  <w:rStyle w:val="af3"/>
                  <w:sz w:val="28"/>
                  <w:szCs w:val="28"/>
                  <w:lang w:val="en-US"/>
                </w:rPr>
                <w:t>gkh@mail.bk.pk.ru</w:t>
              </w:r>
            </w:hyperlink>
          </w:p>
          <w:p w:rsidR="00BB4C3C" w:rsidRPr="00333821" w:rsidRDefault="00BB4C3C" w:rsidP="00BB4C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B4C3C" w:rsidRPr="00333821" w:rsidRDefault="00BB4C3C" w:rsidP="00BB4C3C">
            <w:pPr>
              <w:spacing w:line="255" w:lineRule="atLeast"/>
              <w:rPr>
                <w:sz w:val="28"/>
                <w:szCs w:val="28"/>
              </w:rPr>
            </w:pPr>
          </w:p>
        </w:tc>
      </w:tr>
    </w:tbl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Pr="00333821" w:rsidRDefault="00BB4C3C" w:rsidP="00BB4C3C">
      <w:pPr>
        <w:rPr>
          <w:sz w:val="28"/>
          <w:szCs w:val="28"/>
          <w:lang w:eastAsia="en-US"/>
        </w:rPr>
      </w:pPr>
    </w:p>
    <w:p w:rsidR="00BB4C3C" w:rsidRDefault="00B9518D" w:rsidP="00BB4C3C">
      <w:pPr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И.о</w:t>
      </w:r>
      <w:proofErr w:type="spellEnd"/>
      <w:r>
        <w:rPr>
          <w:sz w:val="28"/>
          <w:szCs w:val="28"/>
          <w:lang w:eastAsia="en-US"/>
        </w:rPr>
        <w:t>. н</w:t>
      </w:r>
      <w:r w:rsidR="00BB4C3C">
        <w:rPr>
          <w:sz w:val="28"/>
          <w:szCs w:val="28"/>
          <w:lang w:eastAsia="en-US"/>
        </w:rPr>
        <w:t>ачальник</w:t>
      </w:r>
      <w:r>
        <w:rPr>
          <w:sz w:val="28"/>
          <w:szCs w:val="28"/>
          <w:lang w:eastAsia="en-US"/>
        </w:rPr>
        <w:t>а</w:t>
      </w:r>
      <w:r w:rsidR="00BB4C3C" w:rsidRPr="00333821">
        <w:rPr>
          <w:sz w:val="28"/>
          <w:szCs w:val="28"/>
          <w:lang w:eastAsia="en-US"/>
        </w:rPr>
        <w:t xml:space="preserve"> управления жизнеобесп</w:t>
      </w:r>
      <w:r w:rsidR="00BB4C3C">
        <w:rPr>
          <w:sz w:val="28"/>
          <w:szCs w:val="28"/>
          <w:lang w:eastAsia="en-US"/>
        </w:rPr>
        <w:t>ечения</w:t>
      </w:r>
      <w:r>
        <w:rPr>
          <w:sz w:val="28"/>
          <w:szCs w:val="28"/>
          <w:lang w:eastAsia="en-US"/>
        </w:rPr>
        <w:t xml:space="preserve">                </w:t>
      </w:r>
      <w:r w:rsidR="00BB4C3C" w:rsidRPr="00333821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О.В. Прохоренко</w:t>
      </w:r>
    </w:p>
    <w:p w:rsidR="00EE65AC" w:rsidRDefault="00EE65AC" w:rsidP="00BB4C3C">
      <w:pPr>
        <w:rPr>
          <w:sz w:val="28"/>
          <w:szCs w:val="28"/>
          <w:lang w:eastAsia="en-US"/>
        </w:rPr>
      </w:pPr>
    </w:p>
    <w:p w:rsidR="00EE65AC" w:rsidRDefault="00EE65AC" w:rsidP="00BB4C3C">
      <w:pPr>
        <w:rPr>
          <w:sz w:val="28"/>
          <w:szCs w:val="28"/>
          <w:lang w:eastAsia="en-US"/>
        </w:rPr>
      </w:pPr>
    </w:p>
    <w:p w:rsidR="00EE65AC" w:rsidRDefault="00EE65AC" w:rsidP="00BB4C3C">
      <w:pPr>
        <w:rPr>
          <w:sz w:val="28"/>
          <w:szCs w:val="28"/>
          <w:lang w:eastAsia="en-US"/>
        </w:rPr>
      </w:pPr>
    </w:p>
    <w:p w:rsidR="00EE65AC" w:rsidRDefault="00EE65AC" w:rsidP="00BB4C3C">
      <w:pPr>
        <w:rPr>
          <w:sz w:val="28"/>
          <w:szCs w:val="28"/>
          <w:lang w:eastAsia="en-US"/>
        </w:rPr>
      </w:pPr>
    </w:p>
    <w:p w:rsidR="00EE65AC" w:rsidRDefault="00EE65AC" w:rsidP="00BB4C3C">
      <w:pPr>
        <w:rPr>
          <w:sz w:val="28"/>
          <w:szCs w:val="28"/>
          <w:lang w:eastAsia="en-US"/>
        </w:rPr>
      </w:pPr>
    </w:p>
    <w:p w:rsidR="00EE65AC" w:rsidRDefault="00EE65AC" w:rsidP="00BB4C3C">
      <w:pPr>
        <w:rPr>
          <w:sz w:val="28"/>
          <w:szCs w:val="28"/>
          <w:lang w:eastAsia="en-US"/>
        </w:rPr>
      </w:pPr>
    </w:p>
    <w:p w:rsidR="00EE65AC" w:rsidRDefault="00EE65AC" w:rsidP="00BB4C3C">
      <w:pPr>
        <w:rPr>
          <w:sz w:val="28"/>
          <w:szCs w:val="28"/>
          <w:lang w:eastAsia="en-US"/>
        </w:rPr>
      </w:pPr>
    </w:p>
    <w:p w:rsidR="00EE65AC" w:rsidRPr="00730845" w:rsidRDefault="00EE65AC" w:rsidP="00EE65A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30845">
        <w:rPr>
          <w:bCs/>
          <w:color w:val="000000"/>
          <w:sz w:val="28"/>
          <w:szCs w:val="28"/>
        </w:rPr>
        <w:lastRenderedPageBreak/>
        <w:t>Для реализации программных мероприятий в 20</w:t>
      </w:r>
      <w:r w:rsidR="00B9518D" w:rsidRPr="00730845">
        <w:rPr>
          <w:bCs/>
          <w:color w:val="000000"/>
          <w:sz w:val="28"/>
          <w:szCs w:val="28"/>
        </w:rPr>
        <w:t>20</w:t>
      </w:r>
      <w:r w:rsidRPr="00730845">
        <w:rPr>
          <w:bCs/>
          <w:color w:val="000000"/>
          <w:sz w:val="28"/>
          <w:szCs w:val="28"/>
        </w:rPr>
        <w:t xml:space="preserve"> году </w:t>
      </w:r>
      <w:r w:rsidR="007C53D1">
        <w:rPr>
          <w:bCs/>
          <w:color w:val="000000"/>
          <w:sz w:val="28"/>
          <w:szCs w:val="28"/>
        </w:rPr>
        <w:t>предусмотре</w:t>
      </w:r>
      <w:r w:rsidRPr="00730845">
        <w:rPr>
          <w:bCs/>
          <w:color w:val="000000"/>
          <w:sz w:val="28"/>
          <w:szCs w:val="28"/>
        </w:rPr>
        <w:t xml:space="preserve">но – </w:t>
      </w:r>
      <w:r w:rsidR="00B9518D" w:rsidRPr="00730845">
        <w:rPr>
          <w:bCs/>
          <w:color w:val="000000"/>
          <w:sz w:val="28"/>
          <w:szCs w:val="28"/>
        </w:rPr>
        <w:t>415 401,54</w:t>
      </w:r>
      <w:r w:rsidRPr="00730845">
        <w:rPr>
          <w:bCs/>
          <w:color w:val="000000"/>
          <w:sz w:val="28"/>
          <w:szCs w:val="28"/>
        </w:rPr>
        <w:t xml:space="preserve"> тыс. рублей, из них:</w:t>
      </w:r>
    </w:p>
    <w:p w:rsidR="00EE65AC" w:rsidRPr="00730845" w:rsidRDefault="00EE65AC" w:rsidP="00EE65A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30845">
        <w:rPr>
          <w:bCs/>
          <w:color w:val="000000"/>
          <w:sz w:val="28"/>
          <w:szCs w:val="28"/>
        </w:rPr>
        <w:t xml:space="preserve">- средства бюджета городского округа – </w:t>
      </w:r>
      <w:r w:rsidR="00B9518D" w:rsidRPr="00730845">
        <w:rPr>
          <w:bCs/>
          <w:color w:val="000000"/>
          <w:sz w:val="28"/>
          <w:szCs w:val="28"/>
        </w:rPr>
        <w:t>5</w:t>
      </w:r>
      <w:r w:rsidR="00A808C7">
        <w:rPr>
          <w:bCs/>
          <w:color w:val="000000"/>
          <w:sz w:val="28"/>
          <w:szCs w:val="28"/>
        </w:rPr>
        <w:t>6 032,29</w:t>
      </w:r>
      <w:r w:rsidRPr="00730845">
        <w:rPr>
          <w:bCs/>
          <w:color w:val="000000"/>
          <w:sz w:val="28"/>
          <w:szCs w:val="28"/>
        </w:rPr>
        <w:t xml:space="preserve"> тыс. рублей,</w:t>
      </w:r>
    </w:p>
    <w:p w:rsidR="00A808C7" w:rsidRDefault="00EE65AC" w:rsidP="00EE65A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30845">
        <w:rPr>
          <w:bCs/>
          <w:color w:val="000000"/>
          <w:sz w:val="28"/>
          <w:szCs w:val="28"/>
        </w:rPr>
        <w:t xml:space="preserve">- средства краевого бюджета – </w:t>
      </w:r>
      <w:r w:rsidR="00A808C7">
        <w:rPr>
          <w:bCs/>
          <w:color w:val="000000"/>
          <w:sz w:val="28"/>
          <w:szCs w:val="28"/>
        </w:rPr>
        <w:t>135 634,74</w:t>
      </w:r>
      <w:r w:rsidRPr="00730845">
        <w:rPr>
          <w:bCs/>
          <w:color w:val="000000"/>
          <w:sz w:val="28"/>
          <w:szCs w:val="28"/>
        </w:rPr>
        <w:t xml:space="preserve"> тыс. рублей,</w:t>
      </w:r>
    </w:p>
    <w:p w:rsidR="00EE65AC" w:rsidRPr="00730845" w:rsidRDefault="00A808C7" w:rsidP="00EE65A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средства федерального бюджета – 223 734,50 тыс. рублей,</w:t>
      </w:r>
    </w:p>
    <w:p w:rsidR="00A808C7" w:rsidRDefault="00EE65AC" w:rsidP="00EE65A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30845">
        <w:rPr>
          <w:bCs/>
          <w:color w:val="000000"/>
          <w:sz w:val="28"/>
          <w:szCs w:val="28"/>
        </w:rPr>
        <w:t xml:space="preserve">фактически освоено </w:t>
      </w:r>
      <w:r w:rsidR="00B9518D" w:rsidRPr="00730845">
        <w:rPr>
          <w:bCs/>
          <w:color w:val="000000"/>
          <w:sz w:val="28"/>
          <w:szCs w:val="28"/>
        </w:rPr>
        <w:t>380 989,76</w:t>
      </w:r>
      <w:r w:rsidRPr="00730845">
        <w:rPr>
          <w:bCs/>
          <w:color w:val="000000"/>
          <w:sz w:val="28"/>
          <w:szCs w:val="28"/>
        </w:rPr>
        <w:t xml:space="preserve"> (</w:t>
      </w:r>
      <w:r w:rsidR="00B9518D" w:rsidRPr="00730845">
        <w:rPr>
          <w:bCs/>
          <w:color w:val="000000"/>
          <w:sz w:val="28"/>
          <w:szCs w:val="28"/>
        </w:rPr>
        <w:t>91,72</w:t>
      </w:r>
      <w:r w:rsidRPr="00730845">
        <w:rPr>
          <w:bCs/>
          <w:color w:val="000000"/>
          <w:sz w:val="28"/>
          <w:szCs w:val="28"/>
        </w:rPr>
        <w:t>%) тыс. рублей, из них</w:t>
      </w:r>
      <w:r w:rsidR="00A808C7">
        <w:rPr>
          <w:bCs/>
          <w:color w:val="000000"/>
          <w:sz w:val="28"/>
          <w:szCs w:val="28"/>
        </w:rPr>
        <w:t>:</w:t>
      </w:r>
    </w:p>
    <w:p w:rsidR="00A808C7" w:rsidRDefault="00A808C7" w:rsidP="00EE65A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EE65AC" w:rsidRPr="00730845">
        <w:rPr>
          <w:bCs/>
          <w:color w:val="000000"/>
          <w:sz w:val="28"/>
          <w:szCs w:val="28"/>
        </w:rPr>
        <w:t xml:space="preserve"> средства </w:t>
      </w:r>
      <w:r>
        <w:rPr>
          <w:bCs/>
          <w:color w:val="000000"/>
          <w:sz w:val="28"/>
          <w:szCs w:val="28"/>
        </w:rPr>
        <w:t>местного б</w:t>
      </w:r>
      <w:r w:rsidR="00EE65AC" w:rsidRPr="00730845">
        <w:rPr>
          <w:bCs/>
          <w:color w:val="000000"/>
          <w:sz w:val="28"/>
          <w:szCs w:val="28"/>
        </w:rPr>
        <w:t xml:space="preserve">юджета – </w:t>
      </w:r>
      <w:r w:rsidR="00E821AA">
        <w:rPr>
          <w:bCs/>
          <w:color w:val="000000"/>
          <w:sz w:val="28"/>
          <w:szCs w:val="28"/>
        </w:rPr>
        <w:t>48 868,96</w:t>
      </w:r>
      <w:r w:rsidR="00EE65AC" w:rsidRPr="00730845">
        <w:rPr>
          <w:bCs/>
          <w:color w:val="000000"/>
          <w:sz w:val="28"/>
          <w:szCs w:val="28"/>
        </w:rPr>
        <w:t xml:space="preserve"> тыс. рублей (</w:t>
      </w:r>
      <w:r w:rsidR="00B9518D" w:rsidRPr="00730845">
        <w:rPr>
          <w:bCs/>
          <w:color w:val="000000"/>
          <w:sz w:val="28"/>
          <w:szCs w:val="28"/>
        </w:rPr>
        <w:t>86,92</w:t>
      </w:r>
      <w:r w:rsidR="00EE65AC" w:rsidRPr="00730845">
        <w:rPr>
          <w:bCs/>
          <w:color w:val="000000"/>
          <w:sz w:val="28"/>
          <w:szCs w:val="28"/>
        </w:rPr>
        <w:t>%),</w:t>
      </w:r>
    </w:p>
    <w:p w:rsidR="00EE65AC" w:rsidRDefault="00A808C7" w:rsidP="00EE65A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EE65AC" w:rsidRPr="00730845">
        <w:rPr>
          <w:bCs/>
          <w:color w:val="000000"/>
          <w:sz w:val="28"/>
          <w:szCs w:val="28"/>
        </w:rPr>
        <w:t xml:space="preserve"> средства краевого бюджета – </w:t>
      </w:r>
      <w:r>
        <w:rPr>
          <w:bCs/>
          <w:color w:val="000000"/>
          <w:sz w:val="28"/>
          <w:szCs w:val="28"/>
        </w:rPr>
        <w:t>108 386,3</w:t>
      </w:r>
      <w:r w:rsidR="004E1B04">
        <w:rPr>
          <w:bCs/>
          <w:color w:val="000000"/>
          <w:sz w:val="28"/>
          <w:szCs w:val="28"/>
        </w:rPr>
        <w:t>2</w:t>
      </w:r>
      <w:r w:rsidR="00EE65AC" w:rsidRPr="00730845">
        <w:rPr>
          <w:bCs/>
          <w:color w:val="000000"/>
          <w:sz w:val="28"/>
          <w:szCs w:val="28"/>
        </w:rPr>
        <w:t xml:space="preserve"> тыс. рублей (</w:t>
      </w:r>
      <w:r>
        <w:rPr>
          <w:bCs/>
          <w:color w:val="000000"/>
          <w:sz w:val="28"/>
          <w:szCs w:val="28"/>
        </w:rPr>
        <w:t>79,91</w:t>
      </w:r>
      <w:r w:rsidR="00EE65AC" w:rsidRPr="00730845">
        <w:rPr>
          <w:bCs/>
          <w:color w:val="000000"/>
          <w:sz w:val="28"/>
          <w:szCs w:val="28"/>
        </w:rPr>
        <w:t>%)</w:t>
      </w:r>
      <w:r>
        <w:rPr>
          <w:bCs/>
          <w:color w:val="000000"/>
          <w:sz w:val="28"/>
          <w:szCs w:val="28"/>
        </w:rPr>
        <w:t>%</w:t>
      </w:r>
    </w:p>
    <w:p w:rsidR="00A808C7" w:rsidRPr="00730845" w:rsidRDefault="00A808C7" w:rsidP="00EE65A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средства федерального бюджета – 223 734,50 тыс. рублей (100%).</w:t>
      </w:r>
    </w:p>
    <w:p w:rsidR="00EE65AC" w:rsidRPr="00730845" w:rsidRDefault="00EE65AC" w:rsidP="00EE65A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30845">
        <w:rPr>
          <w:bCs/>
          <w:color w:val="000000"/>
          <w:sz w:val="28"/>
          <w:szCs w:val="28"/>
        </w:rPr>
        <w:t>По мероприятиям программы «Дороги городского округа Большой Камень» на 2018-2022годы:</w:t>
      </w:r>
    </w:p>
    <w:p w:rsidR="00EE65AC" w:rsidRPr="00B16CCB" w:rsidRDefault="00EE65AC" w:rsidP="00B16CCB">
      <w:pPr>
        <w:spacing w:line="360" w:lineRule="auto"/>
        <w:ind w:firstLine="709"/>
        <w:rPr>
          <w:b/>
          <w:color w:val="000000"/>
          <w:sz w:val="28"/>
          <w:szCs w:val="28"/>
        </w:rPr>
      </w:pPr>
      <w:r w:rsidRPr="00B16CCB">
        <w:rPr>
          <w:b/>
          <w:bCs/>
          <w:color w:val="000000"/>
          <w:sz w:val="28"/>
          <w:szCs w:val="28"/>
        </w:rPr>
        <w:t>1. Ремонт автомобильных дорог общего пользования местного значения.</w:t>
      </w:r>
    </w:p>
    <w:p w:rsidR="00EE65AC" w:rsidRPr="00730845" w:rsidRDefault="00EE65AC" w:rsidP="00EE65AC">
      <w:pPr>
        <w:spacing w:line="360" w:lineRule="auto"/>
        <w:ind w:firstLine="709"/>
        <w:jc w:val="both"/>
        <w:rPr>
          <w:sz w:val="28"/>
          <w:szCs w:val="28"/>
        </w:rPr>
      </w:pPr>
      <w:r w:rsidRPr="00730845">
        <w:rPr>
          <w:color w:val="000000"/>
          <w:sz w:val="28"/>
          <w:szCs w:val="28"/>
        </w:rPr>
        <w:t xml:space="preserve">Предусмотрено бюджетной сметой </w:t>
      </w:r>
      <w:r w:rsidR="00B9518D" w:rsidRPr="00730845">
        <w:rPr>
          <w:sz w:val="28"/>
          <w:szCs w:val="28"/>
        </w:rPr>
        <w:t>233 640,7</w:t>
      </w:r>
      <w:r w:rsidR="007C53D1">
        <w:rPr>
          <w:sz w:val="28"/>
          <w:szCs w:val="28"/>
        </w:rPr>
        <w:t>8</w:t>
      </w:r>
      <w:r w:rsidRPr="00730845">
        <w:rPr>
          <w:sz w:val="28"/>
          <w:szCs w:val="28"/>
        </w:rPr>
        <w:t xml:space="preserve"> тыс. рублей:</w:t>
      </w:r>
    </w:p>
    <w:p w:rsidR="00EE65AC" w:rsidRPr="00730845" w:rsidRDefault="00EE65AC" w:rsidP="00EE65A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30845">
        <w:rPr>
          <w:bCs/>
          <w:color w:val="000000"/>
          <w:sz w:val="28"/>
          <w:szCs w:val="28"/>
        </w:rPr>
        <w:t xml:space="preserve">- средства бюджета городского округа – </w:t>
      </w:r>
      <w:r w:rsidR="00E54C57" w:rsidRPr="00730845">
        <w:rPr>
          <w:bCs/>
          <w:color w:val="000000"/>
          <w:sz w:val="28"/>
          <w:szCs w:val="28"/>
        </w:rPr>
        <w:t>4 174,9</w:t>
      </w:r>
      <w:r w:rsidR="007C53D1">
        <w:rPr>
          <w:bCs/>
          <w:color w:val="000000"/>
          <w:sz w:val="28"/>
          <w:szCs w:val="28"/>
        </w:rPr>
        <w:t>5</w:t>
      </w:r>
      <w:r w:rsidRPr="00730845">
        <w:rPr>
          <w:bCs/>
          <w:color w:val="000000"/>
          <w:sz w:val="28"/>
          <w:szCs w:val="28"/>
        </w:rPr>
        <w:t xml:space="preserve"> тыс. рублей,</w:t>
      </w:r>
    </w:p>
    <w:p w:rsidR="00375542" w:rsidRDefault="00EE65AC" w:rsidP="00EE65A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30845">
        <w:rPr>
          <w:bCs/>
          <w:color w:val="000000"/>
          <w:sz w:val="28"/>
          <w:szCs w:val="28"/>
        </w:rPr>
        <w:t xml:space="preserve">- средства краевого бюджета – </w:t>
      </w:r>
      <w:r w:rsidR="001848C2">
        <w:rPr>
          <w:bCs/>
          <w:color w:val="000000"/>
          <w:sz w:val="28"/>
          <w:szCs w:val="28"/>
        </w:rPr>
        <w:t>104 731,33</w:t>
      </w:r>
      <w:r w:rsidRPr="00730845">
        <w:rPr>
          <w:bCs/>
          <w:color w:val="000000"/>
          <w:sz w:val="28"/>
          <w:szCs w:val="28"/>
        </w:rPr>
        <w:t xml:space="preserve"> тыс. рублей,</w:t>
      </w:r>
    </w:p>
    <w:p w:rsidR="00EE65AC" w:rsidRPr="00730845" w:rsidRDefault="00375542" w:rsidP="00EE65A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средства федерального бюджета – 124 734,50 тыс.</w:t>
      </w:r>
      <w:r w:rsidR="001848C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рублей,</w:t>
      </w:r>
      <w:r w:rsidR="00EE65AC" w:rsidRPr="00730845">
        <w:rPr>
          <w:bCs/>
          <w:color w:val="000000"/>
          <w:sz w:val="28"/>
          <w:szCs w:val="28"/>
        </w:rPr>
        <w:t xml:space="preserve"> </w:t>
      </w:r>
    </w:p>
    <w:p w:rsidR="00EE65AC" w:rsidRPr="00730845" w:rsidRDefault="00EE65AC" w:rsidP="00EE65AC">
      <w:pPr>
        <w:spacing w:line="360" w:lineRule="auto"/>
        <w:ind w:firstLine="709"/>
        <w:jc w:val="both"/>
        <w:rPr>
          <w:sz w:val="28"/>
          <w:szCs w:val="28"/>
        </w:rPr>
      </w:pPr>
      <w:r w:rsidRPr="00730845">
        <w:rPr>
          <w:sz w:val="28"/>
          <w:szCs w:val="28"/>
        </w:rPr>
        <w:t xml:space="preserve">Заключено </w:t>
      </w:r>
      <w:r w:rsidR="00E54C57" w:rsidRPr="00730845">
        <w:rPr>
          <w:sz w:val="28"/>
          <w:szCs w:val="28"/>
        </w:rPr>
        <w:t>33</w:t>
      </w:r>
      <w:r w:rsidRPr="00730845">
        <w:rPr>
          <w:sz w:val="28"/>
          <w:szCs w:val="28"/>
        </w:rPr>
        <w:t xml:space="preserve"> муниципальных контракта на сумму </w:t>
      </w:r>
      <w:r w:rsidR="00E54C57" w:rsidRPr="00730845">
        <w:rPr>
          <w:sz w:val="28"/>
          <w:szCs w:val="28"/>
        </w:rPr>
        <w:t>233 640,77</w:t>
      </w:r>
      <w:r w:rsidRPr="00730845">
        <w:rPr>
          <w:sz w:val="28"/>
          <w:szCs w:val="28"/>
        </w:rPr>
        <w:t xml:space="preserve"> тыс. рублей. </w:t>
      </w:r>
    </w:p>
    <w:p w:rsidR="00EE65AC" w:rsidRPr="00730845" w:rsidRDefault="00EE65AC" w:rsidP="00EE65A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30845">
        <w:rPr>
          <w:sz w:val="28"/>
          <w:szCs w:val="28"/>
        </w:rPr>
        <w:t xml:space="preserve">Кассовое исполнение составило </w:t>
      </w:r>
      <w:r w:rsidR="00E54C57" w:rsidRPr="00730845">
        <w:rPr>
          <w:sz w:val="28"/>
          <w:szCs w:val="28"/>
        </w:rPr>
        <w:t>233 640,7</w:t>
      </w:r>
      <w:r w:rsidR="007C53D1">
        <w:rPr>
          <w:sz w:val="28"/>
          <w:szCs w:val="28"/>
        </w:rPr>
        <w:t>8</w:t>
      </w:r>
      <w:r w:rsidRPr="00730845">
        <w:rPr>
          <w:sz w:val="28"/>
          <w:szCs w:val="28"/>
        </w:rPr>
        <w:t xml:space="preserve"> тыс. рублей. (</w:t>
      </w:r>
      <w:r w:rsidR="00E54C57" w:rsidRPr="00730845">
        <w:rPr>
          <w:bCs/>
          <w:sz w:val="28"/>
          <w:szCs w:val="28"/>
        </w:rPr>
        <w:t>100</w:t>
      </w:r>
      <w:r w:rsidRPr="00730845">
        <w:rPr>
          <w:bCs/>
          <w:sz w:val="28"/>
          <w:szCs w:val="28"/>
        </w:rPr>
        <w:t xml:space="preserve"> %):</w:t>
      </w:r>
    </w:p>
    <w:p w:rsidR="00EE65AC" w:rsidRPr="00730845" w:rsidRDefault="00EE65AC" w:rsidP="00EE65A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30845">
        <w:rPr>
          <w:bCs/>
          <w:color w:val="000000"/>
          <w:sz w:val="28"/>
          <w:szCs w:val="28"/>
        </w:rPr>
        <w:t xml:space="preserve">- средства бюджета городского округа – </w:t>
      </w:r>
      <w:r w:rsidR="00E54C57" w:rsidRPr="00730845">
        <w:rPr>
          <w:bCs/>
          <w:color w:val="000000"/>
          <w:sz w:val="28"/>
          <w:szCs w:val="28"/>
        </w:rPr>
        <w:t>4 174,9</w:t>
      </w:r>
      <w:r w:rsidR="007C53D1">
        <w:rPr>
          <w:bCs/>
          <w:color w:val="000000"/>
          <w:sz w:val="28"/>
          <w:szCs w:val="28"/>
        </w:rPr>
        <w:t>5</w:t>
      </w:r>
      <w:r w:rsidRPr="00730845">
        <w:rPr>
          <w:bCs/>
          <w:color w:val="000000"/>
          <w:sz w:val="28"/>
          <w:szCs w:val="28"/>
        </w:rPr>
        <w:t xml:space="preserve"> тыс. рублей,</w:t>
      </w:r>
    </w:p>
    <w:p w:rsidR="007C53D1" w:rsidRDefault="007C53D1" w:rsidP="007C53D1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30845">
        <w:rPr>
          <w:bCs/>
          <w:color w:val="000000"/>
          <w:sz w:val="28"/>
          <w:szCs w:val="28"/>
        </w:rPr>
        <w:t xml:space="preserve">- средства краевого бюджета – </w:t>
      </w:r>
      <w:r>
        <w:rPr>
          <w:bCs/>
          <w:color w:val="000000"/>
          <w:sz w:val="28"/>
          <w:szCs w:val="28"/>
        </w:rPr>
        <w:t>104 731,33</w:t>
      </w:r>
      <w:r w:rsidRPr="00730845">
        <w:rPr>
          <w:bCs/>
          <w:color w:val="000000"/>
          <w:sz w:val="28"/>
          <w:szCs w:val="28"/>
        </w:rPr>
        <w:t xml:space="preserve"> тыс. рублей,</w:t>
      </w:r>
    </w:p>
    <w:p w:rsidR="007C53D1" w:rsidRPr="00730845" w:rsidRDefault="007C53D1" w:rsidP="007C53D1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средства федерального бюджета – 124 734,50 тыс. рублей,</w:t>
      </w:r>
      <w:r w:rsidRPr="00730845">
        <w:rPr>
          <w:bCs/>
          <w:color w:val="000000"/>
          <w:sz w:val="28"/>
          <w:szCs w:val="28"/>
        </w:rPr>
        <w:t xml:space="preserve"> </w:t>
      </w:r>
    </w:p>
    <w:p w:rsidR="00EE65AC" w:rsidRPr="00730845" w:rsidRDefault="00EE65AC" w:rsidP="00EE65A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30845">
        <w:rPr>
          <w:bCs/>
          <w:sz w:val="28"/>
          <w:szCs w:val="28"/>
        </w:rPr>
        <w:t>В 20</w:t>
      </w:r>
      <w:r w:rsidR="00E54C57" w:rsidRPr="00730845">
        <w:rPr>
          <w:bCs/>
          <w:sz w:val="28"/>
          <w:szCs w:val="28"/>
        </w:rPr>
        <w:t>20</w:t>
      </w:r>
      <w:r w:rsidRPr="00730845">
        <w:rPr>
          <w:bCs/>
          <w:sz w:val="28"/>
          <w:szCs w:val="28"/>
        </w:rPr>
        <w:t xml:space="preserve"> году произведен ремонт </w:t>
      </w:r>
      <w:r w:rsidR="00772ED9" w:rsidRPr="00730845">
        <w:rPr>
          <w:bCs/>
          <w:sz w:val="28"/>
          <w:szCs w:val="28"/>
        </w:rPr>
        <w:t xml:space="preserve">15 </w:t>
      </w:r>
      <w:r w:rsidRPr="00730845">
        <w:rPr>
          <w:bCs/>
          <w:sz w:val="28"/>
          <w:szCs w:val="28"/>
        </w:rPr>
        <w:t>автомобильных дорог</w:t>
      </w:r>
      <w:r w:rsidR="00772ED9" w:rsidRPr="00730845">
        <w:rPr>
          <w:bCs/>
          <w:sz w:val="28"/>
          <w:szCs w:val="28"/>
        </w:rPr>
        <w:t xml:space="preserve"> (из них 5 с грунтовым покрытием и 10 с асфальтобетонным покрытием) общей протяженностью 14,183 км</w:t>
      </w:r>
      <w:r w:rsidR="00375542">
        <w:rPr>
          <w:bCs/>
          <w:sz w:val="28"/>
          <w:szCs w:val="28"/>
        </w:rPr>
        <w:t>, 107 500 м</w:t>
      </w:r>
      <w:proofErr w:type="gramStart"/>
      <w:r w:rsidR="00375542">
        <w:rPr>
          <w:bCs/>
          <w:sz w:val="28"/>
          <w:szCs w:val="28"/>
          <w:vertAlign w:val="superscript"/>
        </w:rPr>
        <w:t>2</w:t>
      </w:r>
      <w:proofErr w:type="gramEnd"/>
      <w:r w:rsidRPr="00730845">
        <w:rPr>
          <w:bCs/>
          <w:sz w:val="28"/>
          <w:szCs w:val="28"/>
        </w:rPr>
        <w:t xml:space="preserve">: </w:t>
      </w:r>
    </w:p>
    <w:p w:rsidR="00772ED9" w:rsidRPr="00730845" w:rsidRDefault="00772ED9" w:rsidP="00EE65A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30845">
        <w:rPr>
          <w:bCs/>
          <w:sz w:val="28"/>
          <w:szCs w:val="28"/>
        </w:rPr>
        <w:t>1) ул. Карла Маркса – 1,023 км, 25 267 м</w:t>
      </w:r>
      <w:r w:rsidRPr="00730845">
        <w:rPr>
          <w:bCs/>
          <w:sz w:val="28"/>
          <w:szCs w:val="28"/>
          <w:vertAlign w:val="superscript"/>
        </w:rPr>
        <w:t>2</w:t>
      </w:r>
      <w:proofErr w:type="gramStart"/>
      <w:r w:rsidRPr="00730845">
        <w:rPr>
          <w:bCs/>
          <w:sz w:val="28"/>
          <w:szCs w:val="28"/>
          <w:vertAlign w:val="superscript"/>
        </w:rPr>
        <w:t xml:space="preserve"> </w:t>
      </w:r>
      <w:r w:rsidRPr="00730845">
        <w:rPr>
          <w:bCs/>
          <w:sz w:val="28"/>
          <w:szCs w:val="28"/>
        </w:rPr>
        <w:t>;</w:t>
      </w:r>
      <w:proofErr w:type="gramEnd"/>
    </w:p>
    <w:p w:rsidR="00772ED9" w:rsidRPr="00730845" w:rsidRDefault="00772ED9" w:rsidP="00EE65A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30845">
        <w:rPr>
          <w:bCs/>
          <w:sz w:val="28"/>
          <w:szCs w:val="28"/>
        </w:rPr>
        <w:t xml:space="preserve">2) ул. Пригородная – 3,580 км, </w:t>
      </w:r>
      <w:r w:rsidR="005F3604" w:rsidRPr="00730845">
        <w:rPr>
          <w:bCs/>
          <w:sz w:val="28"/>
          <w:szCs w:val="28"/>
        </w:rPr>
        <w:t>25 065 м</w:t>
      </w:r>
      <w:proofErr w:type="gramStart"/>
      <w:r w:rsidR="005F3604" w:rsidRPr="00730845">
        <w:rPr>
          <w:bCs/>
          <w:sz w:val="28"/>
          <w:szCs w:val="28"/>
          <w:vertAlign w:val="superscript"/>
        </w:rPr>
        <w:t>2</w:t>
      </w:r>
      <w:proofErr w:type="gramEnd"/>
      <w:r w:rsidR="005F3604" w:rsidRPr="00730845">
        <w:rPr>
          <w:bCs/>
          <w:sz w:val="28"/>
          <w:szCs w:val="28"/>
        </w:rPr>
        <w:t>;</w:t>
      </w:r>
    </w:p>
    <w:p w:rsidR="005F3604" w:rsidRPr="00730845" w:rsidRDefault="005F3604" w:rsidP="00EE65A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30845">
        <w:rPr>
          <w:bCs/>
          <w:sz w:val="28"/>
          <w:szCs w:val="28"/>
        </w:rPr>
        <w:t>3) ул. Горького – 0,544 км, 6 116 м</w:t>
      </w:r>
      <w:proofErr w:type="gramStart"/>
      <w:r w:rsidRPr="00730845">
        <w:rPr>
          <w:bCs/>
          <w:sz w:val="28"/>
          <w:szCs w:val="28"/>
          <w:vertAlign w:val="superscript"/>
        </w:rPr>
        <w:t>2</w:t>
      </w:r>
      <w:proofErr w:type="gramEnd"/>
      <w:r w:rsidRPr="00730845">
        <w:rPr>
          <w:bCs/>
          <w:sz w:val="28"/>
          <w:szCs w:val="28"/>
        </w:rPr>
        <w:t>;</w:t>
      </w:r>
    </w:p>
    <w:p w:rsidR="005F3604" w:rsidRPr="00730845" w:rsidRDefault="005F3604" w:rsidP="00EE65A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30845">
        <w:rPr>
          <w:bCs/>
          <w:sz w:val="28"/>
          <w:szCs w:val="28"/>
        </w:rPr>
        <w:t>4) ул. Мичурина (грунтовая) – 1,63 км, 7200 м</w:t>
      </w:r>
      <w:proofErr w:type="gramStart"/>
      <w:r w:rsidRPr="00730845">
        <w:rPr>
          <w:bCs/>
          <w:sz w:val="28"/>
          <w:szCs w:val="28"/>
          <w:vertAlign w:val="superscript"/>
        </w:rPr>
        <w:t>2</w:t>
      </w:r>
      <w:proofErr w:type="gramEnd"/>
      <w:r w:rsidRPr="00730845">
        <w:rPr>
          <w:bCs/>
          <w:sz w:val="28"/>
          <w:szCs w:val="28"/>
        </w:rPr>
        <w:t>;</w:t>
      </w:r>
    </w:p>
    <w:p w:rsidR="005F3604" w:rsidRPr="00730845" w:rsidRDefault="005F3604" w:rsidP="00EE65A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30845">
        <w:rPr>
          <w:bCs/>
          <w:sz w:val="28"/>
          <w:szCs w:val="28"/>
        </w:rPr>
        <w:lastRenderedPageBreak/>
        <w:t>5) ул. Мичурина (асфальт) – 0,754 км, 3 764 м</w:t>
      </w:r>
      <w:proofErr w:type="gramStart"/>
      <w:r w:rsidRPr="00730845">
        <w:rPr>
          <w:bCs/>
          <w:sz w:val="28"/>
          <w:szCs w:val="28"/>
          <w:vertAlign w:val="superscript"/>
        </w:rPr>
        <w:t>2</w:t>
      </w:r>
      <w:proofErr w:type="gramEnd"/>
      <w:r w:rsidRPr="00730845">
        <w:rPr>
          <w:bCs/>
          <w:sz w:val="28"/>
          <w:szCs w:val="28"/>
        </w:rPr>
        <w:t>;</w:t>
      </w:r>
    </w:p>
    <w:p w:rsidR="005F3604" w:rsidRPr="00730845" w:rsidRDefault="005F3604" w:rsidP="00EE65A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30845">
        <w:rPr>
          <w:bCs/>
          <w:sz w:val="28"/>
          <w:szCs w:val="28"/>
        </w:rPr>
        <w:t xml:space="preserve">6) ул. </w:t>
      </w:r>
      <w:r w:rsidR="00730845">
        <w:rPr>
          <w:bCs/>
          <w:sz w:val="28"/>
          <w:szCs w:val="28"/>
        </w:rPr>
        <w:t xml:space="preserve">им В.А. </w:t>
      </w:r>
      <w:r w:rsidRPr="00730845">
        <w:rPr>
          <w:bCs/>
          <w:sz w:val="28"/>
          <w:szCs w:val="28"/>
        </w:rPr>
        <w:t>Маслакова – 0,536 км, 4 817 м</w:t>
      </w:r>
      <w:proofErr w:type="gramStart"/>
      <w:r w:rsidRPr="00730845">
        <w:rPr>
          <w:bCs/>
          <w:sz w:val="28"/>
          <w:szCs w:val="28"/>
          <w:vertAlign w:val="superscript"/>
        </w:rPr>
        <w:t>2</w:t>
      </w:r>
      <w:proofErr w:type="gramEnd"/>
      <w:r w:rsidRPr="00730845">
        <w:rPr>
          <w:bCs/>
          <w:sz w:val="28"/>
          <w:szCs w:val="28"/>
        </w:rPr>
        <w:t>;</w:t>
      </w:r>
    </w:p>
    <w:p w:rsidR="005F3604" w:rsidRPr="00730845" w:rsidRDefault="005F3604" w:rsidP="00EE65A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30845">
        <w:rPr>
          <w:bCs/>
          <w:sz w:val="28"/>
          <w:szCs w:val="28"/>
        </w:rPr>
        <w:t xml:space="preserve">7) ул. </w:t>
      </w:r>
      <w:proofErr w:type="spellStart"/>
      <w:r w:rsidRPr="00730845">
        <w:rPr>
          <w:bCs/>
          <w:sz w:val="28"/>
          <w:szCs w:val="28"/>
        </w:rPr>
        <w:t>Ганслеп</w:t>
      </w:r>
      <w:proofErr w:type="spellEnd"/>
      <w:r w:rsidRPr="00730845">
        <w:rPr>
          <w:bCs/>
          <w:sz w:val="28"/>
          <w:szCs w:val="28"/>
        </w:rPr>
        <w:t xml:space="preserve"> – ул. Прибрежная – 0,718 км, 4 647 м</w:t>
      </w:r>
      <w:proofErr w:type="gramStart"/>
      <w:r w:rsidRPr="00730845">
        <w:rPr>
          <w:bCs/>
          <w:sz w:val="28"/>
          <w:szCs w:val="28"/>
          <w:vertAlign w:val="superscript"/>
        </w:rPr>
        <w:t>2</w:t>
      </w:r>
      <w:proofErr w:type="gramEnd"/>
      <w:r w:rsidRPr="00730845">
        <w:rPr>
          <w:bCs/>
          <w:sz w:val="28"/>
          <w:szCs w:val="28"/>
        </w:rPr>
        <w:t>;</w:t>
      </w:r>
    </w:p>
    <w:p w:rsidR="005F3604" w:rsidRPr="00730845" w:rsidRDefault="005F3604" w:rsidP="00EE65A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30845">
        <w:rPr>
          <w:bCs/>
          <w:sz w:val="28"/>
          <w:szCs w:val="28"/>
        </w:rPr>
        <w:t>8) ул. Академика Курчатова- 2 – 0,827 км, 4 512 м</w:t>
      </w:r>
      <w:proofErr w:type="gramStart"/>
      <w:r w:rsidRPr="00730845">
        <w:rPr>
          <w:bCs/>
          <w:sz w:val="28"/>
          <w:szCs w:val="28"/>
          <w:vertAlign w:val="superscript"/>
        </w:rPr>
        <w:t>2</w:t>
      </w:r>
      <w:proofErr w:type="gramEnd"/>
      <w:r w:rsidRPr="00730845">
        <w:rPr>
          <w:bCs/>
          <w:sz w:val="28"/>
          <w:szCs w:val="28"/>
        </w:rPr>
        <w:t>;</w:t>
      </w:r>
    </w:p>
    <w:p w:rsidR="005F3604" w:rsidRPr="00730845" w:rsidRDefault="005F3604" w:rsidP="00EE65A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30845">
        <w:rPr>
          <w:bCs/>
          <w:sz w:val="28"/>
          <w:szCs w:val="28"/>
        </w:rPr>
        <w:t>9) ул. Подгорная – 0,381 км, 2 020 м</w:t>
      </w:r>
      <w:proofErr w:type="gramStart"/>
      <w:r w:rsidRPr="00730845">
        <w:rPr>
          <w:bCs/>
          <w:sz w:val="28"/>
          <w:szCs w:val="28"/>
          <w:vertAlign w:val="superscript"/>
        </w:rPr>
        <w:t>2</w:t>
      </w:r>
      <w:proofErr w:type="gramEnd"/>
      <w:r w:rsidRPr="00730845">
        <w:rPr>
          <w:bCs/>
          <w:sz w:val="28"/>
          <w:szCs w:val="28"/>
        </w:rPr>
        <w:t>;</w:t>
      </w:r>
    </w:p>
    <w:p w:rsidR="005F3604" w:rsidRPr="00730845" w:rsidRDefault="005F3604" w:rsidP="00EE65A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30845">
        <w:rPr>
          <w:bCs/>
          <w:sz w:val="28"/>
          <w:szCs w:val="28"/>
        </w:rPr>
        <w:t>10) ул. Аллея Труда-2 – 0,725 км, 5 692 м</w:t>
      </w:r>
      <w:proofErr w:type="gramStart"/>
      <w:r w:rsidRPr="00730845">
        <w:rPr>
          <w:bCs/>
          <w:sz w:val="28"/>
          <w:szCs w:val="28"/>
          <w:vertAlign w:val="superscript"/>
        </w:rPr>
        <w:t>2</w:t>
      </w:r>
      <w:proofErr w:type="gramEnd"/>
      <w:r w:rsidRPr="00730845">
        <w:rPr>
          <w:bCs/>
          <w:sz w:val="28"/>
          <w:szCs w:val="28"/>
        </w:rPr>
        <w:t>;</w:t>
      </w:r>
    </w:p>
    <w:p w:rsidR="005F3604" w:rsidRPr="00730845" w:rsidRDefault="005F3604" w:rsidP="00EE65A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30845">
        <w:rPr>
          <w:bCs/>
          <w:sz w:val="28"/>
          <w:szCs w:val="28"/>
        </w:rPr>
        <w:t>11) ул. Степана Лебедева – 0,932 км, 6 650 м</w:t>
      </w:r>
      <w:proofErr w:type="gramStart"/>
      <w:r w:rsidRPr="00730845">
        <w:rPr>
          <w:bCs/>
          <w:sz w:val="28"/>
          <w:szCs w:val="28"/>
          <w:vertAlign w:val="superscript"/>
        </w:rPr>
        <w:t>2</w:t>
      </w:r>
      <w:proofErr w:type="gramEnd"/>
      <w:r w:rsidRPr="00730845">
        <w:rPr>
          <w:bCs/>
          <w:sz w:val="28"/>
          <w:szCs w:val="28"/>
        </w:rPr>
        <w:t>;</w:t>
      </w:r>
    </w:p>
    <w:p w:rsidR="00730845" w:rsidRPr="00730845" w:rsidRDefault="00730845" w:rsidP="00EE65A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30845">
        <w:rPr>
          <w:bCs/>
          <w:sz w:val="28"/>
          <w:szCs w:val="28"/>
        </w:rPr>
        <w:t>12) грунтовая ул. Первомайская-3 – 0,600 км, 3 000 м</w:t>
      </w:r>
      <w:proofErr w:type="gramStart"/>
      <w:r w:rsidRPr="00730845">
        <w:rPr>
          <w:bCs/>
          <w:sz w:val="28"/>
          <w:szCs w:val="28"/>
          <w:vertAlign w:val="superscript"/>
        </w:rPr>
        <w:t>2</w:t>
      </w:r>
      <w:proofErr w:type="gramEnd"/>
      <w:r w:rsidRPr="00730845">
        <w:rPr>
          <w:bCs/>
          <w:sz w:val="28"/>
          <w:szCs w:val="28"/>
        </w:rPr>
        <w:t>;</w:t>
      </w:r>
    </w:p>
    <w:p w:rsidR="005F3604" w:rsidRDefault="005F3604" w:rsidP="00EE65A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30845">
        <w:rPr>
          <w:bCs/>
          <w:sz w:val="28"/>
          <w:szCs w:val="28"/>
        </w:rPr>
        <w:t>1</w:t>
      </w:r>
      <w:r w:rsidR="00730845" w:rsidRPr="00730845">
        <w:rPr>
          <w:bCs/>
          <w:sz w:val="28"/>
          <w:szCs w:val="28"/>
        </w:rPr>
        <w:t>3</w:t>
      </w:r>
      <w:r w:rsidRPr="00730845">
        <w:rPr>
          <w:bCs/>
          <w:sz w:val="28"/>
          <w:szCs w:val="28"/>
        </w:rPr>
        <w:t xml:space="preserve">) </w:t>
      </w:r>
      <w:r w:rsidR="00730845" w:rsidRPr="00730845">
        <w:rPr>
          <w:bCs/>
          <w:sz w:val="28"/>
          <w:szCs w:val="28"/>
        </w:rPr>
        <w:t>грунтовые ул. Уссурийская, ул. Октябрьская, ул. Береговая – 1,932 км, 8 750 м</w:t>
      </w:r>
      <w:proofErr w:type="gramStart"/>
      <w:r w:rsidR="00730845" w:rsidRPr="00730845">
        <w:rPr>
          <w:bCs/>
          <w:sz w:val="28"/>
          <w:szCs w:val="28"/>
          <w:vertAlign w:val="superscript"/>
        </w:rPr>
        <w:t>2</w:t>
      </w:r>
      <w:proofErr w:type="gramEnd"/>
      <w:r w:rsidR="00730845" w:rsidRPr="00730845">
        <w:rPr>
          <w:bCs/>
          <w:sz w:val="28"/>
          <w:szCs w:val="28"/>
        </w:rPr>
        <w:t>.</w:t>
      </w:r>
    </w:p>
    <w:p w:rsidR="00CF6EAD" w:rsidRDefault="00730845" w:rsidP="00EE65A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рамках проведенных работ произведен</w:t>
      </w:r>
      <w:r w:rsidR="00CF6EAD">
        <w:rPr>
          <w:bCs/>
          <w:sz w:val="28"/>
          <w:szCs w:val="28"/>
        </w:rPr>
        <w:t>ы следующие работы:</w:t>
      </w:r>
    </w:p>
    <w:p w:rsidR="00730845" w:rsidRDefault="00CF6EAD" w:rsidP="00EE65A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730845">
        <w:rPr>
          <w:bCs/>
          <w:sz w:val="28"/>
          <w:szCs w:val="28"/>
        </w:rPr>
        <w:t xml:space="preserve"> ремонт брусчатого покрытия пешеходн</w:t>
      </w:r>
      <w:r>
        <w:rPr>
          <w:bCs/>
          <w:sz w:val="28"/>
          <w:szCs w:val="28"/>
        </w:rPr>
        <w:t>ых</w:t>
      </w:r>
      <w:r w:rsidR="00730845">
        <w:rPr>
          <w:bCs/>
          <w:sz w:val="28"/>
          <w:szCs w:val="28"/>
        </w:rPr>
        <w:t xml:space="preserve"> дорож</w:t>
      </w:r>
      <w:r>
        <w:rPr>
          <w:bCs/>
          <w:sz w:val="28"/>
          <w:szCs w:val="28"/>
        </w:rPr>
        <w:t>е</w:t>
      </w:r>
      <w:r w:rsidR="00730845">
        <w:rPr>
          <w:bCs/>
          <w:sz w:val="28"/>
          <w:szCs w:val="28"/>
        </w:rPr>
        <w:t>к вдоль центральн</w:t>
      </w:r>
      <w:r>
        <w:rPr>
          <w:bCs/>
          <w:sz w:val="28"/>
          <w:szCs w:val="28"/>
        </w:rPr>
        <w:t>ых дорог</w:t>
      </w:r>
      <w:r w:rsidR="00730845">
        <w:rPr>
          <w:bCs/>
          <w:sz w:val="28"/>
          <w:szCs w:val="28"/>
        </w:rPr>
        <w:t xml:space="preserve"> город</w:t>
      </w:r>
      <w:r>
        <w:rPr>
          <w:bCs/>
          <w:sz w:val="28"/>
          <w:szCs w:val="28"/>
        </w:rPr>
        <w:t>а по ул. </w:t>
      </w:r>
      <w:r w:rsidR="00730845">
        <w:rPr>
          <w:bCs/>
          <w:sz w:val="28"/>
          <w:szCs w:val="28"/>
        </w:rPr>
        <w:t xml:space="preserve">Карла Маркса </w:t>
      </w:r>
      <w:r>
        <w:rPr>
          <w:bCs/>
          <w:sz w:val="28"/>
          <w:szCs w:val="28"/>
        </w:rPr>
        <w:t xml:space="preserve">- </w:t>
      </w:r>
      <w:r w:rsidR="00730845">
        <w:rPr>
          <w:bCs/>
          <w:sz w:val="28"/>
          <w:szCs w:val="28"/>
        </w:rPr>
        <w:t>0,580 км</w:t>
      </w:r>
      <w:r>
        <w:rPr>
          <w:bCs/>
          <w:sz w:val="28"/>
          <w:szCs w:val="28"/>
        </w:rPr>
        <w:t>, по ул. Аллея Труда-2 – 0,900 км</w:t>
      </w:r>
      <w:r w:rsidR="00104C98">
        <w:rPr>
          <w:bCs/>
          <w:sz w:val="28"/>
          <w:szCs w:val="28"/>
        </w:rPr>
        <w:t>;</w:t>
      </w:r>
    </w:p>
    <w:p w:rsidR="00375542" w:rsidRPr="00375542" w:rsidRDefault="00375542" w:rsidP="00EE65A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ремонт асфальтобетонного покрытия – 95 030 м</w:t>
      </w:r>
      <w:proofErr w:type="gramStart"/>
      <w:r>
        <w:rPr>
          <w:bCs/>
          <w:sz w:val="28"/>
          <w:szCs w:val="28"/>
          <w:vertAlign w:val="superscript"/>
        </w:rPr>
        <w:t>2</w:t>
      </w:r>
      <w:proofErr w:type="gramEnd"/>
      <w:r>
        <w:rPr>
          <w:bCs/>
          <w:sz w:val="28"/>
          <w:szCs w:val="28"/>
        </w:rPr>
        <w:t>;</w:t>
      </w:r>
    </w:p>
    <w:p w:rsidR="00375542" w:rsidRPr="00375542" w:rsidRDefault="00375542" w:rsidP="00EE65AC">
      <w:pPr>
        <w:spacing w:line="360" w:lineRule="auto"/>
        <w:ind w:firstLine="709"/>
        <w:jc w:val="both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</w:rPr>
        <w:t>- ремонт грунтового покрытия – 12 470 м</w:t>
      </w:r>
      <w:proofErr w:type="gramStart"/>
      <w:r>
        <w:rPr>
          <w:bCs/>
          <w:sz w:val="28"/>
          <w:szCs w:val="28"/>
          <w:vertAlign w:val="superscript"/>
        </w:rPr>
        <w:t>2</w:t>
      </w:r>
      <w:proofErr w:type="gramEnd"/>
    </w:p>
    <w:p w:rsidR="00104C98" w:rsidRDefault="00104C98" w:rsidP="00EE65A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укладка и замены водопропускных труб – 224,5 </w:t>
      </w:r>
      <w:proofErr w:type="spellStart"/>
      <w:r>
        <w:rPr>
          <w:bCs/>
          <w:sz w:val="28"/>
          <w:szCs w:val="28"/>
        </w:rPr>
        <w:t>м.п</w:t>
      </w:r>
      <w:proofErr w:type="spellEnd"/>
      <w:r>
        <w:rPr>
          <w:bCs/>
          <w:sz w:val="28"/>
          <w:szCs w:val="28"/>
        </w:rPr>
        <w:t>.;</w:t>
      </w:r>
    </w:p>
    <w:p w:rsidR="00104C98" w:rsidRDefault="00104C98" w:rsidP="00EE65A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устройство водопропускных железобетонных лотков – 36 шт.;</w:t>
      </w:r>
    </w:p>
    <w:p w:rsidR="00104C98" w:rsidRDefault="00104C98" w:rsidP="00EE65A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произведена прочистка кюветов – 265 м</w:t>
      </w:r>
      <w:r>
        <w:rPr>
          <w:bCs/>
          <w:sz w:val="28"/>
          <w:szCs w:val="28"/>
          <w:vertAlign w:val="superscript"/>
        </w:rPr>
        <w:t>3</w:t>
      </w:r>
      <w:r>
        <w:rPr>
          <w:bCs/>
          <w:sz w:val="28"/>
          <w:szCs w:val="28"/>
        </w:rPr>
        <w:t>;</w:t>
      </w:r>
    </w:p>
    <w:p w:rsidR="00104C98" w:rsidRPr="00104C98" w:rsidRDefault="00104C98" w:rsidP="00EE65A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установка бортовых камней – 8 900 </w:t>
      </w:r>
      <w:proofErr w:type="spellStart"/>
      <w:r>
        <w:rPr>
          <w:bCs/>
          <w:sz w:val="28"/>
          <w:szCs w:val="28"/>
        </w:rPr>
        <w:t>п.</w:t>
      </w:r>
      <w:proofErr w:type="gramStart"/>
      <w:r>
        <w:rPr>
          <w:bCs/>
          <w:sz w:val="28"/>
          <w:szCs w:val="28"/>
        </w:rPr>
        <w:t>м</w:t>
      </w:r>
      <w:proofErr w:type="spellEnd"/>
      <w:proofErr w:type="gramEnd"/>
      <w:r>
        <w:rPr>
          <w:bCs/>
          <w:sz w:val="28"/>
          <w:szCs w:val="28"/>
        </w:rPr>
        <w:t>.</w:t>
      </w:r>
    </w:p>
    <w:p w:rsidR="00CF6EAD" w:rsidRPr="00104C98" w:rsidRDefault="00104C98" w:rsidP="00EE65AC">
      <w:pPr>
        <w:spacing w:line="360" w:lineRule="auto"/>
        <w:ind w:firstLine="709"/>
        <w:jc w:val="both"/>
        <w:rPr>
          <w:bCs/>
          <w:sz w:val="28"/>
          <w:szCs w:val="28"/>
          <w:highlight w:val="yellow"/>
        </w:rPr>
      </w:pPr>
      <w:r w:rsidRPr="00104C98">
        <w:rPr>
          <w:sz w:val="28"/>
          <w:szCs w:val="28"/>
        </w:rPr>
        <w:t>Произведена о</w:t>
      </w:r>
      <w:r w:rsidR="00CF6EAD" w:rsidRPr="00104C98">
        <w:rPr>
          <w:sz w:val="28"/>
          <w:szCs w:val="28"/>
        </w:rPr>
        <w:t xml:space="preserve">плата за фактически выполненные работы </w:t>
      </w:r>
      <w:r w:rsidRPr="00104C98">
        <w:rPr>
          <w:sz w:val="28"/>
          <w:szCs w:val="28"/>
        </w:rPr>
        <w:t xml:space="preserve">в рамках муниципального контракта № 61/МК от 05 июня 2018 г. </w:t>
      </w:r>
      <w:r w:rsidR="00CF6EAD" w:rsidRPr="00104C98">
        <w:rPr>
          <w:sz w:val="28"/>
          <w:szCs w:val="28"/>
        </w:rPr>
        <w:t>(исполнительный лист серия ФС № 020282925, выданный Арбитражным судом Приморского края 09.01.2020г. по делу № А51-3730/2019)</w:t>
      </w:r>
      <w:r>
        <w:rPr>
          <w:sz w:val="28"/>
          <w:szCs w:val="28"/>
        </w:rPr>
        <w:t xml:space="preserve"> в сумме </w:t>
      </w:r>
      <w:r w:rsidRPr="00104C98">
        <w:rPr>
          <w:sz w:val="28"/>
          <w:szCs w:val="28"/>
        </w:rPr>
        <w:t>960,96472 тыс. рублей.</w:t>
      </w:r>
    </w:p>
    <w:p w:rsidR="00EE65AC" w:rsidRPr="00B16CCB" w:rsidRDefault="00EE65AC" w:rsidP="00EE65AC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B16CCB">
        <w:rPr>
          <w:b/>
          <w:bCs/>
          <w:sz w:val="28"/>
          <w:szCs w:val="28"/>
        </w:rPr>
        <w:t xml:space="preserve">2. </w:t>
      </w:r>
      <w:r w:rsidRPr="00B16CCB">
        <w:rPr>
          <w:b/>
          <w:bCs/>
          <w:color w:val="000000"/>
          <w:sz w:val="28"/>
          <w:szCs w:val="28"/>
        </w:rPr>
        <w:t>Ремонт дворовых территорий многоквартирных домов и проездов к дворовым территориям многоквартирных домов.</w:t>
      </w:r>
    </w:p>
    <w:p w:rsidR="00EE65AC" w:rsidRPr="00375542" w:rsidRDefault="00EE65AC" w:rsidP="00EE65AC">
      <w:pPr>
        <w:spacing w:line="360" w:lineRule="auto"/>
        <w:ind w:firstLine="709"/>
        <w:jc w:val="both"/>
        <w:rPr>
          <w:sz w:val="28"/>
          <w:szCs w:val="28"/>
        </w:rPr>
      </w:pPr>
      <w:r w:rsidRPr="00375542">
        <w:rPr>
          <w:color w:val="000000"/>
          <w:sz w:val="28"/>
          <w:szCs w:val="28"/>
        </w:rPr>
        <w:t>Предусмотрено бюджетной сметой</w:t>
      </w:r>
      <w:r w:rsidRPr="00375542">
        <w:rPr>
          <w:bCs/>
          <w:color w:val="000000"/>
          <w:sz w:val="28"/>
          <w:szCs w:val="28"/>
        </w:rPr>
        <w:t xml:space="preserve"> </w:t>
      </w:r>
      <w:r w:rsidR="00375542" w:rsidRPr="00375542">
        <w:rPr>
          <w:sz w:val="28"/>
          <w:szCs w:val="28"/>
        </w:rPr>
        <w:t>0,00</w:t>
      </w:r>
      <w:r w:rsidRPr="00375542">
        <w:rPr>
          <w:sz w:val="28"/>
          <w:szCs w:val="28"/>
        </w:rPr>
        <w:t xml:space="preserve"> тыс. рублей:</w:t>
      </w:r>
    </w:p>
    <w:p w:rsidR="00EE65AC" w:rsidRPr="00375542" w:rsidRDefault="00375542" w:rsidP="00EE65AC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375542">
        <w:rPr>
          <w:bCs/>
          <w:color w:val="000000"/>
          <w:sz w:val="28"/>
          <w:szCs w:val="28"/>
        </w:rPr>
        <w:lastRenderedPageBreak/>
        <w:t>Средства краевого и местного бюджета на данное мероприятие в 2020 году не предусмотрены, работы не проводились, контракты не заключались.</w:t>
      </w:r>
    </w:p>
    <w:p w:rsidR="00EE65AC" w:rsidRPr="00B16CCB" w:rsidRDefault="00EE65AC" w:rsidP="00EE65AC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B16CCB">
        <w:rPr>
          <w:b/>
          <w:bCs/>
          <w:sz w:val="28"/>
          <w:szCs w:val="28"/>
        </w:rPr>
        <w:t xml:space="preserve">3. </w:t>
      </w:r>
      <w:r w:rsidRPr="00B16CCB">
        <w:rPr>
          <w:b/>
          <w:bCs/>
          <w:color w:val="000000"/>
          <w:sz w:val="28"/>
          <w:szCs w:val="28"/>
        </w:rPr>
        <w:t>Содержание и текущий ремонт автомобильных дорог общего пользования местного значения и инженерных сооружений на них.</w:t>
      </w:r>
    </w:p>
    <w:p w:rsidR="00EE65AC" w:rsidRPr="00B16CCB" w:rsidRDefault="00EE65AC" w:rsidP="00EE65A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16CCB">
        <w:rPr>
          <w:color w:val="000000"/>
          <w:sz w:val="28"/>
          <w:szCs w:val="28"/>
        </w:rPr>
        <w:t>Предусмотрено бюджетной сметой</w:t>
      </w:r>
      <w:r w:rsidRPr="00B16CCB">
        <w:rPr>
          <w:bCs/>
          <w:color w:val="000000"/>
          <w:sz w:val="28"/>
          <w:szCs w:val="28"/>
        </w:rPr>
        <w:t xml:space="preserve"> </w:t>
      </w:r>
      <w:r w:rsidR="001848C2" w:rsidRPr="00B16CCB">
        <w:rPr>
          <w:sz w:val="28"/>
          <w:szCs w:val="28"/>
        </w:rPr>
        <w:t>45 315,06 тыс. рублей. Заключено 25</w:t>
      </w:r>
      <w:r w:rsidRPr="00B16CCB">
        <w:rPr>
          <w:sz w:val="28"/>
          <w:szCs w:val="28"/>
        </w:rPr>
        <w:t xml:space="preserve"> муниципальных контрактов на сумму </w:t>
      </w:r>
      <w:r w:rsidR="001848C2" w:rsidRPr="00B16CCB">
        <w:rPr>
          <w:sz w:val="28"/>
          <w:szCs w:val="28"/>
        </w:rPr>
        <w:t>44 685,95</w:t>
      </w:r>
      <w:r w:rsidRPr="00B16CCB">
        <w:rPr>
          <w:sz w:val="28"/>
          <w:szCs w:val="28"/>
        </w:rPr>
        <w:t xml:space="preserve"> тыс. рублей. Кассовое исполнение составило </w:t>
      </w:r>
      <w:r w:rsidR="001848C2" w:rsidRPr="00B16CCB">
        <w:rPr>
          <w:sz w:val="28"/>
          <w:szCs w:val="28"/>
        </w:rPr>
        <w:t>43 </w:t>
      </w:r>
      <w:r w:rsidR="007C53D1">
        <w:rPr>
          <w:sz w:val="28"/>
          <w:szCs w:val="28"/>
        </w:rPr>
        <w:t>654</w:t>
      </w:r>
      <w:r w:rsidR="001848C2" w:rsidRPr="00B16CCB">
        <w:rPr>
          <w:sz w:val="28"/>
          <w:szCs w:val="28"/>
        </w:rPr>
        <w:t>,</w:t>
      </w:r>
      <w:r w:rsidR="007C53D1">
        <w:rPr>
          <w:sz w:val="28"/>
          <w:szCs w:val="28"/>
        </w:rPr>
        <w:t>14</w:t>
      </w:r>
      <w:r w:rsidRPr="00B16CCB">
        <w:rPr>
          <w:sz w:val="28"/>
          <w:szCs w:val="28"/>
        </w:rPr>
        <w:t xml:space="preserve"> тыс. рублей. Процент исполнения – </w:t>
      </w:r>
      <w:r w:rsidR="001848C2" w:rsidRPr="00B16CCB">
        <w:rPr>
          <w:bCs/>
          <w:sz w:val="28"/>
          <w:szCs w:val="28"/>
        </w:rPr>
        <w:t>96,33</w:t>
      </w:r>
      <w:r w:rsidRPr="00B16CCB">
        <w:rPr>
          <w:bCs/>
          <w:sz w:val="28"/>
          <w:szCs w:val="28"/>
        </w:rPr>
        <w:t xml:space="preserve">%. </w:t>
      </w:r>
    </w:p>
    <w:p w:rsidR="00EE65AC" w:rsidRPr="00B16CCB" w:rsidRDefault="00EE65AC" w:rsidP="00EE65A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16CCB">
        <w:rPr>
          <w:bCs/>
          <w:sz w:val="28"/>
          <w:szCs w:val="28"/>
        </w:rPr>
        <w:t xml:space="preserve">Общая экономия по данному мероприятию составила </w:t>
      </w:r>
      <w:r w:rsidRPr="004D23A7">
        <w:rPr>
          <w:bCs/>
          <w:sz w:val="28"/>
          <w:szCs w:val="28"/>
        </w:rPr>
        <w:t xml:space="preserve">– </w:t>
      </w:r>
      <w:r w:rsidR="001848C2" w:rsidRPr="004D23A7">
        <w:rPr>
          <w:bCs/>
          <w:sz w:val="28"/>
          <w:szCs w:val="28"/>
        </w:rPr>
        <w:t>1</w:t>
      </w:r>
      <w:r w:rsidR="00A414F8" w:rsidRPr="004D23A7">
        <w:rPr>
          <w:bCs/>
          <w:sz w:val="28"/>
          <w:szCs w:val="28"/>
        </w:rPr>
        <w:t> </w:t>
      </w:r>
      <w:r w:rsidR="001848C2" w:rsidRPr="004D23A7">
        <w:rPr>
          <w:bCs/>
          <w:sz w:val="28"/>
          <w:szCs w:val="28"/>
        </w:rPr>
        <w:t>660</w:t>
      </w:r>
      <w:r w:rsidR="00A414F8" w:rsidRPr="004D23A7">
        <w:rPr>
          <w:bCs/>
          <w:sz w:val="28"/>
          <w:szCs w:val="28"/>
        </w:rPr>
        <w:t>,93</w:t>
      </w:r>
      <w:r w:rsidRPr="004D23A7">
        <w:rPr>
          <w:bCs/>
          <w:sz w:val="28"/>
          <w:szCs w:val="28"/>
        </w:rPr>
        <w:t xml:space="preserve"> тыс</w:t>
      </w:r>
      <w:r w:rsidRPr="00B16CCB">
        <w:rPr>
          <w:bCs/>
          <w:sz w:val="28"/>
          <w:szCs w:val="28"/>
        </w:rPr>
        <w:t>. рублей</w:t>
      </w:r>
      <w:r w:rsidR="00A414F8" w:rsidRPr="00B16CCB">
        <w:rPr>
          <w:bCs/>
          <w:sz w:val="28"/>
          <w:szCs w:val="28"/>
        </w:rPr>
        <w:t>, из них</w:t>
      </w:r>
      <w:r w:rsidRPr="00B16CCB">
        <w:rPr>
          <w:bCs/>
          <w:sz w:val="28"/>
          <w:szCs w:val="28"/>
        </w:rPr>
        <w:t xml:space="preserve">: </w:t>
      </w:r>
    </w:p>
    <w:p w:rsidR="00EE65AC" w:rsidRPr="00B16CCB" w:rsidRDefault="00EE65AC" w:rsidP="00EE65A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16CCB">
        <w:rPr>
          <w:bCs/>
          <w:sz w:val="28"/>
          <w:szCs w:val="28"/>
        </w:rPr>
        <w:t xml:space="preserve">- </w:t>
      </w:r>
      <w:r w:rsidR="001848C2" w:rsidRPr="00B16CCB">
        <w:rPr>
          <w:bCs/>
          <w:sz w:val="28"/>
          <w:szCs w:val="28"/>
        </w:rPr>
        <w:t>629</w:t>
      </w:r>
      <w:r w:rsidR="007C53D1">
        <w:rPr>
          <w:bCs/>
          <w:sz w:val="28"/>
          <w:szCs w:val="28"/>
        </w:rPr>
        <w:t>,12</w:t>
      </w:r>
      <w:r w:rsidRPr="00B16CCB">
        <w:rPr>
          <w:bCs/>
          <w:sz w:val="28"/>
          <w:szCs w:val="28"/>
        </w:rPr>
        <w:t xml:space="preserve"> тыс. рублей </w:t>
      </w:r>
      <w:r w:rsidR="00B16CCB" w:rsidRPr="00B16CCB">
        <w:rPr>
          <w:bCs/>
          <w:sz w:val="28"/>
          <w:szCs w:val="28"/>
        </w:rPr>
        <w:t>экономия в результате проведения мероприятия по энергосбережению (</w:t>
      </w:r>
      <w:r w:rsidR="007C53D1">
        <w:rPr>
          <w:bCs/>
          <w:sz w:val="28"/>
          <w:szCs w:val="28"/>
        </w:rPr>
        <w:t xml:space="preserve">замена энергосберегающих ламп на </w:t>
      </w:r>
      <w:r w:rsidR="00B16CCB" w:rsidRPr="00B16CCB">
        <w:rPr>
          <w:bCs/>
          <w:sz w:val="28"/>
          <w:szCs w:val="28"/>
        </w:rPr>
        <w:t>улично</w:t>
      </w:r>
      <w:r w:rsidR="007C53D1">
        <w:rPr>
          <w:bCs/>
          <w:sz w:val="28"/>
          <w:szCs w:val="28"/>
        </w:rPr>
        <w:t>м</w:t>
      </w:r>
      <w:r w:rsidR="00B16CCB" w:rsidRPr="00B16CCB">
        <w:rPr>
          <w:bCs/>
          <w:sz w:val="28"/>
          <w:szCs w:val="28"/>
        </w:rPr>
        <w:t xml:space="preserve"> освещени</w:t>
      </w:r>
      <w:r w:rsidR="00E71359">
        <w:rPr>
          <w:bCs/>
          <w:sz w:val="28"/>
          <w:szCs w:val="28"/>
        </w:rPr>
        <w:t>и</w:t>
      </w:r>
      <w:r w:rsidR="00B16CCB" w:rsidRPr="00B16CCB">
        <w:rPr>
          <w:bCs/>
          <w:sz w:val="28"/>
          <w:szCs w:val="28"/>
        </w:rPr>
        <w:t>), оплата произведена за фактически потребленную электроэнергию</w:t>
      </w:r>
      <w:r w:rsidRPr="00B16CCB">
        <w:rPr>
          <w:bCs/>
          <w:sz w:val="28"/>
          <w:szCs w:val="28"/>
        </w:rPr>
        <w:t>;</w:t>
      </w:r>
    </w:p>
    <w:p w:rsidR="00EE65AC" w:rsidRPr="00EE65AC" w:rsidRDefault="00EE65AC" w:rsidP="00EE65AC">
      <w:pPr>
        <w:spacing w:line="360" w:lineRule="auto"/>
        <w:ind w:firstLine="709"/>
        <w:jc w:val="both"/>
        <w:rPr>
          <w:bCs/>
          <w:sz w:val="28"/>
          <w:szCs w:val="28"/>
          <w:highlight w:val="yellow"/>
        </w:rPr>
      </w:pPr>
      <w:r w:rsidRPr="00B16CCB">
        <w:rPr>
          <w:bCs/>
          <w:sz w:val="28"/>
          <w:szCs w:val="28"/>
        </w:rPr>
        <w:t xml:space="preserve">- </w:t>
      </w:r>
      <w:r w:rsidR="00B16CCB" w:rsidRPr="00B16CCB">
        <w:rPr>
          <w:bCs/>
          <w:sz w:val="28"/>
          <w:szCs w:val="28"/>
        </w:rPr>
        <w:t>1 031,81</w:t>
      </w:r>
      <w:r w:rsidRPr="00B16CCB">
        <w:rPr>
          <w:bCs/>
          <w:sz w:val="28"/>
          <w:szCs w:val="28"/>
        </w:rPr>
        <w:t xml:space="preserve"> тыс. рублей </w:t>
      </w:r>
      <w:r w:rsidR="00B16CCB" w:rsidRPr="00B16CCB">
        <w:rPr>
          <w:bCs/>
          <w:sz w:val="28"/>
          <w:szCs w:val="28"/>
        </w:rPr>
        <w:t>оплата работ в рамках контракта по содержанию автомобильных города в зимний период произведена в соответствии с фактическими объемами выполненных работ</w:t>
      </w:r>
      <w:r w:rsidR="00E821AA">
        <w:rPr>
          <w:bCs/>
          <w:sz w:val="28"/>
          <w:szCs w:val="28"/>
        </w:rPr>
        <w:t>.</w:t>
      </w:r>
    </w:p>
    <w:p w:rsidR="00EE65AC" w:rsidRPr="00AC11C1" w:rsidRDefault="00EE65AC" w:rsidP="00EE65A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C11C1">
        <w:rPr>
          <w:bCs/>
          <w:sz w:val="28"/>
          <w:szCs w:val="28"/>
        </w:rPr>
        <w:t>Общий объем работ составил:</w:t>
      </w:r>
    </w:p>
    <w:p w:rsidR="00A71D09" w:rsidRPr="00AC11C1" w:rsidRDefault="00A71D09" w:rsidP="00EE65AC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C11C1">
        <w:rPr>
          <w:bCs/>
          <w:sz w:val="28"/>
          <w:szCs w:val="28"/>
        </w:rPr>
        <w:t xml:space="preserve">- ямочный ремонт автомобильных дорог </w:t>
      </w:r>
      <w:r w:rsidR="00AC11C1" w:rsidRPr="00AC11C1">
        <w:rPr>
          <w:bCs/>
          <w:sz w:val="28"/>
          <w:szCs w:val="28"/>
        </w:rPr>
        <w:t>–</w:t>
      </w:r>
      <w:r w:rsidRPr="00AC11C1">
        <w:rPr>
          <w:bCs/>
          <w:sz w:val="28"/>
          <w:szCs w:val="28"/>
        </w:rPr>
        <w:t xml:space="preserve"> </w:t>
      </w:r>
      <w:r w:rsidR="00AC11C1" w:rsidRPr="00AC11C1">
        <w:rPr>
          <w:bCs/>
          <w:sz w:val="28"/>
          <w:szCs w:val="28"/>
        </w:rPr>
        <w:t>1 169 м</w:t>
      </w:r>
      <w:proofErr w:type="gramStart"/>
      <w:r w:rsidR="00AC11C1" w:rsidRPr="00AC11C1">
        <w:rPr>
          <w:bCs/>
          <w:sz w:val="28"/>
          <w:szCs w:val="28"/>
          <w:vertAlign w:val="superscript"/>
        </w:rPr>
        <w:t>2</w:t>
      </w:r>
      <w:proofErr w:type="gramEnd"/>
      <w:r w:rsidR="00AC11C1" w:rsidRPr="00AC11C1">
        <w:rPr>
          <w:bCs/>
          <w:sz w:val="28"/>
          <w:szCs w:val="28"/>
        </w:rPr>
        <w:t>;</w:t>
      </w:r>
    </w:p>
    <w:p w:rsidR="00A71D09" w:rsidRPr="00AC11C1" w:rsidRDefault="00A71D09" w:rsidP="00EE65AC">
      <w:pPr>
        <w:spacing w:line="360" w:lineRule="auto"/>
        <w:ind w:firstLine="709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- грейдирование автобусных маршрутов - 1554887 м</w:t>
      </w:r>
      <w:proofErr w:type="gramStart"/>
      <w:r w:rsidRPr="00AC11C1">
        <w:rPr>
          <w:sz w:val="28"/>
          <w:szCs w:val="28"/>
          <w:vertAlign w:val="superscript"/>
        </w:rPr>
        <w:t>2</w:t>
      </w:r>
      <w:proofErr w:type="gramEnd"/>
      <w:r w:rsidRPr="00AC11C1">
        <w:rPr>
          <w:sz w:val="28"/>
          <w:szCs w:val="28"/>
        </w:rPr>
        <w:t xml:space="preserve">; </w:t>
      </w:r>
    </w:p>
    <w:p w:rsidR="00A71D09" w:rsidRPr="00AC11C1" w:rsidRDefault="00A71D09" w:rsidP="00EE65AC">
      <w:pPr>
        <w:spacing w:line="360" w:lineRule="auto"/>
        <w:ind w:firstLine="709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- очистка кюветов - 500 м</w:t>
      </w:r>
      <w:r w:rsidRPr="00AC11C1">
        <w:rPr>
          <w:sz w:val="28"/>
          <w:szCs w:val="28"/>
          <w:vertAlign w:val="superscript"/>
        </w:rPr>
        <w:t>3</w:t>
      </w:r>
      <w:r w:rsidRPr="00AC11C1">
        <w:rPr>
          <w:sz w:val="28"/>
          <w:szCs w:val="28"/>
        </w:rPr>
        <w:t xml:space="preserve">; </w:t>
      </w:r>
    </w:p>
    <w:p w:rsidR="00A71D09" w:rsidRPr="00AC11C1" w:rsidRDefault="00A71D09" w:rsidP="00EE65AC">
      <w:pPr>
        <w:spacing w:line="360" w:lineRule="auto"/>
        <w:ind w:firstLine="709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- нанесение разметки - 35138,9 м</w:t>
      </w:r>
      <w:proofErr w:type="gramStart"/>
      <w:r w:rsidRPr="00AC11C1">
        <w:rPr>
          <w:sz w:val="28"/>
          <w:szCs w:val="28"/>
          <w:vertAlign w:val="superscript"/>
        </w:rPr>
        <w:t>2</w:t>
      </w:r>
      <w:proofErr w:type="gramEnd"/>
      <w:r w:rsidRPr="00AC11C1">
        <w:rPr>
          <w:sz w:val="28"/>
          <w:szCs w:val="28"/>
        </w:rPr>
        <w:t xml:space="preserve">; </w:t>
      </w:r>
    </w:p>
    <w:p w:rsidR="00A71D09" w:rsidRPr="00AC11C1" w:rsidRDefault="00A71D09" w:rsidP="00EE65AC">
      <w:pPr>
        <w:spacing w:line="360" w:lineRule="auto"/>
        <w:ind w:firstLine="709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- очистка а</w:t>
      </w:r>
      <w:r w:rsidR="00E71359">
        <w:rPr>
          <w:sz w:val="28"/>
          <w:szCs w:val="28"/>
        </w:rPr>
        <w:t>втомобильных</w:t>
      </w:r>
      <w:r w:rsidRPr="00AC11C1">
        <w:rPr>
          <w:sz w:val="28"/>
          <w:szCs w:val="28"/>
        </w:rPr>
        <w:t xml:space="preserve"> дорог - 9451613 м</w:t>
      </w:r>
      <w:proofErr w:type="gramStart"/>
      <w:r w:rsidRPr="00AC11C1">
        <w:rPr>
          <w:sz w:val="28"/>
          <w:szCs w:val="28"/>
          <w:vertAlign w:val="superscript"/>
        </w:rPr>
        <w:t>2</w:t>
      </w:r>
      <w:proofErr w:type="gramEnd"/>
      <w:r w:rsidRPr="00AC11C1">
        <w:rPr>
          <w:sz w:val="28"/>
          <w:szCs w:val="28"/>
        </w:rPr>
        <w:t xml:space="preserve">; </w:t>
      </w:r>
    </w:p>
    <w:p w:rsidR="00A71D09" w:rsidRPr="00AC11C1" w:rsidRDefault="00A71D09" w:rsidP="00EE65AC">
      <w:pPr>
        <w:spacing w:line="360" w:lineRule="auto"/>
        <w:ind w:firstLine="709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- очистка грунтовых дорог - 900000 м</w:t>
      </w:r>
      <w:proofErr w:type="gramStart"/>
      <w:r w:rsidRPr="00AC11C1">
        <w:rPr>
          <w:sz w:val="28"/>
          <w:szCs w:val="28"/>
          <w:vertAlign w:val="superscript"/>
        </w:rPr>
        <w:t>2</w:t>
      </w:r>
      <w:proofErr w:type="gramEnd"/>
      <w:r w:rsidRPr="00AC11C1">
        <w:rPr>
          <w:sz w:val="28"/>
          <w:szCs w:val="28"/>
        </w:rPr>
        <w:t xml:space="preserve">; </w:t>
      </w:r>
    </w:p>
    <w:p w:rsidR="00A71D09" w:rsidRPr="00AC11C1" w:rsidRDefault="00A71D09" w:rsidP="00EE65AC">
      <w:pPr>
        <w:spacing w:line="360" w:lineRule="auto"/>
        <w:ind w:firstLine="709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- очистка а</w:t>
      </w:r>
      <w:r w:rsidR="00E71359">
        <w:rPr>
          <w:sz w:val="28"/>
          <w:szCs w:val="28"/>
        </w:rPr>
        <w:t>сфальтобетонных автомобильных</w:t>
      </w:r>
      <w:r w:rsidRPr="00AC11C1">
        <w:rPr>
          <w:sz w:val="28"/>
          <w:szCs w:val="28"/>
        </w:rPr>
        <w:t xml:space="preserve"> дорог от свежевыпавшего снега - 337558 м</w:t>
      </w:r>
      <w:proofErr w:type="gramStart"/>
      <w:r w:rsidRPr="00AC11C1">
        <w:rPr>
          <w:sz w:val="28"/>
          <w:szCs w:val="28"/>
          <w:vertAlign w:val="superscript"/>
        </w:rPr>
        <w:t>2</w:t>
      </w:r>
      <w:proofErr w:type="gramEnd"/>
      <w:r w:rsidRPr="00AC11C1">
        <w:rPr>
          <w:sz w:val="28"/>
          <w:szCs w:val="28"/>
        </w:rPr>
        <w:t xml:space="preserve">; </w:t>
      </w:r>
    </w:p>
    <w:p w:rsidR="00A71D09" w:rsidRPr="00AC11C1" w:rsidRDefault="00A71D09" w:rsidP="00EE65AC">
      <w:pPr>
        <w:spacing w:line="360" w:lineRule="auto"/>
        <w:ind w:firstLine="709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- очистка грунтовых дорог от свежевыпавшего снега - 635225 м</w:t>
      </w:r>
      <w:proofErr w:type="gramStart"/>
      <w:r w:rsidRPr="00AC11C1">
        <w:rPr>
          <w:sz w:val="28"/>
          <w:szCs w:val="28"/>
          <w:vertAlign w:val="superscript"/>
        </w:rPr>
        <w:t>2</w:t>
      </w:r>
      <w:proofErr w:type="gramEnd"/>
      <w:r w:rsidRPr="00AC11C1">
        <w:rPr>
          <w:sz w:val="28"/>
          <w:szCs w:val="28"/>
        </w:rPr>
        <w:t xml:space="preserve">; </w:t>
      </w:r>
    </w:p>
    <w:p w:rsidR="00A71D09" w:rsidRPr="00AC11C1" w:rsidRDefault="00A71D09" w:rsidP="00EE65AC">
      <w:pPr>
        <w:spacing w:line="360" w:lineRule="auto"/>
        <w:ind w:firstLine="709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- грейдирование при ширине до 6 м - 2772026 м</w:t>
      </w:r>
      <w:proofErr w:type="gramStart"/>
      <w:r w:rsidRPr="00AC11C1">
        <w:rPr>
          <w:sz w:val="28"/>
          <w:szCs w:val="28"/>
          <w:vertAlign w:val="superscript"/>
        </w:rPr>
        <w:t>2</w:t>
      </w:r>
      <w:proofErr w:type="gramEnd"/>
      <w:r w:rsidRPr="00AC11C1">
        <w:rPr>
          <w:sz w:val="28"/>
          <w:szCs w:val="28"/>
        </w:rPr>
        <w:t xml:space="preserve">; </w:t>
      </w:r>
    </w:p>
    <w:p w:rsidR="00A71D09" w:rsidRPr="00AC11C1" w:rsidRDefault="00A71D09" w:rsidP="00EE65AC">
      <w:pPr>
        <w:spacing w:line="360" w:lineRule="auto"/>
        <w:ind w:firstLine="709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- побелка бордюр - 11075 м</w:t>
      </w:r>
      <w:proofErr w:type="gramStart"/>
      <w:r w:rsidRPr="00AC11C1">
        <w:rPr>
          <w:sz w:val="28"/>
          <w:szCs w:val="28"/>
          <w:vertAlign w:val="superscript"/>
        </w:rPr>
        <w:t>2</w:t>
      </w:r>
      <w:proofErr w:type="gramEnd"/>
      <w:r w:rsidRPr="00AC11C1">
        <w:rPr>
          <w:sz w:val="28"/>
          <w:szCs w:val="28"/>
        </w:rPr>
        <w:t xml:space="preserve">; </w:t>
      </w:r>
    </w:p>
    <w:p w:rsidR="00A71D09" w:rsidRPr="00AC11C1" w:rsidRDefault="00A71D09" w:rsidP="00EE65AC">
      <w:pPr>
        <w:spacing w:line="360" w:lineRule="auto"/>
        <w:ind w:firstLine="709"/>
        <w:jc w:val="both"/>
        <w:rPr>
          <w:sz w:val="28"/>
          <w:szCs w:val="28"/>
        </w:rPr>
      </w:pPr>
      <w:r w:rsidRPr="00AC11C1">
        <w:rPr>
          <w:sz w:val="28"/>
          <w:szCs w:val="28"/>
        </w:rPr>
        <w:lastRenderedPageBreak/>
        <w:t xml:space="preserve">- очистка смотровых колодцев - 180 шт., </w:t>
      </w:r>
    </w:p>
    <w:p w:rsidR="00A71D09" w:rsidRPr="00AC11C1" w:rsidRDefault="00A71D09" w:rsidP="00EE65AC">
      <w:pPr>
        <w:spacing w:line="360" w:lineRule="auto"/>
        <w:ind w:firstLine="709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- очистка </w:t>
      </w:r>
      <w:proofErr w:type="spellStart"/>
      <w:r w:rsidRPr="00AC11C1">
        <w:rPr>
          <w:sz w:val="28"/>
          <w:szCs w:val="28"/>
        </w:rPr>
        <w:t>дождеприемных</w:t>
      </w:r>
      <w:proofErr w:type="spellEnd"/>
      <w:r w:rsidRPr="00AC11C1">
        <w:rPr>
          <w:sz w:val="28"/>
          <w:szCs w:val="28"/>
        </w:rPr>
        <w:t xml:space="preserve"> колодцев с решетками - 150 шт.; </w:t>
      </w:r>
    </w:p>
    <w:p w:rsidR="00A71D09" w:rsidRPr="00AC11C1" w:rsidRDefault="00A71D09" w:rsidP="00EE65AC">
      <w:pPr>
        <w:spacing w:line="360" w:lineRule="auto"/>
        <w:ind w:firstLine="709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- очистка водопропускных лотков - 8477 м; </w:t>
      </w:r>
    </w:p>
    <w:p w:rsidR="00A71D09" w:rsidRPr="00AC11C1" w:rsidRDefault="00A71D09" w:rsidP="00EE65AC">
      <w:pPr>
        <w:spacing w:line="360" w:lineRule="auto"/>
        <w:ind w:firstLine="709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- очистка автобусных остановок от снега вручную - 35060 м</w:t>
      </w:r>
      <w:proofErr w:type="gramStart"/>
      <w:r w:rsidRPr="00AC11C1">
        <w:rPr>
          <w:sz w:val="28"/>
          <w:szCs w:val="28"/>
          <w:vertAlign w:val="superscript"/>
        </w:rPr>
        <w:t>2</w:t>
      </w:r>
      <w:proofErr w:type="gramEnd"/>
      <w:r w:rsidRPr="00AC11C1">
        <w:rPr>
          <w:sz w:val="28"/>
          <w:szCs w:val="28"/>
        </w:rPr>
        <w:t xml:space="preserve">; </w:t>
      </w:r>
    </w:p>
    <w:p w:rsidR="00A71D09" w:rsidRPr="00AC11C1" w:rsidRDefault="00A71D09" w:rsidP="00EE65AC">
      <w:pPr>
        <w:spacing w:line="360" w:lineRule="auto"/>
        <w:ind w:firstLine="709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- очистка урн на автобусных остановках - 3410 шт.</w:t>
      </w:r>
    </w:p>
    <w:p w:rsidR="00A71D09" w:rsidRPr="00AC11C1" w:rsidRDefault="00A71D09" w:rsidP="00EE65AC">
      <w:pPr>
        <w:spacing w:line="360" w:lineRule="auto"/>
        <w:ind w:firstLine="709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- очистка дорог от случайного мусора - 181280 м</w:t>
      </w:r>
      <w:proofErr w:type="gramStart"/>
      <w:r w:rsidRPr="00AC11C1">
        <w:rPr>
          <w:sz w:val="28"/>
          <w:szCs w:val="28"/>
          <w:vertAlign w:val="superscript"/>
        </w:rPr>
        <w:t>2</w:t>
      </w:r>
      <w:proofErr w:type="gramEnd"/>
      <w:r w:rsidRPr="00AC11C1">
        <w:rPr>
          <w:sz w:val="28"/>
          <w:szCs w:val="28"/>
        </w:rPr>
        <w:t xml:space="preserve">; </w:t>
      </w:r>
    </w:p>
    <w:p w:rsidR="00A71D09" w:rsidRPr="00AC11C1" w:rsidRDefault="00AC11C1" w:rsidP="00EE65AC">
      <w:pPr>
        <w:spacing w:line="360" w:lineRule="auto"/>
        <w:ind w:firstLine="709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- </w:t>
      </w:r>
      <w:r w:rsidR="00A71D09" w:rsidRPr="00AC11C1">
        <w:rPr>
          <w:sz w:val="28"/>
          <w:szCs w:val="28"/>
        </w:rPr>
        <w:t>очистка дорог от снега с а/б покрытием - 1824447 м</w:t>
      </w:r>
      <w:proofErr w:type="gramStart"/>
      <w:r w:rsidR="00A71D09" w:rsidRPr="00AC11C1">
        <w:rPr>
          <w:sz w:val="28"/>
          <w:szCs w:val="28"/>
          <w:vertAlign w:val="superscript"/>
        </w:rPr>
        <w:t>2</w:t>
      </w:r>
      <w:proofErr w:type="gramEnd"/>
      <w:r w:rsidR="00A71D09" w:rsidRPr="00AC11C1">
        <w:rPr>
          <w:sz w:val="28"/>
          <w:szCs w:val="28"/>
        </w:rPr>
        <w:t xml:space="preserve">; </w:t>
      </w:r>
    </w:p>
    <w:p w:rsidR="00A71D09" w:rsidRPr="00AC11C1" w:rsidRDefault="00AC11C1" w:rsidP="00EE65AC">
      <w:pPr>
        <w:spacing w:line="360" w:lineRule="auto"/>
        <w:ind w:firstLine="709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- </w:t>
      </w:r>
      <w:r w:rsidR="00A71D09" w:rsidRPr="00AC11C1">
        <w:rPr>
          <w:sz w:val="28"/>
          <w:szCs w:val="28"/>
        </w:rPr>
        <w:t>очистка дорог от снега с грунтовым покрытием - 4518945 м</w:t>
      </w:r>
      <w:proofErr w:type="gramStart"/>
      <w:r w:rsidR="00A71D09" w:rsidRPr="00AC11C1">
        <w:rPr>
          <w:sz w:val="28"/>
          <w:szCs w:val="28"/>
          <w:vertAlign w:val="superscript"/>
        </w:rPr>
        <w:t>2</w:t>
      </w:r>
      <w:proofErr w:type="gramEnd"/>
      <w:r w:rsidR="00A71D09" w:rsidRPr="00AC11C1">
        <w:rPr>
          <w:sz w:val="28"/>
          <w:szCs w:val="28"/>
        </w:rPr>
        <w:t xml:space="preserve">; </w:t>
      </w:r>
    </w:p>
    <w:p w:rsidR="00A71D09" w:rsidRPr="00AC11C1" w:rsidRDefault="00AC11C1" w:rsidP="00EE65AC">
      <w:pPr>
        <w:spacing w:line="360" w:lineRule="auto"/>
        <w:ind w:firstLine="709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- </w:t>
      </w:r>
      <w:r w:rsidR="00A71D09" w:rsidRPr="00AC11C1">
        <w:rPr>
          <w:sz w:val="28"/>
          <w:szCs w:val="28"/>
        </w:rPr>
        <w:t>очистка автобусных остановок от случайного мусора - 10270 м</w:t>
      </w:r>
      <w:proofErr w:type="gramStart"/>
      <w:r w:rsidR="00A71D09" w:rsidRPr="00AC11C1">
        <w:rPr>
          <w:sz w:val="28"/>
          <w:szCs w:val="28"/>
          <w:vertAlign w:val="superscript"/>
        </w:rPr>
        <w:t>2</w:t>
      </w:r>
      <w:proofErr w:type="gramEnd"/>
      <w:r w:rsidR="00A71D09" w:rsidRPr="00AC11C1">
        <w:rPr>
          <w:sz w:val="28"/>
          <w:szCs w:val="28"/>
        </w:rPr>
        <w:t xml:space="preserve">; </w:t>
      </w:r>
    </w:p>
    <w:p w:rsidR="00AC11C1" w:rsidRPr="00AC11C1" w:rsidRDefault="00AC11C1" w:rsidP="00EE65AC">
      <w:pPr>
        <w:spacing w:line="360" w:lineRule="auto"/>
        <w:ind w:firstLine="709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- </w:t>
      </w:r>
      <w:r w:rsidR="00A71D09" w:rsidRPr="00AC11C1">
        <w:rPr>
          <w:sz w:val="28"/>
          <w:szCs w:val="28"/>
        </w:rPr>
        <w:t xml:space="preserve">очистка урн на автобусных остановках 749 шт.; </w:t>
      </w:r>
    </w:p>
    <w:p w:rsidR="00A71D09" w:rsidRPr="00AC11C1" w:rsidRDefault="00AC11C1" w:rsidP="00EE65AC">
      <w:pPr>
        <w:spacing w:line="360" w:lineRule="auto"/>
        <w:ind w:firstLine="709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- р</w:t>
      </w:r>
      <w:r w:rsidR="00A71D09" w:rsidRPr="00AC11C1">
        <w:rPr>
          <w:sz w:val="28"/>
          <w:szCs w:val="28"/>
        </w:rPr>
        <w:t xml:space="preserve">оссыпь </w:t>
      </w:r>
      <w:proofErr w:type="spellStart"/>
      <w:r w:rsidR="00A71D09" w:rsidRPr="00AC11C1">
        <w:rPr>
          <w:sz w:val="28"/>
          <w:szCs w:val="28"/>
        </w:rPr>
        <w:t>противогололедных</w:t>
      </w:r>
      <w:proofErr w:type="spellEnd"/>
      <w:r w:rsidR="00A71D09" w:rsidRPr="00AC11C1">
        <w:rPr>
          <w:sz w:val="28"/>
          <w:szCs w:val="28"/>
        </w:rPr>
        <w:t xml:space="preserve"> материалов - 6185173 м</w:t>
      </w:r>
      <w:proofErr w:type="gramStart"/>
      <w:r w:rsidR="00A71D09" w:rsidRPr="00AC11C1">
        <w:rPr>
          <w:sz w:val="28"/>
          <w:szCs w:val="28"/>
          <w:vertAlign w:val="superscript"/>
        </w:rPr>
        <w:t>2</w:t>
      </w:r>
      <w:proofErr w:type="gramEnd"/>
      <w:r w:rsidRPr="00AC11C1">
        <w:rPr>
          <w:sz w:val="28"/>
          <w:szCs w:val="28"/>
        </w:rPr>
        <w:t>;</w:t>
      </w:r>
    </w:p>
    <w:p w:rsidR="00AC11C1" w:rsidRPr="00AC11C1" w:rsidRDefault="00AC11C1" w:rsidP="00EE65AC">
      <w:pPr>
        <w:spacing w:line="360" w:lineRule="auto"/>
        <w:ind w:firstLine="709"/>
        <w:jc w:val="both"/>
        <w:rPr>
          <w:sz w:val="28"/>
          <w:szCs w:val="28"/>
        </w:rPr>
      </w:pPr>
      <w:r w:rsidRPr="00AC11C1">
        <w:rPr>
          <w:sz w:val="28"/>
          <w:szCs w:val="28"/>
        </w:rPr>
        <w:t>- в</w:t>
      </w:r>
      <w:r w:rsidR="00A71D09" w:rsidRPr="00AC11C1">
        <w:rPr>
          <w:sz w:val="28"/>
          <w:szCs w:val="28"/>
        </w:rPr>
        <w:t xml:space="preserve">ерховой осмотр воздушных линий - 35,315 км, </w:t>
      </w:r>
    </w:p>
    <w:p w:rsidR="00AC11C1" w:rsidRPr="00AC11C1" w:rsidRDefault="00AC11C1" w:rsidP="00EE65AC">
      <w:pPr>
        <w:spacing w:line="360" w:lineRule="auto"/>
        <w:ind w:firstLine="709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- </w:t>
      </w:r>
      <w:r w:rsidR="00A71D09" w:rsidRPr="00AC11C1">
        <w:rPr>
          <w:sz w:val="28"/>
          <w:szCs w:val="28"/>
        </w:rPr>
        <w:t>замена вышедших из ст</w:t>
      </w:r>
      <w:r w:rsidR="00E71359">
        <w:rPr>
          <w:sz w:val="28"/>
          <w:szCs w:val="28"/>
        </w:rPr>
        <w:t>р</w:t>
      </w:r>
      <w:r w:rsidR="00A71D09" w:rsidRPr="00AC11C1">
        <w:rPr>
          <w:sz w:val="28"/>
          <w:szCs w:val="28"/>
        </w:rPr>
        <w:t xml:space="preserve">оя ламп и светильников - 515шт./59шт., </w:t>
      </w:r>
    </w:p>
    <w:p w:rsidR="00AC11C1" w:rsidRPr="00AC11C1" w:rsidRDefault="00AC11C1" w:rsidP="00EE65AC">
      <w:pPr>
        <w:spacing w:line="360" w:lineRule="auto"/>
        <w:ind w:firstLine="709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- </w:t>
      </w:r>
      <w:r w:rsidR="00A71D09" w:rsidRPr="00AC11C1">
        <w:rPr>
          <w:sz w:val="28"/>
          <w:szCs w:val="28"/>
        </w:rPr>
        <w:t xml:space="preserve">ремонт светильников - 240 шт., </w:t>
      </w:r>
    </w:p>
    <w:p w:rsidR="00AC11C1" w:rsidRPr="00AC11C1" w:rsidRDefault="00AC11C1" w:rsidP="00EE65AC">
      <w:pPr>
        <w:spacing w:line="360" w:lineRule="auto"/>
        <w:ind w:firstLine="709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- </w:t>
      </w:r>
      <w:r w:rsidR="00A71D09" w:rsidRPr="00AC11C1">
        <w:rPr>
          <w:sz w:val="28"/>
          <w:szCs w:val="28"/>
        </w:rPr>
        <w:t xml:space="preserve">установка железобетонных опор </w:t>
      </w:r>
      <w:proofErr w:type="gramStart"/>
      <w:r w:rsidR="00A71D09" w:rsidRPr="00AC11C1">
        <w:rPr>
          <w:sz w:val="28"/>
          <w:szCs w:val="28"/>
        </w:rPr>
        <w:t>ВЛ</w:t>
      </w:r>
      <w:proofErr w:type="gramEnd"/>
      <w:r w:rsidR="00A71D09" w:rsidRPr="00AC11C1">
        <w:rPr>
          <w:sz w:val="28"/>
          <w:szCs w:val="28"/>
        </w:rPr>
        <w:t xml:space="preserve"> - 24 шт.,</w:t>
      </w:r>
    </w:p>
    <w:p w:rsidR="00AC11C1" w:rsidRPr="00AC11C1" w:rsidRDefault="00AC11C1" w:rsidP="00EE65AC">
      <w:pPr>
        <w:spacing w:line="360" w:lineRule="auto"/>
        <w:ind w:firstLine="709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- </w:t>
      </w:r>
      <w:r w:rsidR="00A71D09" w:rsidRPr="00AC11C1">
        <w:rPr>
          <w:sz w:val="28"/>
          <w:szCs w:val="28"/>
        </w:rPr>
        <w:t xml:space="preserve">замена повреждённых опор с изготовлением </w:t>
      </w:r>
      <w:proofErr w:type="spellStart"/>
      <w:r w:rsidR="00A71D09" w:rsidRPr="00AC11C1">
        <w:rPr>
          <w:sz w:val="28"/>
          <w:szCs w:val="28"/>
        </w:rPr>
        <w:t>оголовников</w:t>
      </w:r>
      <w:proofErr w:type="spellEnd"/>
      <w:r w:rsidR="00A71D09" w:rsidRPr="00AC11C1">
        <w:rPr>
          <w:sz w:val="28"/>
          <w:szCs w:val="28"/>
        </w:rPr>
        <w:t xml:space="preserve"> - 4шт., </w:t>
      </w:r>
    </w:p>
    <w:p w:rsidR="00AC11C1" w:rsidRPr="00AC11C1" w:rsidRDefault="00AC11C1" w:rsidP="00EE65AC">
      <w:pPr>
        <w:spacing w:line="360" w:lineRule="auto"/>
        <w:ind w:firstLine="709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- </w:t>
      </w:r>
      <w:r w:rsidR="00A71D09" w:rsidRPr="00AC11C1">
        <w:rPr>
          <w:sz w:val="28"/>
          <w:szCs w:val="28"/>
        </w:rPr>
        <w:t>очистка опор от наклеенной рекламы - 20,5м</w:t>
      </w:r>
      <w:proofErr w:type="gramStart"/>
      <w:r w:rsidR="00A71D09" w:rsidRPr="00AC11C1">
        <w:rPr>
          <w:sz w:val="28"/>
          <w:szCs w:val="28"/>
          <w:vertAlign w:val="superscript"/>
        </w:rPr>
        <w:t>2</w:t>
      </w:r>
      <w:proofErr w:type="gramEnd"/>
      <w:r w:rsidR="00A71D09" w:rsidRPr="00AC11C1">
        <w:rPr>
          <w:sz w:val="28"/>
          <w:szCs w:val="28"/>
        </w:rPr>
        <w:t xml:space="preserve">,   </w:t>
      </w:r>
    </w:p>
    <w:p w:rsidR="00AC11C1" w:rsidRPr="00AC11C1" w:rsidRDefault="00AC11C1" w:rsidP="00EE65AC">
      <w:pPr>
        <w:spacing w:line="360" w:lineRule="auto"/>
        <w:ind w:firstLine="709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- </w:t>
      </w:r>
      <w:r w:rsidR="00A71D09" w:rsidRPr="00AC11C1">
        <w:rPr>
          <w:sz w:val="28"/>
          <w:szCs w:val="28"/>
        </w:rPr>
        <w:t xml:space="preserve">обрезка крон деревьев - 96шт., </w:t>
      </w:r>
    </w:p>
    <w:p w:rsidR="00AC11C1" w:rsidRPr="00AC11C1" w:rsidRDefault="00AC11C1" w:rsidP="00EE65AC">
      <w:pPr>
        <w:spacing w:line="360" w:lineRule="auto"/>
        <w:ind w:firstLine="709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- </w:t>
      </w:r>
      <w:r w:rsidR="00A71D09" w:rsidRPr="00AC11C1">
        <w:rPr>
          <w:sz w:val="28"/>
          <w:szCs w:val="28"/>
        </w:rPr>
        <w:t xml:space="preserve">настройка реле времени 3 шт., ремонт, </w:t>
      </w:r>
    </w:p>
    <w:p w:rsidR="00AC11C1" w:rsidRPr="00AC11C1" w:rsidRDefault="00AC11C1" w:rsidP="00AC11C1">
      <w:pPr>
        <w:spacing w:line="360" w:lineRule="auto"/>
        <w:ind w:firstLine="709"/>
        <w:jc w:val="both"/>
        <w:rPr>
          <w:sz w:val="28"/>
          <w:szCs w:val="28"/>
        </w:rPr>
      </w:pPr>
      <w:r w:rsidRPr="00AC11C1">
        <w:rPr>
          <w:sz w:val="28"/>
          <w:szCs w:val="28"/>
        </w:rPr>
        <w:t xml:space="preserve">- </w:t>
      </w:r>
      <w:r w:rsidR="00A71D09" w:rsidRPr="00AC11C1">
        <w:rPr>
          <w:sz w:val="28"/>
          <w:szCs w:val="28"/>
        </w:rPr>
        <w:t>замена, настройка ПРА</w:t>
      </w:r>
      <w:r w:rsidR="00E821AA">
        <w:rPr>
          <w:sz w:val="28"/>
          <w:szCs w:val="28"/>
        </w:rPr>
        <w:t xml:space="preserve"> (пускорегулирующий автомат)</w:t>
      </w:r>
      <w:r w:rsidR="00A71D09" w:rsidRPr="00AC11C1">
        <w:rPr>
          <w:sz w:val="28"/>
          <w:szCs w:val="28"/>
        </w:rPr>
        <w:t xml:space="preserve"> - 8 шт.</w:t>
      </w:r>
    </w:p>
    <w:p w:rsidR="00AC11C1" w:rsidRPr="00AC11C1" w:rsidRDefault="00AC11C1" w:rsidP="00AC11C1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 w:rsidRPr="00AC11C1">
        <w:rPr>
          <w:sz w:val="28"/>
          <w:szCs w:val="28"/>
        </w:rPr>
        <w:t>- з</w:t>
      </w:r>
      <w:r w:rsidR="00A71D09" w:rsidRPr="00A71D09">
        <w:rPr>
          <w:rFonts w:eastAsia="Calibri"/>
          <w:bCs/>
          <w:sz w:val="28"/>
          <w:szCs w:val="28"/>
          <w:lang w:eastAsia="zh-CN"/>
        </w:rPr>
        <w:t xml:space="preserve">амена дорожных знаков - 35 шт., </w:t>
      </w:r>
    </w:p>
    <w:p w:rsidR="00AC11C1" w:rsidRPr="00AC11C1" w:rsidRDefault="00AC11C1" w:rsidP="00AC11C1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 w:rsidRPr="00AC11C1">
        <w:rPr>
          <w:rFonts w:eastAsia="Calibri"/>
          <w:bCs/>
          <w:sz w:val="28"/>
          <w:szCs w:val="28"/>
          <w:lang w:eastAsia="zh-CN"/>
        </w:rPr>
        <w:t xml:space="preserve">- </w:t>
      </w:r>
      <w:r w:rsidR="00A71D09" w:rsidRPr="00A71D09">
        <w:rPr>
          <w:rFonts w:eastAsia="Calibri"/>
          <w:bCs/>
          <w:sz w:val="28"/>
          <w:szCs w:val="28"/>
          <w:lang w:eastAsia="zh-CN"/>
        </w:rPr>
        <w:t xml:space="preserve">замена стоек дорожных знаков - 10 шт., </w:t>
      </w:r>
    </w:p>
    <w:p w:rsidR="00AC11C1" w:rsidRPr="00AC11C1" w:rsidRDefault="00AC11C1" w:rsidP="00AC11C1">
      <w:pPr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zh-CN"/>
        </w:rPr>
      </w:pPr>
      <w:r w:rsidRPr="00AC11C1">
        <w:rPr>
          <w:rFonts w:eastAsia="Calibri"/>
          <w:bCs/>
          <w:sz w:val="28"/>
          <w:szCs w:val="28"/>
          <w:lang w:eastAsia="zh-CN"/>
        </w:rPr>
        <w:t xml:space="preserve">- </w:t>
      </w:r>
      <w:r w:rsidR="00A71D09" w:rsidRPr="00A71D09">
        <w:rPr>
          <w:rFonts w:eastAsia="Calibri"/>
          <w:bCs/>
          <w:sz w:val="28"/>
          <w:szCs w:val="28"/>
          <w:lang w:eastAsia="zh-CN"/>
        </w:rPr>
        <w:t xml:space="preserve">правка стоек дорожных знаков - 8 шт.; </w:t>
      </w:r>
    </w:p>
    <w:p w:rsidR="00A71D09" w:rsidRPr="00A71D09" w:rsidRDefault="00AC11C1" w:rsidP="00AC11C1">
      <w:pPr>
        <w:spacing w:line="360" w:lineRule="auto"/>
        <w:ind w:firstLine="709"/>
        <w:jc w:val="both"/>
        <w:rPr>
          <w:sz w:val="28"/>
          <w:szCs w:val="28"/>
        </w:rPr>
      </w:pPr>
      <w:r w:rsidRPr="00AC11C1">
        <w:rPr>
          <w:rFonts w:eastAsia="Calibri"/>
          <w:bCs/>
          <w:sz w:val="28"/>
          <w:szCs w:val="28"/>
          <w:lang w:eastAsia="zh-CN"/>
        </w:rPr>
        <w:t xml:space="preserve">- </w:t>
      </w:r>
      <w:r w:rsidR="00A71D09" w:rsidRPr="00A71D09">
        <w:rPr>
          <w:rFonts w:eastAsia="Calibri"/>
          <w:bCs/>
          <w:sz w:val="28"/>
          <w:szCs w:val="28"/>
          <w:lang w:eastAsia="zh-CN"/>
        </w:rPr>
        <w:t>обслуживание светофорных объектов (декадное, месячное,  квартальное) - 2 объекта</w:t>
      </w:r>
      <w:r w:rsidRPr="00AC11C1">
        <w:rPr>
          <w:rFonts w:eastAsia="Calibri"/>
          <w:bCs/>
          <w:sz w:val="28"/>
          <w:szCs w:val="28"/>
          <w:lang w:eastAsia="zh-CN"/>
        </w:rPr>
        <w:t>.</w:t>
      </w:r>
    </w:p>
    <w:p w:rsidR="00B16CCB" w:rsidRPr="00AC11C1" w:rsidRDefault="00AC11C1" w:rsidP="00B16CC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C11C1">
        <w:rPr>
          <w:bCs/>
          <w:sz w:val="28"/>
          <w:szCs w:val="28"/>
        </w:rPr>
        <w:t xml:space="preserve">Произведена плата  на сумму </w:t>
      </w:r>
      <w:r w:rsidR="00B16CCB" w:rsidRPr="00AC11C1">
        <w:rPr>
          <w:bCs/>
          <w:sz w:val="28"/>
          <w:szCs w:val="28"/>
        </w:rPr>
        <w:t xml:space="preserve">388,85 тыс. рублей </w:t>
      </w:r>
      <w:r w:rsidRPr="00AC11C1">
        <w:rPr>
          <w:bCs/>
          <w:sz w:val="28"/>
          <w:szCs w:val="28"/>
        </w:rPr>
        <w:t xml:space="preserve">за выполнение работ в рамках </w:t>
      </w:r>
      <w:r w:rsidR="00B16CCB" w:rsidRPr="00AC11C1">
        <w:rPr>
          <w:bCs/>
          <w:sz w:val="28"/>
          <w:szCs w:val="28"/>
        </w:rPr>
        <w:t>муниципальн</w:t>
      </w:r>
      <w:r w:rsidRPr="00AC11C1">
        <w:rPr>
          <w:bCs/>
          <w:sz w:val="28"/>
          <w:szCs w:val="28"/>
        </w:rPr>
        <w:t>ого</w:t>
      </w:r>
      <w:r w:rsidR="00B16CCB" w:rsidRPr="00AC11C1">
        <w:rPr>
          <w:bCs/>
          <w:sz w:val="28"/>
          <w:szCs w:val="28"/>
        </w:rPr>
        <w:t xml:space="preserve"> контракт</w:t>
      </w:r>
      <w:r w:rsidRPr="00AC11C1">
        <w:rPr>
          <w:bCs/>
          <w:sz w:val="28"/>
          <w:szCs w:val="28"/>
        </w:rPr>
        <w:t>а</w:t>
      </w:r>
      <w:r w:rsidR="00B16CCB" w:rsidRPr="00AC11C1">
        <w:rPr>
          <w:bCs/>
          <w:sz w:val="28"/>
          <w:szCs w:val="28"/>
        </w:rPr>
        <w:t xml:space="preserve"> № 205/МК от 11.11.2019 «Разработка комплексной схемы организации дорожного дви</w:t>
      </w:r>
      <w:r w:rsidRPr="00AC11C1">
        <w:rPr>
          <w:bCs/>
          <w:sz w:val="28"/>
          <w:szCs w:val="28"/>
        </w:rPr>
        <w:t>жения на автомобильных дорогах».</w:t>
      </w:r>
    </w:p>
    <w:p w:rsidR="00EE65AC" w:rsidRPr="00AC11C1" w:rsidRDefault="00EE65AC" w:rsidP="00EE65AC">
      <w:pPr>
        <w:spacing w:line="360" w:lineRule="auto"/>
        <w:ind w:firstLine="709"/>
        <w:jc w:val="both"/>
        <w:rPr>
          <w:b/>
          <w:bCs/>
          <w:color w:val="000000"/>
          <w:sz w:val="18"/>
          <w:szCs w:val="18"/>
        </w:rPr>
      </w:pPr>
      <w:r w:rsidRPr="00AC11C1">
        <w:rPr>
          <w:b/>
          <w:bCs/>
          <w:color w:val="000000" w:themeColor="text1"/>
          <w:sz w:val="28"/>
          <w:szCs w:val="28"/>
        </w:rPr>
        <w:lastRenderedPageBreak/>
        <w:t xml:space="preserve">4. Обеспечение </w:t>
      </w:r>
      <w:r w:rsidRPr="00AC11C1">
        <w:rPr>
          <w:b/>
          <w:bCs/>
          <w:color w:val="000000"/>
          <w:sz w:val="28"/>
          <w:szCs w:val="28"/>
        </w:rPr>
        <w:t>земельных участков, предоставленных на бесплатной основе гражданам, имеющим трех и более детей, подъездными автомобильными дорогами, проездами к ним.</w:t>
      </w:r>
      <w:r w:rsidRPr="00AC11C1">
        <w:rPr>
          <w:b/>
          <w:bCs/>
          <w:color w:val="000000"/>
          <w:sz w:val="18"/>
          <w:szCs w:val="18"/>
        </w:rPr>
        <w:t xml:space="preserve"> </w:t>
      </w:r>
    </w:p>
    <w:p w:rsidR="00EE65AC" w:rsidRPr="000B7509" w:rsidRDefault="00EE65AC" w:rsidP="00EE65A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B7509">
        <w:rPr>
          <w:bCs/>
          <w:color w:val="000000"/>
          <w:sz w:val="28"/>
          <w:szCs w:val="28"/>
        </w:rPr>
        <w:t>Пр</w:t>
      </w:r>
      <w:r w:rsidRPr="000B7509">
        <w:rPr>
          <w:sz w:val="28"/>
          <w:szCs w:val="28"/>
        </w:rPr>
        <w:t>едусмотрено бюджетной сметой 3</w:t>
      </w:r>
      <w:r w:rsidR="00AC11C1" w:rsidRPr="000B7509">
        <w:rPr>
          <w:sz w:val="28"/>
          <w:szCs w:val="28"/>
        </w:rPr>
        <w:t> 673,35</w:t>
      </w:r>
      <w:r w:rsidRPr="000B7509">
        <w:rPr>
          <w:sz w:val="28"/>
          <w:szCs w:val="28"/>
        </w:rPr>
        <w:t xml:space="preserve"> тыс. рублей. Заключен 1 муниципальный контракт на сумму 3</w:t>
      </w:r>
      <w:r w:rsidR="00AC11C1" w:rsidRPr="000B7509">
        <w:rPr>
          <w:sz w:val="28"/>
          <w:szCs w:val="28"/>
        </w:rPr>
        <w:t> 673,35</w:t>
      </w:r>
      <w:r w:rsidRPr="000B7509">
        <w:rPr>
          <w:sz w:val="28"/>
          <w:szCs w:val="28"/>
        </w:rPr>
        <w:t xml:space="preserve"> тыс. рублей из них:</w:t>
      </w:r>
      <w:r w:rsidRPr="000B7509">
        <w:rPr>
          <w:bCs/>
          <w:color w:val="000000"/>
          <w:sz w:val="28"/>
          <w:szCs w:val="28"/>
        </w:rPr>
        <w:t xml:space="preserve"> средства бюджета городского округа – </w:t>
      </w:r>
      <w:r w:rsidR="00AC11C1" w:rsidRPr="000B7509">
        <w:rPr>
          <w:bCs/>
          <w:color w:val="000000"/>
          <w:sz w:val="28"/>
          <w:szCs w:val="28"/>
        </w:rPr>
        <w:t>18,37</w:t>
      </w:r>
      <w:r w:rsidRPr="000B7509">
        <w:rPr>
          <w:bCs/>
          <w:color w:val="000000"/>
          <w:sz w:val="28"/>
          <w:szCs w:val="28"/>
        </w:rPr>
        <w:t xml:space="preserve"> тыс. рублей, средства краевого бюджета – </w:t>
      </w:r>
      <w:r w:rsidR="00AC11C1" w:rsidRPr="000B7509">
        <w:rPr>
          <w:bCs/>
          <w:color w:val="000000"/>
          <w:sz w:val="28"/>
          <w:szCs w:val="28"/>
        </w:rPr>
        <w:t>3 654,99</w:t>
      </w:r>
      <w:r w:rsidRPr="000B7509">
        <w:rPr>
          <w:bCs/>
          <w:color w:val="000000"/>
          <w:sz w:val="28"/>
          <w:szCs w:val="28"/>
        </w:rPr>
        <w:t xml:space="preserve"> тыс. рублей. </w:t>
      </w:r>
      <w:r w:rsidRPr="000B7509">
        <w:rPr>
          <w:sz w:val="28"/>
          <w:szCs w:val="28"/>
        </w:rPr>
        <w:t xml:space="preserve">Кассовый расход </w:t>
      </w:r>
      <w:r w:rsidR="00AC11C1" w:rsidRPr="000B7509">
        <w:rPr>
          <w:sz w:val="28"/>
          <w:szCs w:val="28"/>
        </w:rPr>
        <w:t>3 673,35</w:t>
      </w:r>
      <w:r w:rsidRPr="000B7509">
        <w:rPr>
          <w:sz w:val="28"/>
          <w:szCs w:val="28"/>
        </w:rPr>
        <w:t xml:space="preserve"> тыс. рублей. Процент исполнения – </w:t>
      </w:r>
      <w:r w:rsidR="00AC11C1" w:rsidRPr="000B7509">
        <w:rPr>
          <w:sz w:val="28"/>
          <w:szCs w:val="28"/>
        </w:rPr>
        <w:t>10</w:t>
      </w:r>
      <w:r w:rsidRPr="000B7509">
        <w:rPr>
          <w:sz w:val="28"/>
          <w:szCs w:val="28"/>
        </w:rPr>
        <w:t xml:space="preserve">0,00%. </w:t>
      </w:r>
    </w:p>
    <w:p w:rsidR="00EE65AC" w:rsidRPr="000B7509" w:rsidRDefault="00EE65AC" w:rsidP="00EE65AC">
      <w:pPr>
        <w:spacing w:line="360" w:lineRule="auto"/>
        <w:ind w:left="-108" w:right="-108" w:firstLine="709"/>
        <w:jc w:val="both"/>
        <w:rPr>
          <w:sz w:val="28"/>
          <w:szCs w:val="28"/>
          <w:lang w:eastAsia="en-US"/>
        </w:rPr>
      </w:pPr>
      <w:r w:rsidRPr="000B7509">
        <w:rPr>
          <w:sz w:val="28"/>
          <w:szCs w:val="28"/>
        </w:rPr>
        <w:t>Заключен муниципальный контракт на выполнение работ</w:t>
      </w:r>
      <w:r w:rsidR="000B7509" w:rsidRPr="000B7509">
        <w:rPr>
          <w:sz w:val="28"/>
          <w:szCs w:val="28"/>
        </w:rPr>
        <w:t xml:space="preserve"> по</w:t>
      </w:r>
      <w:r w:rsidRPr="000B7509">
        <w:rPr>
          <w:sz w:val="28"/>
          <w:szCs w:val="28"/>
        </w:rPr>
        <w:t xml:space="preserve"> </w:t>
      </w:r>
      <w:r w:rsidR="00AC11C1" w:rsidRPr="000B7509">
        <w:rPr>
          <w:sz w:val="28"/>
          <w:szCs w:val="28"/>
        </w:rPr>
        <w:t>строительству</w:t>
      </w:r>
      <w:r w:rsidRPr="000B7509">
        <w:rPr>
          <w:sz w:val="28"/>
          <w:szCs w:val="28"/>
        </w:rPr>
        <w:t xml:space="preserve"> подъездных автомобильных дорог и проездов к земельным участкам, предоставленным на бесплатной основе гражданам, имеющих 3-х и более детей микрорайона «</w:t>
      </w:r>
      <w:r w:rsidR="00AC11C1" w:rsidRPr="000B7509">
        <w:rPr>
          <w:sz w:val="28"/>
          <w:szCs w:val="28"/>
        </w:rPr>
        <w:t>Северный</w:t>
      </w:r>
      <w:r w:rsidRPr="000B7509">
        <w:rPr>
          <w:sz w:val="28"/>
          <w:szCs w:val="28"/>
        </w:rPr>
        <w:t>»</w:t>
      </w:r>
      <w:r w:rsidR="00AC11C1" w:rsidRPr="000B7509">
        <w:rPr>
          <w:sz w:val="28"/>
          <w:szCs w:val="28"/>
        </w:rPr>
        <w:t xml:space="preserve"> (5-я очередь)</w:t>
      </w:r>
      <w:r w:rsidRPr="000B7509">
        <w:rPr>
          <w:sz w:val="28"/>
          <w:szCs w:val="28"/>
        </w:rPr>
        <w:t xml:space="preserve"> № </w:t>
      </w:r>
      <w:r w:rsidR="00AC11C1" w:rsidRPr="000B7509">
        <w:rPr>
          <w:sz w:val="28"/>
          <w:szCs w:val="28"/>
        </w:rPr>
        <w:t>35</w:t>
      </w:r>
      <w:r w:rsidRPr="000B7509">
        <w:rPr>
          <w:sz w:val="28"/>
          <w:szCs w:val="28"/>
        </w:rPr>
        <w:t>/МК от 2</w:t>
      </w:r>
      <w:r w:rsidR="00AC11C1" w:rsidRPr="000B7509">
        <w:rPr>
          <w:sz w:val="28"/>
          <w:szCs w:val="28"/>
        </w:rPr>
        <w:t>7</w:t>
      </w:r>
      <w:r w:rsidRPr="000B7509">
        <w:rPr>
          <w:sz w:val="28"/>
          <w:szCs w:val="28"/>
        </w:rPr>
        <w:t>.</w:t>
      </w:r>
      <w:r w:rsidR="00AC11C1" w:rsidRPr="000B7509">
        <w:rPr>
          <w:sz w:val="28"/>
          <w:szCs w:val="28"/>
        </w:rPr>
        <w:t>03</w:t>
      </w:r>
      <w:r w:rsidRPr="000B7509">
        <w:rPr>
          <w:sz w:val="28"/>
          <w:szCs w:val="28"/>
        </w:rPr>
        <w:t>.20</w:t>
      </w:r>
      <w:r w:rsidR="00AC11C1" w:rsidRPr="000B7509">
        <w:rPr>
          <w:sz w:val="28"/>
          <w:szCs w:val="28"/>
        </w:rPr>
        <w:t>20</w:t>
      </w:r>
      <w:r w:rsidRPr="000B7509">
        <w:rPr>
          <w:sz w:val="28"/>
          <w:szCs w:val="28"/>
        </w:rPr>
        <w:t xml:space="preserve">. </w:t>
      </w:r>
      <w:r w:rsidR="00AC11C1" w:rsidRPr="000B7509">
        <w:rPr>
          <w:sz w:val="28"/>
          <w:szCs w:val="28"/>
          <w:lang w:eastAsia="en-US"/>
        </w:rPr>
        <w:t>Работы выполнены в полном объеме</w:t>
      </w:r>
      <w:r w:rsidR="000B7509" w:rsidRPr="000B7509">
        <w:rPr>
          <w:sz w:val="28"/>
          <w:szCs w:val="28"/>
          <w:lang w:eastAsia="en-US"/>
        </w:rPr>
        <w:t>, построена грунтовая автомобильная дорога протяженностью 0,733 км для обеспечения 24 земельных участков данного микрорайона, виды работ:</w:t>
      </w:r>
    </w:p>
    <w:p w:rsidR="000B7509" w:rsidRPr="000B7509" w:rsidRDefault="000B7509" w:rsidP="000B7509">
      <w:pPr>
        <w:spacing w:line="360" w:lineRule="auto"/>
        <w:ind w:left="-108" w:right="-108" w:firstLine="709"/>
        <w:jc w:val="both"/>
        <w:rPr>
          <w:sz w:val="28"/>
          <w:szCs w:val="28"/>
          <w:lang w:eastAsia="en-US"/>
        </w:rPr>
      </w:pPr>
      <w:r w:rsidRPr="000B7509">
        <w:rPr>
          <w:sz w:val="28"/>
          <w:szCs w:val="28"/>
          <w:lang w:eastAsia="en-US"/>
        </w:rPr>
        <w:t>- разработка грунта с перевозкой – 3620 м</w:t>
      </w:r>
      <w:r w:rsidRPr="000B7509">
        <w:rPr>
          <w:sz w:val="28"/>
          <w:szCs w:val="28"/>
          <w:vertAlign w:val="superscript"/>
          <w:lang w:eastAsia="en-US"/>
        </w:rPr>
        <w:t>3</w:t>
      </w:r>
      <w:r w:rsidRPr="000B7509">
        <w:rPr>
          <w:sz w:val="28"/>
          <w:szCs w:val="28"/>
          <w:lang w:eastAsia="en-US"/>
        </w:rPr>
        <w:t>;</w:t>
      </w:r>
    </w:p>
    <w:p w:rsidR="000B7509" w:rsidRPr="000B7509" w:rsidRDefault="000B7509" w:rsidP="000B7509">
      <w:pPr>
        <w:spacing w:line="360" w:lineRule="auto"/>
        <w:ind w:left="-108" w:right="-108" w:firstLine="709"/>
        <w:jc w:val="both"/>
        <w:rPr>
          <w:sz w:val="28"/>
          <w:szCs w:val="28"/>
          <w:lang w:eastAsia="en-US"/>
        </w:rPr>
      </w:pPr>
      <w:r w:rsidRPr="000B7509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п</w:t>
      </w:r>
      <w:r w:rsidRPr="000B7509">
        <w:rPr>
          <w:sz w:val="28"/>
          <w:szCs w:val="28"/>
          <w:lang w:eastAsia="en-US"/>
        </w:rPr>
        <w:t>ланировка откосов и полотна (насыпей) – 805 260 м</w:t>
      </w:r>
      <w:proofErr w:type="gramStart"/>
      <w:r w:rsidRPr="000B7509">
        <w:rPr>
          <w:sz w:val="28"/>
          <w:szCs w:val="28"/>
          <w:vertAlign w:val="superscript"/>
          <w:lang w:eastAsia="en-US"/>
        </w:rPr>
        <w:t>2</w:t>
      </w:r>
      <w:proofErr w:type="gramEnd"/>
      <w:r w:rsidRPr="000B7509">
        <w:rPr>
          <w:sz w:val="28"/>
          <w:szCs w:val="28"/>
          <w:lang w:eastAsia="en-US"/>
        </w:rPr>
        <w:t>;</w:t>
      </w:r>
    </w:p>
    <w:p w:rsidR="000B7509" w:rsidRPr="000B7509" w:rsidRDefault="000B7509" w:rsidP="000B7509">
      <w:pPr>
        <w:spacing w:line="360" w:lineRule="auto"/>
        <w:ind w:left="-108" w:right="-108" w:firstLine="709"/>
        <w:jc w:val="both"/>
        <w:rPr>
          <w:sz w:val="28"/>
          <w:szCs w:val="28"/>
          <w:lang w:eastAsia="en-US"/>
        </w:rPr>
      </w:pPr>
      <w:r w:rsidRPr="000B7509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п</w:t>
      </w:r>
      <w:r w:rsidRPr="000B7509">
        <w:rPr>
          <w:sz w:val="28"/>
          <w:szCs w:val="28"/>
          <w:lang w:eastAsia="en-US"/>
        </w:rPr>
        <w:t>ланировка откосов и полотна (выемок) – 1 658 540 м</w:t>
      </w:r>
      <w:proofErr w:type="gramStart"/>
      <w:r w:rsidRPr="000B7509">
        <w:rPr>
          <w:sz w:val="28"/>
          <w:szCs w:val="28"/>
          <w:vertAlign w:val="superscript"/>
          <w:lang w:eastAsia="en-US"/>
        </w:rPr>
        <w:t>2</w:t>
      </w:r>
      <w:proofErr w:type="gramEnd"/>
      <w:r w:rsidRPr="000B7509">
        <w:rPr>
          <w:sz w:val="28"/>
          <w:szCs w:val="28"/>
          <w:lang w:eastAsia="en-US"/>
        </w:rPr>
        <w:t>;</w:t>
      </w:r>
    </w:p>
    <w:p w:rsidR="000B7509" w:rsidRPr="000B7509" w:rsidRDefault="000B7509" w:rsidP="000B7509">
      <w:pPr>
        <w:spacing w:line="360" w:lineRule="auto"/>
        <w:ind w:left="-108" w:right="-108" w:firstLine="709"/>
        <w:jc w:val="both"/>
        <w:rPr>
          <w:sz w:val="28"/>
          <w:szCs w:val="28"/>
          <w:lang w:eastAsia="en-US"/>
        </w:rPr>
      </w:pPr>
      <w:r w:rsidRPr="000B7509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у</w:t>
      </w:r>
      <w:r w:rsidRPr="000B7509">
        <w:rPr>
          <w:sz w:val="28"/>
          <w:szCs w:val="28"/>
          <w:lang w:eastAsia="en-US"/>
        </w:rPr>
        <w:t>плотнение грунта прицепными катками – 1 023 590 м</w:t>
      </w:r>
      <w:r w:rsidRPr="000B7509">
        <w:rPr>
          <w:sz w:val="28"/>
          <w:szCs w:val="28"/>
          <w:vertAlign w:val="superscript"/>
          <w:lang w:eastAsia="en-US"/>
        </w:rPr>
        <w:t>3</w:t>
      </w:r>
      <w:r w:rsidRPr="000B7509">
        <w:rPr>
          <w:sz w:val="28"/>
          <w:szCs w:val="28"/>
          <w:lang w:eastAsia="en-US"/>
        </w:rPr>
        <w:t>;</w:t>
      </w:r>
    </w:p>
    <w:p w:rsidR="000B7509" w:rsidRPr="00EE65AC" w:rsidRDefault="000B7509" w:rsidP="000B7509">
      <w:pPr>
        <w:spacing w:line="360" w:lineRule="auto"/>
        <w:ind w:left="-108" w:right="-108" w:firstLine="709"/>
        <w:jc w:val="both"/>
        <w:rPr>
          <w:sz w:val="28"/>
          <w:szCs w:val="28"/>
          <w:highlight w:val="yellow"/>
          <w:lang w:eastAsia="en-US"/>
        </w:rPr>
      </w:pPr>
      <w:r w:rsidRPr="000B7509">
        <w:rPr>
          <w:sz w:val="28"/>
          <w:szCs w:val="28"/>
          <w:lang w:eastAsia="en-US"/>
        </w:rPr>
        <w:t xml:space="preserve">- </w:t>
      </w:r>
      <w:r>
        <w:rPr>
          <w:sz w:val="28"/>
          <w:szCs w:val="28"/>
          <w:lang w:eastAsia="en-US"/>
        </w:rPr>
        <w:t>у</w:t>
      </w:r>
      <w:r w:rsidRPr="000B7509">
        <w:rPr>
          <w:sz w:val="28"/>
          <w:szCs w:val="28"/>
          <w:lang w:eastAsia="en-US"/>
        </w:rPr>
        <w:t>стройство дорожных насыпей – 1 533 690 м</w:t>
      </w:r>
      <w:r w:rsidRPr="000B7509">
        <w:rPr>
          <w:sz w:val="28"/>
          <w:szCs w:val="28"/>
          <w:vertAlign w:val="superscript"/>
          <w:lang w:eastAsia="en-US"/>
        </w:rPr>
        <w:t>3</w:t>
      </w:r>
      <w:r>
        <w:rPr>
          <w:sz w:val="28"/>
          <w:szCs w:val="28"/>
          <w:lang w:eastAsia="en-US"/>
        </w:rPr>
        <w:t>.</w:t>
      </w:r>
    </w:p>
    <w:p w:rsidR="00EE65AC" w:rsidRPr="000B7509" w:rsidRDefault="00EE65AC" w:rsidP="00EE65A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B7509">
        <w:rPr>
          <w:b/>
          <w:sz w:val="28"/>
          <w:szCs w:val="28"/>
        </w:rPr>
        <w:t>5. Реконструкция автомобильной дороги общего пользования «Пригородная» Мост № 2.</w:t>
      </w:r>
    </w:p>
    <w:p w:rsidR="000B7509" w:rsidRPr="000B7509" w:rsidRDefault="000B7509" w:rsidP="000B7509">
      <w:pPr>
        <w:autoSpaceDE w:val="0"/>
        <w:autoSpaceDN w:val="0"/>
        <w:adjustRightInd w:val="0"/>
        <w:spacing w:line="360" w:lineRule="auto"/>
        <w:ind w:right="-20" w:firstLine="709"/>
        <w:jc w:val="both"/>
        <w:rPr>
          <w:sz w:val="28"/>
          <w:szCs w:val="28"/>
        </w:rPr>
      </w:pPr>
      <w:r w:rsidRPr="000B7509">
        <w:rPr>
          <w:sz w:val="28"/>
          <w:szCs w:val="28"/>
        </w:rPr>
        <w:t xml:space="preserve">Предусмотрено бюджетной сметой </w:t>
      </w:r>
      <w:r>
        <w:rPr>
          <w:sz w:val="28"/>
          <w:szCs w:val="28"/>
        </w:rPr>
        <w:t>100 000,00</w:t>
      </w:r>
      <w:r w:rsidRPr="000B7509">
        <w:rPr>
          <w:sz w:val="28"/>
          <w:szCs w:val="28"/>
        </w:rPr>
        <w:t xml:space="preserve"> тыс. рублей:</w:t>
      </w:r>
    </w:p>
    <w:p w:rsidR="000B7509" w:rsidRPr="000B7509" w:rsidRDefault="000B7509" w:rsidP="000B7509">
      <w:pPr>
        <w:autoSpaceDE w:val="0"/>
        <w:autoSpaceDN w:val="0"/>
        <w:adjustRightInd w:val="0"/>
        <w:spacing w:line="360" w:lineRule="auto"/>
        <w:ind w:right="-20" w:firstLine="709"/>
        <w:jc w:val="both"/>
        <w:rPr>
          <w:sz w:val="28"/>
          <w:szCs w:val="28"/>
        </w:rPr>
      </w:pPr>
      <w:r w:rsidRPr="000B7509">
        <w:rPr>
          <w:sz w:val="28"/>
          <w:szCs w:val="28"/>
        </w:rPr>
        <w:t xml:space="preserve">- средства бюджета городского округа – </w:t>
      </w:r>
      <w:r>
        <w:rPr>
          <w:sz w:val="28"/>
          <w:szCs w:val="28"/>
        </w:rPr>
        <w:t>1 000,00</w:t>
      </w:r>
      <w:r w:rsidRPr="000B7509">
        <w:rPr>
          <w:sz w:val="28"/>
          <w:szCs w:val="28"/>
        </w:rPr>
        <w:t xml:space="preserve"> тыс. рублей,</w:t>
      </w:r>
    </w:p>
    <w:p w:rsidR="000B7509" w:rsidRPr="000B7509" w:rsidRDefault="000B7509" w:rsidP="000B7509">
      <w:pPr>
        <w:autoSpaceDE w:val="0"/>
        <w:autoSpaceDN w:val="0"/>
        <w:adjustRightInd w:val="0"/>
        <w:spacing w:line="360" w:lineRule="auto"/>
        <w:ind w:right="-20" w:firstLine="709"/>
        <w:jc w:val="both"/>
        <w:rPr>
          <w:sz w:val="28"/>
          <w:szCs w:val="28"/>
        </w:rPr>
      </w:pPr>
      <w:r w:rsidRPr="000B7509">
        <w:rPr>
          <w:sz w:val="28"/>
          <w:szCs w:val="28"/>
        </w:rPr>
        <w:t xml:space="preserve">- средства </w:t>
      </w:r>
      <w:r>
        <w:rPr>
          <w:sz w:val="28"/>
          <w:szCs w:val="28"/>
        </w:rPr>
        <w:t xml:space="preserve">федерального </w:t>
      </w:r>
      <w:r w:rsidRPr="000B7509">
        <w:rPr>
          <w:sz w:val="28"/>
          <w:szCs w:val="28"/>
        </w:rPr>
        <w:t xml:space="preserve">бюджета – </w:t>
      </w:r>
      <w:r>
        <w:rPr>
          <w:sz w:val="28"/>
          <w:szCs w:val="28"/>
        </w:rPr>
        <w:t>99 000,00</w:t>
      </w:r>
      <w:r w:rsidRPr="000B7509">
        <w:rPr>
          <w:sz w:val="28"/>
          <w:szCs w:val="28"/>
        </w:rPr>
        <w:t xml:space="preserve"> тыс. рублей,</w:t>
      </w:r>
    </w:p>
    <w:p w:rsidR="000B7509" w:rsidRPr="000B7509" w:rsidRDefault="000B7509" w:rsidP="000B7509">
      <w:pPr>
        <w:autoSpaceDE w:val="0"/>
        <w:autoSpaceDN w:val="0"/>
        <w:adjustRightInd w:val="0"/>
        <w:spacing w:line="360" w:lineRule="auto"/>
        <w:ind w:right="-20" w:firstLine="709"/>
        <w:jc w:val="both"/>
        <w:rPr>
          <w:sz w:val="28"/>
          <w:szCs w:val="28"/>
        </w:rPr>
      </w:pPr>
      <w:r w:rsidRPr="000B7509">
        <w:rPr>
          <w:sz w:val="28"/>
          <w:szCs w:val="28"/>
        </w:rPr>
        <w:t xml:space="preserve">Заключен </w:t>
      </w:r>
      <w:r>
        <w:rPr>
          <w:sz w:val="28"/>
          <w:szCs w:val="28"/>
        </w:rPr>
        <w:t xml:space="preserve">1 двухгодичный </w:t>
      </w:r>
      <w:r w:rsidRPr="000B7509">
        <w:rPr>
          <w:sz w:val="28"/>
          <w:szCs w:val="28"/>
        </w:rPr>
        <w:t>муниципальных контракта</w:t>
      </w:r>
      <w:r w:rsidR="004D23A7">
        <w:rPr>
          <w:sz w:val="28"/>
          <w:szCs w:val="28"/>
        </w:rPr>
        <w:t xml:space="preserve"> с подрядной организацией ООО «СПЕЦСУ» г. Артем</w:t>
      </w:r>
      <w:r w:rsidRPr="000B7509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120 661,81</w:t>
      </w:r>
      <w:r w:rsidRPr="000B750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(из них 20 661,81 тыс. рублей средства 2021 года)</w:t>
      </w:r>
      <w:r w:rsidRPr="000B7509">
        <w:rPr>
          <w:sz w:val="28"/>
          <w:szCs w:val="28"/>
        </w:rPr>
        <w:t xml:space="preserve">. </w:t>
      </w:r>
    </w:p>
    <w:p w:rsidR="000B7509" w:rsidRPr="000B7509" w:rsidRDefault="000B7509" w:rsidP="000B7509">
      <w:pPr>
        <w:autoSpaceDE w:val="0"/>
        <w:autoSpaceDN w:val="0"/>
        <w:adjustRightInd w:val="0"/>
        <w:spacing w:line="360" w:lineRule="auto"/>
        <w:ind w:right="-20" w:firstLine="709"/>
        <w:jc w:val="both"/>
        <w:rPr>
          <w:sz w:val="28"/>
          <w:szCs w:val="28"/>
        </w:rPr>
      </w:pPr>
      <w:r w:rsidRPr="000B7509">
        <w:rPr>
          <w:sz w:val="28"/>
          <w:szCs w:val="28"/>
        </w:rPr>
        <w:t xml:space="preserve">Кассовое исполнение составило </w:t>
      </w:r>
      <w:r>
        <w:rPr>
          <w:sz w:val="28"/>
          <w:szCs w:val="28"/>
        </w:rPr>
        <w:t>100 000,00</w:t>
      </w:r>
      <w:r w:rsidRPr="000B7509">
        <w:rPr>
          <w:sz w:val="28"/>
          <w:szCs w:val="28"/>
        </w:rPr>
        <w:t xml:space="preserve"> тыс. рублей. (100 %):</w:t>
      </w:r>
    </w:p>
    <w:p w:rsidR="000B7509" w:rsidRPr="000B7509" w:rsidRDefault="000B7509" w:rsidP="000B7509">
      <w:pPr>
        <w:autoSpaceDE w:val="0"/>
        <w:autoSpaceDN w:val="0"/>
        <w:adjustRightInd w:val="0"/>
        <w:spacing w:line="360" w:lineRule="auto"/>
        <w:ind w:right="-20" w:firstLine="709"/>
        <w:jc w:val="both"/>
        <w:rPr>
          <w:sz w:val="28"/>
          <w:szCs w:val="28"/>
        </w:rPr>
      </w:pPr>
      <w:r w:rsidRPr="000B7509">
        <w:rPr>
          <w:sz w:val="28"/>
          <w:szCs w:val="28"/>
        </w:rPr>
        <w:t xml:space="preserve">- средства бюджета городского округа – </w:t>
      </w:r>
      <w:r>
        <w:rPr>
          <w:sz w:val="28"/>
          <w:szCs w:val="28"/>
        </w:rPr>
        <w:t>1 000,00</w:t>
      </w:r>
      <w:r w:rsidRPr="000B7509">
        <w:rPr>
          <w:sz w:val="28"/>
          <w:szCs w:val="28"/>
        </w:rPr>
        <w:t xml:space="preserve"> тыс. рублей,</w:t>
      </w:r>
    </w:p>
    <w:p w:rsidR="000B7509" w:rsidRDefault="000B7509" w:rsidP="000B7509">
      <w:pPr>
        <w:autoSpaceDE w:val="0"/>
        <w:autoSpaceDN w:val="0"/>
        <w:adjustRightInd w:val="0"/>
        <w:spacing w:line="360" w:lineRule="auto"/>
        <w:ind w:right="-20" w:firstLine="709"/>
        <w:jc w:val="both"/>
        <w:rPr>
          <w:sz w:val="28"/>
          <w:szCs w:val="28"/>
        </w:rPr>
      </w:pPr>
      <w:r w:rsidRPr="000B7509">
        <w:rPr>
          <w:sz w:val="28"/>
          <w:szCs w:val="28"/>
        </w:rPr>
        <w:lastRenderedPageBreak/>
        <w:t xml:space="preserve">- средства </w:t>
      </w:r>
      <w:r>
        <w:rPr>
          <w:sz w:val="28"/>
          <w:szCs w:val="28"/>
        </w:rPr>
        <w:t xml:space="preserve">федерального </w:t>
      </w:r>
      <w:r w:rsidRPr="000B7509">
        <w:rPr>
          <w:sz w:val="28"/>
          <w:szCs w:val="28"/>
        </w:rPr>
        <w:t xml:space="preserve">бюджета – </w:t>
      </w:r>
      <w:r>
        <w:rPr>
          <w:sz w:val="28"/>
          <w:szCs w:val="28"/>
        </w:rPr>
        <w:t>99 000,00</w:t>
      </w:r>
      <w:r w:rsidRPr="000B750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0B7509">
        <w:rPr>
          <w:sz w:val="28"/>
          <w:szCs w:val="28"/>
        </w:rPr>
        <w:t xml:space="preserve"> </w:t>
      </w:r>
    </w:p>
    <w:p w:rsidR="00E71359" w:rsidRDefault="00E71359" w:rsidP="000B7509">
      <w:pPr>
        <w:autoSpaceDE w:val="0"/>
        <w:autoSpaceDN w:val="0"/>
        <w:adjustRightInd w:val="0"/>
        <w:spacing w:line="360" w:lineRule="auto"/>
        <w:ind w:right="-2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окончания строительных работ по контракту 31.07.2021 года.</w:t>
      </w:r>
    </w:p>
    <w:p w:rsidR="00E71359" w:rsidRPr="00E71359" w:rsidRDefault="00E71359" w:rsidP="00E71359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eastAsia="SimSun"/>
          <w:sz w:val="28"/>
          <w:szCs w:val="28"/>
        </w:rPr>
      </w:pPr>
      <w:r w:rsidRPr="00E71359">
        <w:rPr>
          <w:rFonts w:eastAsia="SimSun"/>
          <w:sz w:val="28"/>
          <w:szCs w:val="28"/>
        </w:rPr>
        <w:t>В 2020 году выполнены следующие работы:</w:t>
      </w:r>
    </w:p>
    <w:p w:rsidR="00E71359" w:rsidRPr="00E71359" w:rsidRDefault="00E71359" w:rsidP="00E71359">
      <w:pPr>
        <w:spacing w:line="360" w:lineRule="auto"/>
        <w:ind w:firstLine="709"/>
        <w:rPr>
          <w:rFonts w:eastAsia="SimSun"/>
          <w:sz w:val="28"/>
          <w:szCs w:val="28"/>
          <w:u w:val="single"/>
        </w:rPr>
      </w:pPr>
      <w:r w:rsidRPr="00E71359">
        <w:rPr>
          <w:rFonts w:eastAsia="SimSun"/>
          <w:sz w:val="28"/>
          <w:szCs w:val="28"/>
          <w:u w:val="single"/>
        </w:rPr>
        <w:t>Разборка существующего моста:</w:t>
      </w:r>
    </w:p>
    <w:p w:rsidR="00E71359" w:rsidRPr="00E71359" w:rsidRDefault="00E71359" w:rsidP="00E71359">
      <w:pPr>
        <w:spacing w:line="360" w:lineRule="auto"/>
        <w:ind w:firstLine="709"/>
        <w:rPr>
          <w:rFonts w:eastAsia="SimSun"/>
          <w:sz w:val="28"/>
          <w:szCs w:val="28"/>
        </w:rPr>
      </w:pPr>
      <w:r w:rsidRPr="00E71359">
        <w:rPr>
          <w:rFonts w:eastAsia="SimSun"/>
          <w:sz w:val="28"/>
          <w:szCs w:val="28"/>
        </w:rPr>
        <w:t xml:space="preserve">- </w:t>
      </w:r>
      <w:r>
        <w:rPr>
          <w:rFonts w:eastAsia="SimSun"/>
          <w:sz w:val="28"/>
          <w:szCs w:val="28"/>
        </w:rPr>
        <w:t>д</w:t>
      </w:r>
      <w:r w:rsidRPr="00E71359">
        <w:rPr>
          <w:rFonts w:eastAsia="SimSun"/>
          <w:sz w:val="28"/>
          <w:szCs w:val="28"/>
        </w:rPr>
        <w:t>емонтаж пролетных строений, насадок крайних и промежуточных опор – 28 балок</w:t>
      </w:r>
    </w:p>
    <w:p w:rsidR="00E71359" w:rsidRPr="00E71359" w:rsidRDefault="00E71359" w:rsidP="00E71359">
      <w:pPr>
        <w:spacing w:line="360" w:lineRule="auto"/>
        <w:ind w:firstLine="709"/>
        <w:rPr>
          <w:rFonts w:eastAsia="SimSun"/>
          <w:sz w:val="28"/>
          <w:szCs w:val="28"/>
        </w:rPr>
      </w:pPr>
      <w:r w:rsidRPr="00E71359">
        <w:rPr>
          <w:rFonts w:eastAsia="SimSun"/>
          <w:sz w:val="28"/>
          <w:szCs w:val="28"/>
        </w:rPr>
        <w:t xml:space="preserve">- </w:t>
      </w:r>
      <w:r>
        <w:rPr>
          <w:rFonts w:eastAsia="SimSun"/>
          <w:sz w:val="28"/>
          <w:szCs w:val="28"/>
        </w:rPr>
        <w:t>р</w:t>
      </w:r>
      <w:r w:rsidRPr="00E71359">
        <w:rPr>
          <w:rFonts w:eastAsia="SimSun"/>
          <w:sz w:val="28"/>
          <w:szCs w:val="28"/>
        </w:rPr>
        <w:t>азборка перфоратором железобетонных свай – 6,12 м3;</w:t>
      </w:r>
    </w:p>
    <w:p w:rsidR="00E71359" w:rsidRPr="00E71359" w:rsidRDefault="00E71359" w:rsidP="00E71359">
      <w:pPr>
        <w:spacing w:line="360" w:lineRule="auto"/>
        <w:ind w:firstLine="709"/>
        <w:rPr>
          <w:rFonts w:eastAsia="SimSun"/>
          <w:sz w:val="28"/>
          <w:szCs w:val="28"/>
          <w:u w:val="single"/>
        </w:rPr>
      </w:pPr>
      <w:r w:rsidRPr="00E71359">
        <w:rPr>
          <w:rFonts w:eastAsia="SimSun"/>
          <w:sz w:val="28"/>
          <w:szCs w:val="28"/>
          <w:u w:val="single"/>
        </w:rPr>
        <w:t>Устройство объездной дороги:</w:t>
      </w:r>
    </w:p>
    <w:p w:rsidR="00E71359" w:rsidRPr="00E71359" w:rsidRDefault="00E71359" w:rsidP="00E71359">
      <w:pPr>
        <w:spacing w:line="360" w:lineRule="auto"/>
        <w:ind w:firstLine="709"/>
        <w:rPr>
          <w:rFonts w:eastAsia="SimSun"/>
          <w:sz w:val="28"/>
          <w:szCs w:val="28"/>
        </w:rPr>
      </w:pPr>
      <w:r w:rsidRPr="00E71359">
        <w:rPr>
          <w:rFonts w:eastAsia="SimSun"/>
          <w:sz w:val="28"/>
          <w:szCs w:val="28"/>
        </w:rPr>
        <w:t xml:space="preserve">- </w:t>
      </w:r>
      <w:r>
        <w:rPr>
          <w:rFonts w:eastAsia="SimSun"/>
          <w:sz w:val="28"/>
          <w:szCs w:val="28"/>
        </w:rPr>
        <w:t>р</w:t>
      </w:r>
      <w:r w:rsidRPr="00E71359">
        <w:rPr>
          <w:rFonts w:eastAsia="SimSun"/>
          <w:sz w:val="28"/>
          <w:szCs w:val="28"/>
        </w:rPr>
        <w:t>азработка грунта с перемещением до 10 м бульдозерами – 722 м3;</w:t>
      </w:r>
    </w:p>
    <w:p w:rsidR="00E71359" w:rsidRPr="00E71359" w:rsidRDefault="00E71359" w:rsidP="00E71359">
      <w:pPr>
        <w:spacing w:line="360" w:lineRule="auto"/>
        <w:ind w:firstLine="709"/>
        <w:rPr>
          <w:rFonts w:eastAsia="SimSun"/>
          <w:sz w:val="28"/>
          <w:szCs w:val="28"/>
        </w:rPr>
      </w:pPr>
      <w:r w:rsidRPr="00E71359">
        <w:rPr>
          <w:rFonts w:eastAsia="SimSun"/>
          <w:sz w:val="28"/>
          <w:szCs w:val="28"/>
        </w:rPr>
        <w:t xml:space="preserve">- </w:t>
      </w:r>
      <w:r>
        <w:rPr>
          <w:rFonts w:eastAsia="SimSun"/>
          <w:sz w:val="28"/>
          <w:szCs w:val="28"/>
        </w:rPr>
        <w:t>у</w:t>
      </w:r>
      <w:r w:rsidRPr="00E71359">
        <w:rPr>
          <w:rFonts w:eastAsia="SimSun"/>
          <w:sz w:val="28"/>
          <w:szCs w:val="28"/>
        </w:rPr>
        <w:t>плотнение грунта прицепными катками – 6590 м3;</w:t>
      </w:r>
    </w:p>
    <w:p w:rsidR="00E71359" w:rsidRPr="00E71359" w:rsidRDefault="00E71359" w:rsidP="00E71359">
      <w:pPr>
        <w:spacing w:line="360" w:lineRule="auto"/>
        <w:ind w:firstLine="709"/>
        <w:rPr>
          <w:rFonts w:eastAsia="SimSun"/>
          <w:sz w:val="28"/>
          <w:szCs w:val="28"/>
        </w:rPr>
      </w:pPr>
      <w:r w:rsidRPr="00E71359">
        <w:rPr>
          <w:rFonts w:eastAsia="SimSun"/>
          <w:sz w:val="28"/>
          <w:szCs w:val="28"/>
        </w:rPr>
        <w:t xml:space="preserve">- </w:t>
      </w:r>
      <w:r>
        <w:rPr>
          <w:rFonts w:eastAsia="SimSun"/>
          <w:sz w:val="28"/>
          <w:szCs w:val="28"/>
        </w:rPr>
        <w:t>у</w:t>
      </w:r>
      <w:r w:rsidRPr="00E71359">
        <w:rPr>
          <w:rFonts w:eastAsia="SimSun"/>
          <w:sz w:val="28"/>
          <w:szCs w:val="28"/>
        </w:rPr>
        <w:t>плотнение грунта прицепными катками – 6495 м3;</w:t>
      </w:r>
    </w:p>
    <w:p w:rsidR="00E71359" w:rsidRPr="00E71359" w:rsidRDefault="00E71359" w:rsidP="00E71359">
      <w:pPr>
        <w:spacing w:line="360" w:lineRule="auto"/>
        <w:ind w:firstLine="709"/>
        <w:rPr>
          <w:rFonts w:eastAsia="SimSun"/>
          <w:sz w:val="28"/>
          <w:szCs w:val="28"/>
        </w:rPr>
      </w:pPr>
      <w:r w:rsidRPr="00E71359">
        <w:rPr>
          <w:rFonts w:eastAsia="SimSun"/>
          <w:sz w:val="28"/>
          <w:szCs w:val="28"/>
        </w:rPr>
        <w:t xml:space="preserve">- </w:t>
      </w:r>
      <w:r>
        <w:rPr>
          <w:rFonts w:eastAsia="SimSun"/>
          <w:sz w:val="28"/>
          <w:szCs w:val="28"/>
        </w:rPr>
        <w:t>п</w:t>
      </w:r>
      <w:r w:rsidRPr="00E71359">
        <w:rPr>
          <w:rFonts w:eastAsia="SimSun"/>
          <w:sz w:val="28"/>
          <w:szCs w:val="28"/>
        </w:rPr>
        <w:t>ланировка площадей бульдозерами – 11360 м3.</w:t>
      </w:r>
    </w:p>
    <w:p w:rsidR="00E71359" w:rsidRPr="00E71359" w:rsidRDefault="00E71359" w:rsidP="00E71359">
      <w:pPr>
        <w:spacing w:line="360" w:lineRule="auto"/>
        <w:ind w:firstLine="709"/>
        <w:rPr>
          <w:rFonts w:eastAsia="SimSun"/>
          <w:sz w:val="28"/>
          <w:szCs w:val="28"/>
          <w:u w:val="single"/>
        </w:rPr>
      </w:pPr>
      <w:r w:rsidRPr="00E71359">
        <w:rPr>
          <w:rFonts w:eastAsia="SimSun"/>
          <w:sz w:val="28"/>
          <w:szCs w:val="28"/>
          <w:u w:val="single"/>
        </w:rPr>
        <w:t>Устройство мостового перехода через ручей «Сахарный»:</w:t>
      </w:r>
    </w:p>
    <w:p w:rsidR="00E71359" w:rsidRPr="00E71359" w:rsidRDefault="00E71359" w:rsidP="00E71359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71359">
        <w:rPr>
          <w:rFonts w:eastAsia="Calibri"/>
          <w:sz w:val="28"/>
          <w:szCs w:val="28"/>
        </w:rPr>
        <w:t>- строительная длина (общая) – 292,89 м;</w:t>
      </w:r>
    </w:p>
    <w:p w:rsidR="00E71359" w:rsidRPr="00E71359" w:rsidRDefault="00E71359" w:rsidP="00E71359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71359">
        <w:rPr>
          <w:rFonts w:eastAsia="Calibri"/>
          <w:sz w:val="28"/>
          <w:szCs w:val="28"/>
        </w:rPr>
        <w:t>- ширина земляного полотна – 14,59 м;</w:t>
      </w:r>
    </w:p>
    <w:p w:rsidR="00E71359" w:rsidRPr="00E71359" w:rsidRDefault="00E71359" w:rsidP="00E71359">
      <w:pPr>
        <w:autoSpaceDE w:val="0"/>
        <w:autoSpaceDN w:val="0"/>
        <w:adjustRightInd w:val="0"/>
        <w:spacing w:line="360" w:lineRule="auto"/>
        <w:ind w:right="-20" w:firstLine="709"/>
        <w:jc w:val="both"/>
        <w:rPr>
          <w:sz w:val="28"/>
          <w:szCs w:val="28"/>
        </w:rPr>
      </w:pPr>
      <w:r w:rsidRPr="00E71359">
        <w:rPr>
          <w:rFonts w:eastAsia="Calibri"/>
          <w:sz w:val="28"/>
          <w:szCs w:val="28"/>
        </w:rPr>
        <w:t>- ширина проезжей части – 9,0 м.</w:t>
      </w:r>
    </w:p>
    <w:p w:rsidR="00956EE4" w:rsidRDefault="000B7509" w:rsidP="000B7509">
      <w:pPr>
        <w:autoSpaceDE w:val="0"/>
        <w:autoSpaceDN w:val="0"/>
        <w:adjustRightInd w:val="0"/>
        <w:spacing w:line="360" w:lineRule="auto"/>
        <w:ind w:right="-20" w:firstLine="709"/>
        <w:jc w:val="both"/>
        <w:rPr>
          <w:b/>
          <w:sz w:val="28"/>
          <w:szCs w:val="28"/>
        </w:rPr>
      </w:pPr>
      <w:r w:rsidRPr="00BD449D">
        <w:rPr>
          <w:b/>
          <w:sz w:val="28"/>
          <w:szCs w:val="28"/>
        </w:rPr>
        <w:t xml:space="preserve">6. Разработка </w:t>
      </w:r>
      <w:r w:rsidR="00BD449D" w:rsidRPr="00BD449D">
        <w:rPr>
          <w:b/>
          <w:sz w:val="28"/>
          <w:szCs w:val="28"/>
        </w:rPr>
        <w:t>проектно-сметной документации</w:t>
      </w:r>
      <w:r w:rsidRPr="00BD449D">
        <w:rPr>
          <w:b/>
          <w:sz w:val="28"/>
          <w:szCs w:val="28"/>
        </w:rPr>
        <w:t xml:space="preserve">, </w:t>
      </w:r>
      <w:r w:rsidR="00BD449D" w:rsidRPr="00BD449D">
        <w:rPr>
          <w:b/>
          <w:sz w:val="28"/>
          <w:szCs w:val="28"/>
        </w:rPr>
        <w:t>проекта планировки территории</w:t>
      </w:r>
      <w:r w:rsidRPr="00BD449D">
        <w:rPr>
          <w:b/>
          <w:sz w:val="28"/>
          <w:szCs w:val="28"/>
        </w:rPr>
        <w:t xml:space="preserve">, </w:t>
      </w:r>
      <w:r w:rsidR="00BD449D" w:rsidRPr="00BD449D">
        <w:rPr>
          <w:b/>
          <w:sz w:val="28"/>
          <w:szCs w:val="28"/>
        </w:rPr>
        <w:t>проекта межевания территории</w:t>
      </w:r>
      <w:r w:rsidR="00D85F51">
        <w:rPr>
          <w:b/>
          <w:sz w:val="28"/>
          <w:szCs w:val="28"/>
        </w:rPr>
        <w:t xml:space="preserve"> на строительство и реконструкцию автомобильных дорог города</w:t>
      </w:r>
      <w:r w:rsidR="00956EE4">
        <w:rPr>
          <w:b/>
          <w:sz w:val="28"/>
          <w:szCs w:val="28"/>
        </w:rPr>
        <w:t>.</w:t>
      </w:r>
      <w:r w:rsidRPr="00BD449D">
        <w:rPr>
          <w:b/>
          <w:sz w:val="28"/>
          <w:szCs w:val="28"/>
        </w:rPr>
        <w:t xml:space="preserve"> </w:t>
      </w:r>
    </w:p>
    <w:p w:rsidR="00956EE4" w:rsidRPr="000B7509" w:rsidRDefault="00956EE4" w:rsidP="00956EE4">
      <w:pPr>
        <w:autoSpaceDE w:val="0"/>
        <w:autoSpaceDN w:val="0"/>
        <w:adjustRightInd w:val="0"/>
        <w:spacing w:line="360" w:lineRule="auto"/>
        <w:ind w:right="-20" w:firstLine="709"/>
        <w:jc w:val="both"/>
        <w:rPr>
          <w:sz w:val="28"/>
          <w:szCs w:val="28"/>
        </w:rPr>
      </w:pPr>
      <w:r w:rsidRPr="000B7509">
        <w:rPr>
          <w:sz w:val="28"/>
          <w:szCs w:val="28"/>
        </w:rPr>
        <w:t xml:space="preserve">Предусмотрено бюджетной сметой </w:t>
      </w:r>
      <w:r w:rsidR="00587CA9">
        <w:rPr>
          <w:sz w:val="28"/>
          <w:szCs w:val="28"/>
        </w:rPr>
        <w:t>32 772,35</w:t>
      </w:r>
      <w:r w:rsidRPr="000B7509">
        <w:rPr>
          <w:sz w:val="28"/>
          <w:szCs w:val="28"/>
        </w:rPr>
        <w:t xml:space="preserve"> тыс. рублей:</w:t>
      </w:r>
    </w:p>
    <w:p w:rsidR="00956EE4" w:rsidRPr="000B7509" w:rsidRDefault="00956EE4" w:rsidP="00956EE4">
      <w:pPr>
        <w:autoSpaceDE w:val="0"/>
        <w:autoSpaceDN w:val="0"/>
        <w:adjustRightInd w:val="0"/>
        <w:spacing w:line="360" w:lineRule="auto"/>
        <w:ind w:right="-20" w:firstLine="709"/>
        <w:jc w:val="both"/>
        <w:rPr>
          <w:sz w:val="28"/>
          <w:szCs w:val="28"/>
        </w:rPr>
      </w:pPr>
      <w:r w:rsidRPr="000B7509">
        <w:rPr>
          <w:sz w:val="28"/>
          <w:szCs w:val="28"/>
        </w:rPr>
        <w:t xml:space="preserve">- средства бюджета городского округа – </w:t>
      </w:r>
      <w:r w:rsidR="00587CA9">
        <w:rPr>
          <w:sz w:val="28"/>
          <w:szCs w:val="28"/>
        </w:rPr>
        <w:t>5 523,92</w:t>
      </w:r>
      <w:r w:rsidRPr="000B7509">
        <w:rPr>
          <w:sz w:val="28"/>
          <w:szCs w:val="28"/>
        </w:rPr>
        <w:t xml:space="preserve"> тыс. рублей,</w:t>
      </w:r>
    </w:p>
    <w:p w:rsidR="00956EE4" w:rsidRPr="000B7509" w:rsidRDefault="00956EE4" w:rsidP="00956EE4">
      <w:pPr>
        <w:autoSpaceDE w:val="0"/>
        <w:autoSpaceDN w:val="0"/>
        <w:adjustRightInd w:val="0"/>
        <w:spacing w:line="360" w:lineRule="auto"/>
        <w:ind w:right="-20" w:firstLine="709"/>
        <w:jc w:val="both"/>
        <w:rPr>
          <w:sz w:val="28"/>
          <w:szCs w:val="28"/>
        </w:rPr>
      </w:pPr>
      <w:r w:rsidRPr="000B7509">
        <w:rPr>
          <w:sz w:val="28"/>
          <w:szCs w:val="28"/>
        </w:rPr>
        <w:t xml:space="preserve">- средства </w:t>
      </w:r>
      <w:r w:rsidR="00D85F51">
        <w:rPr>
          <w:sz w:val="28"/>
          <w:szCs w:val="28"/>
        </w:rPr>
        <w:t>краевого</w:t>
      </w:r>
      <w:r>
        <w:rPr>
          <w:sz w:val="28"/>
          <w:szCs w:val="28"/>
        </w:rPr>
        <w:t xml:space="preserve"> </w:t>
      </w:r>
      <w:r w:rsidRPr="000B7509">
        <w:rPr>
          <w:sz w:val="28"/>
          <w:szCs w:val="28"/>
        </w:rPr>
        <w:t xml:space="preserve">бюджета – </w:t>
      </w:r>
      <w:r w:rsidR="00D85F51">
        <w:rPr>
          <w:sz w:val="28"/>
          <w:szCs w:val="28"/>
        </w:rPr>
        <w:t>27 248,43</w:t>
      </w:r>
      <w:r w:rsidRPr="000B7509">
        <w:rPr>
          <w:sz w:val="28"/>
          <w:szCs w:val="28"/>
        </w:rPr>
        <w:t xml:space="preserve"> тыс. рублей,</w:t>
      </w:r>
    </w:p>
    <w:p w:rsidR="00BD449D" w:rsidRDefault="00D85F51" w:rsidP="000B7509">
      <w:pPr>
        <w:autoSpaceDE w:val="0"/>
        <w:autoSpaceDN w:val="0"/>
        <w:adjustRightInd w:val="0"/>
        <w:spacing w:line="360" w:lineRule="auto"/>
        <w:ind w:right="-2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BD449D" w:rsidRPr="00BD44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нижеследующие </w:t>
      </w:r>
      <w:r w:rsidR="00BD449D" w:rsidRPr="00BD449D">
        <w:rPr>
          <w:b/>
          <w:sz w:val="28"/>
          <w:szCs w:val="28"/>
        </w:rPr>
        <w:t>объект</w:t>
      </w:r>
      <w:r>
        <w:rPr>
          <w:b/>
          <w:sz w:val="28"/>
          <w:szCs w:val="28"/>
        </w:rPr>
        <w:t>ы</w:t>
      </w:r>
      <w:r w:rsidR="00BD449D" w:rsidRPr="00BD449D">
        <w:rPr>
          <w:b/>
          <w:sz w:val="28"/>
          <w:szCs w:val="28"/>
        </w:rPr>
        <w:t>:</w:t>
      </w:r>
    </w:p>
    <w:p w:rsidR="004D23A7" w:rsidRPr="00BD449D" w:rsidRDefault="004D23A7" w:rsidP="000B7509">
      <w:pPr>
        <w:autoSpaceDE w:val="0"/>
        <w:autoSpaceDN w:val="0"/>
        <w:adjustRightInd w:val="0"/>
        <w:spacing w:line="360" w:lineRule="auto"/>
        <w:ind w:right="-2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Проектная организация ООО «</w:t>
      </w:r>
      <w:proofErr w:type="spellStart"/>
      <w:r>
        <w:rPr>
          <w:b/>
          <w:sz w:val="28"/>
          <w:szCs w:val="28"/>
        </w:rPr>
        <w:t>МагнусМост</w:t>
      </w:r>
      <w:proofErr w:type="spellEnd"/>
      <w:r>
        <w:rPr>
          <w:b/>
          <w:sz w:val="28"/>
          <w:szCs w:val="28"/>
        </w:rPr>
        <w:t>» г. Хабаровск:</w:t>
      </w:r>
    </w:p>
    <w:p w:rsidR="000B7509" w:rsidRDefault="00BD449D" w:rsidP="00F54F0E">
      <w:pPr>
        <w:autoSpaceDE w:val="0"/>
        <w:autoSpaceDN w:val="0"/>
        <w:adjustRightInd w:val="0"/>
        <w:spacing w:line="276" w:lineRule="auto"/>
        <w:ind w:right="-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B7509">
        <w:rPr>
          <w:sz w:val="28"/>
          <w:szCs w:val="28"/>
        </w:rPr>
        <w:t xml:space="preserve">«Реконструкция автомобильной дороги общего </w:t>
      </w:r>
      <w:r>
        <w:rPr>
          <w:sz w:val="28"/>
          <w:szCs w:val="28"/>
        </w:rPr>
        <w:t>назначения «Пригородная» 2 этап;</w:t>
      </w:r>
    </w:p>
    <w:p w:rsidR="00BD449D" w:rsidRDefault="00BD449D" w:rsidP="00F54F0E">
      <w:pPr>
        <w:autoSpaceDE w:val="0"/>
        <w:autoSpaceDN w:val="0"/>
        <w:adjustRightInd w:val="0"/>
        <w:spacing w:line="276" w:lineRule="auto"/>
        <w:ind w:right="-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«Реконструкция автомобильной дороги «Первомайская – </w:t>
      </w:r>
      <w:proofErr w:type="spellStart"/>
      <w:r>
        <w:rPr>
          <w:sz w:val="28"/>
          <w:szCs w:val="28"/>
        </w:rPr>
        <w:t>Новомировская</w:t>
      </w:r>
      <w:proofErr w:type="spellEnd"/>
      <w:r>
        <w:rPr>
          <w:sz w:val="28"/>
          <w:szCs w:val="28"/>
        </w:rPr>
        <w:t>»;</w:t>
      </w:r>
    </w:p>
    <w:p w:rsidR="004D23A7" w:rsidRPr="00BD449D" w:rsidRDefault="004D23A7" w:rsidP="004D23A7">
      <w:pPr>
        <w:autoSpaceDE w:val="0"/>
        <w:autoSpaceDN w:val="0"/>
        <w:adjustRightInd w:val="0"/>
        <w:spacing w:line="360" w:lineRule="auto"/>
        <w:ind w:right="-2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Проектная организация ООО «</w:t>
      </w:r>
      <w:proofErr w:type="spellStart"/>
      <w:r>
        <w:rPr>
          <w:b/>
          <w:sz w:val="28"/>
          <w:szCs w:val="28"/>
        </w:rPr>
        <w:t>СпецГеоПроект</w:t>
      </w:r>
      <w:proofErr w:type="spellEnd"/>
      <w:r>
        <w:rPr>
          <w:b/>
          <w:sz w:val="28"/>
          <w:szCs w:val="28"/>
        </w:rPr>
        <w:t>» г. Белогорск:</w:t>
      </w:r>
    </w:p>
    <w:p w:rsidR="00BD449D" w:rsidRDefault="00BD449D" w:rsidP="00F54F0E">
      <w:pPr>
        <w:autoSpaceDE w:val="0"/>
        <w:autoSpaceDN w:val="0"/>
        <w:adjustRightInd w:val="0"/>
        <w:spacing w:line="276" w:lineRule="auto"/>
        <w:ind w:right="-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«Реконструкция автомобильной дороги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Объездной вдоль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«Садовый» до строящейся модульно-блочной котельной), 1,5 км»;</w:t>
      </w:r>
      <w:proofErr w:type="gramEnd"/>
    </w:p>
    <w:p w:rsidR="00BD449D" w:rsidRDefault="00BD449D" w:rsidP="00F54F0E">
      <w:pPr>
        <w:autoSpaceDE w:val="0"/>
        <w:autoSpaceDN w:val="0"/>
        <w:adjustRightInd w:val="0"/>
        <w:spacing w:line="276" w:lineRule="auto"/>
        <w:ind w:right="-2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«Реконструкция автомобильной дороги ул. Садовая, 0,5 км»;</w:t>
      </w:r>
    </w:p>
    <w:p w:rsidR="00BD449D" w:rsidRDefault="00BD449D" w:rsidP="00F54F0E">
      <w:pPr>
        <w:autoSpaceDE w:val="0"/>
        <w:autoSpaceDN w:val="0"/>
        <w:adjustRightInd w:val="0"/>
        <w:spacing w:line="276" w:lineRule="auto"/>
        <w:ind w:right="-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«Строительство </w:t>
      </w:r>
      <w:r w:rsidR="00956EE4">
        <w:rPr>
          <w:sz w:val="28"/>
          <w:szCs w:val="28"/>
        </w:rPr>
        <w:t xml:space="preserve">автомобильной дороги </w:t>
      </w:r>
      <w:proofErr w:type="gramStart"/>
      <w:r w:rsidR="00956EE4">
        <w:rPr>
          <w:sz w:val="28"/>
          <w:szCs w:val="28"/>
        </w:rPr>
        <w:t>от</w:t>
      </w:r>
      <w:proofErr w:type="gramEnd"/>
      <w:r w:rsidR="00956EE4">
        <w:rPr>
          <w:sz w:val="28"/>
          <w:szCs w:val="28"/>
        </w:rPr>
        <w:t xml:space="preserve"> </w:t>
      </w:r>
      <w:proofErr w:type="gramStart"/>
      <w:r w:rsidR="00956EE4">
        <w:rPr>
          <w:sz w:val="28"/>
          <w:szCs w:val="28"/>
        </w:rPr>
        <w:t>Объездной</w:t>
      </w:r>
      <w:proofErr w:type="gramEnd"/>
      <w:r w:rsidR="00956EE4">
        <w:rPr>
          <w:sz w:val="28"/>
          <w:szCs w:val="28"/>
        </w:rPr>
        <w:t xml:space="preserve"> до Приморского Комсомола (через Шестой микрорайон), 0,48 км»;</w:t>
      </w:r>
    </w:p>
    <w:p w:rsidR="00956EE4" w:rsidRDefault="00956EE4" w:rsidP="00F54F0E">
      <w:pPr>
        <w:autoSpaceDE w:val="0"/>
        <w:autoSpaceDN w:val="0"/>
        <w:adjustRightInd w:val="0"/>
        <w:spacing w:line="276" w:lineRule="auto"/>
        <w:ind w:right="-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«Строительство автомобильной дороги к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«Нагорный» № 1, (0,31 км)»;</w:t>
      </w:r>
    </w:p>
    <w:p w:rsidR="00956EE4" w:rsidRDefault="00956EE4" w:rsidP="00F54F0E">
      <w:pPr>
        <w:autoSpaceDE w:val="0"/>
        <w:autoSpaceDN w:val="0"/>
        <w:adjustRightInd w:val="0"/>
        <w:spacing w:line="276" w:lineRule="auto"/>
        <w:ind w:right="-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«Строительство автомобильной дороги к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«Нагорный» № 2, (0,48 км)»;</w:t>
      </w:r>
    </w:p>
    <w:p w:rsidR="00BD449D" w:rsidRDefault="00BD449D" w:rsidP="00F54F0E">
      <w:pPr>
        <w:autoSpaceDE w:val="0"/>
        <w:autoSpaceDN w:val="0"/>
        <w:adjustRightInd w:val="0"/>
        <w:spacing w:line="276" w:lineRule="auto"/>
        <w:ind w:right="-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«Реконструкция</w:t>
      </w:r>
      <w:r w:rsidR="00956EE4">
        <w:rPr>
          <w:sz w:val="28"/>
          <w:szCs w:val="28"/>
        </w:rPr>
        <w:t xml:space="preserve"> автомобильной дороги (ул. Маслакова), 1,089 км»;</w:t>
      </w:r>
    </w:p>
    <w:p w:rsidR="00956EE4" w:rsidRDefault="00956EE4" w:rsidP="00F54F0E">
      <w:pPr>
        <w:autoSpaceDE w:val="0"/>
        <w:autoSpaceDN w:val="0"/>
        <w:adjustRightInd w:val="0"/>
        <w:spacing w:line="276" w:lineRule="auto"/>
        <w:ind w:right="-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«Реконструкция автомобильной дороги (от микрорайона «Садовый» до пассажирского пирса), 0,68 км».</w:t>
      </w:r>
    </w:p>
    <w:p w:rsidR="002E6FB8" w:rsidRDefault="00956EE4" w:rsidP="002E6F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строительства и реконструкции 9 линейных объектов было заключено 18 муниципальных контрактов на сумму </w:t>
      </w:r>
      <w:r w:rsidR="002F72B9">
        <w:rPr>
          <w:sz w:val="28"/>
          <w:szCs w:val="28"/>
        </w:rPr>
        <w:t>32 490,63</w:t>
      </w:r>
      <w:r>
        <w:rPr>
          <w:sz w:val="28"/>
          <w:szCs w:val="28"/>
        </w:rPr>
        <w:t xml:space="preserve"> тыс. рублей</w:t>
      </w:r>
      <w:r w:rsidR="00D85F51">
        <w:rPr>
          <w:sz w:val="28"/>
          <w:szCs w:val="28"/>
        </w:rPr>
        <w:t xml:space="preserve">, из них 26 968,12 тыс. рублей средства краевого бюджета, </w:t>
      </w:r>
      <w:r w:rsidR="002F72B9">
        <w:rPr>
          <w:sz w:val="28"/>
          <w:szCs w:val="28"/>
        </w:rPr>
        <w:t>5 522,51</w:t>
      </w:r>
      <w:r w:rsidR="00D85F51">
        <w:rPr>
          <w:sz w:val="28"/>
          <w:szCs w:val="28"/>
        </w:rPr>
        <w:t xml:space="preserve"> тыс. рублей средства местного бюджета. </w:t>
      </w:r>
    </w:p>
    <w:p w:rsidR="002E6FB8" w:rsidRDefault="002E6FB8" w:rsidP="002E6F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Экономия в </w:t>
      </w:r>
      <w:r w:rsidRPr="004D23A7">
        <w:rPr>
          <w:sz w:val="28"/>
          <w:szCs w:val="28"/>
        </w:rPr>
        <w:t>размере 281,72</w:t>
      </w:r>
      <w:r>
        <w:rPr>
          <w:sz w:val="28"/>
          <w:szCs w:val="28"/>
        </w:rPr>
        <w:t xml:space="preserve"> тыс. рублей из них:</w:t>
      </w:r>
    </w:p>
    <w:p w:rsidR="002E6FB8" w:rsidRDefault="002E6FB8" w:rsidP="002E6F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- 280,31 тыс. рублей –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 xml:space="preserve">аевого бюджета, </w:t>
      </w:r>
    </w:p>
    <w:p w:rsidR="002E6FB8" w:rsidRDefault="002E6FB8" w:rsidP="002E6F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- 1,41 тыс. рублей – средства местного бюджета сложилась в результате </w:t>
      </w:r>
      <w:r w:rsidR="00E3311A">
        <w:rPr>
          <w:sz w:val="28"/>
          <w:szCs w:val="28"/>
        </w:rPr>
        <w:t>экономии по электронным торгам объекта «Реконструкция автомобильной дороги общего назначения «Пригородная» 2 этап</w:t>
      </w:r>
      <w:r>
        <w:rPr>
          <w:sz w:val="28"/>
          <w:szCs w:val="28"/>
        </w:rPr>
        <w:t>.</w:t>
      </w:r>
    </w:p>
    <w:p w:rsidR="00E3311A" w:rsidRPr="004D23A7" w:rsidRDefault="00D85F51" w:rsidP="002E6FB8">
      <w:pPr>
        <w:spacing w:line="360" w:lineRule="auto"/>
        <w:ind w:firstLine="709"/>
        <w:jc w:val="both"/>
        <w:rPr>
          <w:sz w:val="28"/>
          <w:szCs w:val="28"/>
        </w:rPr>
      </w:pPr>
      <w:r w:rsidRPr="000B7509">
        <w:rPr>
          <w:sz w:val="28"/>
          <w:szCs w:val="28"/>
        </w:rPr>
        <w:t xml:space="preserve">Кассовый расход </w:t>
      </w:r>
      <w:r w:rsidR="002E6FB8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21,50</w:t>
      </w:r>
      <w:r w:rsidRPr="000B750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средств местного бюджета</w:t>
      </w:r>
      <w:r w:rsidR="00587CA9">
        <w:rPr>
          <w:sz w:val="28"/>
          <w:szCs w:val="28"/>
        </w:rPr>
        <w:t xml:space="preserve"> за разработку ППТ и ПМТ на указанные объекты</w:t>
      </w:r>
      <w:r w:rsidRPr="000B7509">
        <w:rPr>
          <w:sz w:val="28"/>
          <w:szCs w:val="28"/>
        </w:rPr>
        <w:t xml:space="preserve">. Процент исполнения – </w:t>
      </w:r>
      <w:r>
        <w:rPr>
          <w:sz w:val="28"/>
          <w:szCs w:val="28"/>
        </w:rPr>
        <w:t>0,08</w:t>
      </w:r>
      <w:r w:rsidRPr="000B7509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Сроки выполнения работ по заключенным контрактам продлены с 30.11.2020 года на 31.03.2021 года в связи с </w:t>
      </w:r>
      <w:r w:rsidRPr="004D23A7">
        <w:rPr>
          <w:sz w:val="28"/>
          <w:szCs w:val="28"/>
        </w:rPr>
        <w:t xml:space="preserve">распространение новой </w:t>
      </w:r>
      <w:proofErr w:type="spellStart"/>
      <w:r w:rsidRPr="004D23A7">
        <w:rPr>
          <w:sz w:val="28"/>
          <w:szCs w:val="28"/>
        </w:rPr>
        <w:t>короновирусной</w:t>
      </w:r>
      <w:proofErr w:type="spellEnd"/>
      <w:r w:rsidRPr="004D23A7">
        <w:rPr>
          <w:sz w:val="28"/>
          <w:szCs w:val="28"/>
        </w:rPr>
        <w:t xml:space="preserve"> инфекцией (</w:t>
      </w:r>
      <w:r w:rsidRPr="004D23A7">
        <w:rPr>
          <w:sz w:val="28"/>
          <w:szCs w:val="28"/>
          <w:lang w:val="en-US"/>
        </w:rPr>
        <w:t>COVID</w:t>
      </w:r>
      <w:r w:rsidRPr="004D23A7">
        <w:rPr>
          <w:sz w:val="28"/>
          <w:szCs w:val="28"/>
        </w:rPr>
        <w:t>-19).</w:t>
      </w:r>
      <w:r w:rsidR="00587CA9" w:rsidRPr="004D23A7">
        <w:rPr>
          <w:sz w:val="28"/>
          <w:szCs w:val="28"/>
        </w:rPr>
        <w:t xml:space="preserve"> </w:t>
      </w:r>
    </w:p>
    <w:p w:rsidR="00587CA9" w:rsidRPr="004D23A7" w:rsidRDefault="00E3311A" w:rsidP="002E6FB8">
      <w:pPr>
        <w:spacing w:line="360" w:lineRule="auto"/>
        <w:ind w:firstLine="709"/>
        <w:jc w:val="both"/>
        <w:rPr>
          <w:sz w:val="28"/>
          <w:szCs w:val="28"/>
        </w:rPr>
      </w:pPr>
      <w:r w:rsidRPr="004D23A7">
        <w:rPr>
          <w:sz w:val="28"/>
          <w:szCs w:val="28"/>
        </w:rPr>
        <w:t>Общее не освоение денежных средств на 31.12.2020 г составил:</w:t>
      </w:r>
    </w:p>
    <w:p w:rsidR="00E3311A" w:rsidRPr="004D23A7" w:rsidRDefault="00E3311A" w:rsidP="002E6FB8">
      <w:pPr>
        <w:spacing w:line="360" w:lineRule="auto"/>
        <w:ind w:firstLine="709"/>
        <w:jc w:val="both"/>
        <w:rPr>
          <w:sz w:val="28"/>
          <w:szCs w:val="28"/>
        </w:rPr>
      </w:pPr>
      <w:r w:rsidRPr="004D23A7">
        <w:rPr>
          <w:sz w:val="28"/>
          <w:szCs w:val="28"/>
        </w:rPr>
        <w:t>- 26 968,12 тыс. рублей – средства краевого бюджета;</w:t>
      </w:r>
    </w:p>
    <w:p w:rsidR="00E3311A" w:rsidRDefault="00E3311A" w:rsidP="002E6FB8">
      <w:pPr>
        <w:spacing w:line="360" w:lineRule="auto"/>
        <w:ind w:firstLine="709"/>
        <w:jc w:val="both"/>
        <w:rPr>
          <w:sz w:val="28"/>
          <w:szCs w:val="28"/>
        </w:rPr>
      </w:pPr>
      <w:r w:rsidRPr="004D23A7">
        <w:rPr>
          <w:sz w:val="28"/>
          <w:szCs w:val="28"/>
        </w:rPr>
        <w:t>- 5 501,01 тыс. рублей – средства местного бюджета.</w:t>
      </w:r>
    </w:p>
    <w:p w:rsidR="00EE65AC" w:rsidRPr="00F54F0E" w:rsidRDefault="00EE65AC" w:rsidP="000B7509">
      <w:pPr>
        <w:autoSpaceDE w:val="0"/>
        <w:autoSpaceDN w:val="0"/>
        <w:adjustRightInd w:val="0"/>
        <w:spacing w:line="360" w:lineRule="auto"/>
        <w:ind w:right="-20" w:firstLine="709"/>
        <w:jc w:val="both"/>
        <w:rPr>
          <w:color w:val="000000" w:themeColor="text1"/>
          <w:sz w:val="28"/>
          <w:szCs w:val="28"/>
          <w:lang w:eastAsia="en-US"/>
        </w:rPr>
      </w:pPr>
      <w:r w:rsidRPr="00F54F0E">
        <w:rPr>
          <w:b/>
          <w:color w:val="000000" w:themeColor="text1"/>
          <w:sz w:val="28"/>
          <w:szCs w:val="28"/>
          <w:lang w:eastAsia="en-US"/>
        </w:rPr>
        <w:t>Оценка эффективности реализации мероприятий программы</w:t>
      </w:r>
      <w:r w:rsidRPr="00F54F0E">
        <w:rPr>
          <w:color w:val="000000" w:themeColor="text1"/>
          <w:sz w:val="28"/>
          <w:szCs w:val="28"/>
          <w:lang w:eastAsia="en-US"/>
        </w:rPr>
        <w:t xml:space="preserve"> осуществлялась на основании методики, установленной программой.</w:t>
      </w:r>
    </w:p>
    <w:p w:rsidR="00EE65AC" w:rsidRPr="00F54F0E" w:rsidRDefault="00EE65AC" w:rsidP="00EE65AC">
      <w:pPr>
        <w:autoSpaceDE w:val="0"/>
        <w:autoSpaceDN w:val="0"/>
        <w:adjustRightInd w:val="0"/>
        <w:spacing w:line="360" w:lineRule="auto"/>
        <w:ind w:right="-20" w:firstLine="709"/>
        <w:jc w:val="both"/>
        <w:rPr>
          <w:color w:val="000000" w:themeColor="text1"/>
          <w:sz w:val="28"/>
          <w:szCs w:val="28"/>
          <w:lang w:eastAsia="en-US"/>
        </w:rPr>
      </w:pPr>
      <w:r w:rsidRPr="00F54F0E">
        <w:rPr>
          <w:color w:val="000000" w:themeColor="text1"/>
          <w:sz w:val="28"/>
          <w:szCs w:val="28"/>
          <w:lang w:eastAsia="en-US"/>
        </w:rPr>
        <w:t xml:space="preserve">В отчетном году из </w:t>
      </w:r>
      <w:r w:rsidR="009262A6" w:rsidRPr="00F54F0E">
        <w:rPr>
          <w:color w:val="000000" w:themeColor="text1"/>
          <w:sz w:val="28"/>
          <w:szCs w:val="28"/>
          <w:lang w:eastAsia="en-US"/>
        </w:rPr>
        <w:t>6</w:t>
      </w:r>
      <w:r w:rsidRPr="00F54F0E">
        <w:rPr>
          <w:color w:val="000000" w:themeColor="text1"/>
          <w:sz w:val="28"/>
          <w:szCs w:val="28"/>
          <w:lang w:eastAsia="en-US"/>
        </w:rPr>
        <w:t xml:space="preserve"> показателей (индикаторов), характеризующих эффективность программы, достигнуто</w:t>
      </w:r>
      <w:r w:rsidRPr="00F54F0E">
        <w:rPr>
          <w:color w:val="0D0D0D" w:themeColor="text1" w:themeTint="F2"/>
          <w:sz w:val="28"/>
          <w:szCs w:val="28"/>
          <w:lang w:eastAsia="en-US"/>
        </w:rPr>
        <w:t xml:space="preserve"> </w:t>
      </w:r>
      <w:r w:rsidR="009262A6" w:rsidRPr="00F54F0E">
        <w:rPr>
          <w:color w:val="0D0D0D" w:themeColor="text1" w:themeTint="F2"/>
          <w:sz w:val="28"/>
          <w:szCs w:val="28"/>
          <w:lang w:eastAsia="en-US"/>
        </w:rPr>
        <w:t>5</w:t>
      </w:r>
      <w:r w:rsidRPr="00F54F0E">
        <w:rPr>
          <w:color w:val="0D0D0D" w:themeColor="text1" w:themeTint="F2"/>
          <w:sz w:val="28"/>
          <w:szCs w:val="28"/>
          <w:lang w:eastAsia="en-US"/>
        </w:rPr>
        <w:t xml:space="preserve"> </w:t>
      </w:r>
      <w:r w:rsidRPr="00F54F0E">
        <w:rPr>
          <w:color w:val="000000" w:themeColor="text1"/>
          <w:sz w:val="28"/>
          <w:szCs w:val="28"/>
          <w:lang w:eastAsia="en-US"/>
        </w:rPr>
        <w:t xml:space="preserve">показателей. </w:t>
      </w:r>
    </w:p>
    <w:p w:rsidR="00EE65AC" w:rsidRPr="00F54F0E" w:rsidRDefault="00EE65AC" w:rsidP="00EE65AC">
      <w:pPr>
        <w:spacing w:line="360" w:lineRule="auto"/>
        <w:ind w:firstLine="709"/>
        <w:jc w:val="both"/>
        <w:rPr>
          <w:color w:val="0D0D0D" w:themeColor="text1" w:themeTint="F2"/>
          <w:sz w:val="28"/>
          <w:szCs w:val="28"/>
          <w:lang w:eastAsia="en-US"/>
        </w:rPr>
      </w:pPr>
      <w:r w:rsidRPr="00F54F0E">
        <w:rPr>
          <w:color w:val="000000" w:themeColor="text1"/>
          <w:sz w:val="28"/>
          <w:szCs w:val="28"/>
          <w:lang w:eastAsia="en-US"/>
        </w:rPr>
        <w:t xml:space="preserve">Уровень достижения целевого показателя составляет </w:t>
      </w:r>
      <w:r w:rsidR="00EB429B">
        <w:rPr>
          <w:color w:val="0D0D0D" w:themeColor="text1" w:themeTint="F2"/>
          <w:sz w:val="28"/>
          <w:szCs w:val="28"/>
          <w:lang w:eastAsia="en-US"/>
        </w:rPr>
        <w:t>11</w:t>
      </w:r>
      <w:r w:rsidR="004E1B04">
        <w:rPr>
          <w:color w:val="0D0D0D" w:themeColor="text1" w:themeTint="F2"/>
          <w:sz w:val="28"/>
          <w:szCs w:val="28"/>
          <w:lang w:eastAsia="en-US"/>
        </w:rPr>
        <w:t>9</w:t>
      </w:r>
      <w:r w:rsidR="00EB429B">
        <w:rPr>
          <w:color w:val="0D0D0D" w:themeColor="text1" w:themeTint="F2"/>
          <w:sz w:val="28"/>
          <w:szCs w:val="28"/>
          <w:lang w:eastAsia="en-US"/>
        </w:rPr>
        <w:t>,38</w:t>
      </w:r>
      <w:r w:rsidRPr="00F54F0E">
        <w:rPr>
          <w:color w:val="0D0D0D" w:themeColor="text1" w:themeTint="F2"/>
          <w:sz w:val="28"/>
          <w:szCs w:val="28"/>
          <w:lang w:eastAsia="en-US"/>
        </w:rPr>
        <w:t xml:space="preserve"> %, </w:t>
      </w:r>
    </w:p>
    <w:p w:rsidR="00EE65AC" w:rsidRDefault="00EE65AC" w:rsidP="00EE65AC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54F0E">
        <w:rPr>
          <w:sz w:val="28"/>
          <w:szCs w:val="28"/>
        </w:rPr>
        <w:lastRenderedPageBreak/>
        <w:t xml:space="preserve">Освоено </w:t>
      </w:r>
      <w:r w:rsidR="009262A6" w:rsidRPr="00F54F0E">
        <w:rPr>
          <w:sz w:val="28"/>
          <w:szCs w:val="28"/>
        </w:rPr>
        <w:t>более</w:t>
      </w:r>
      <w:r w:rsidRPr="00F54F0E">
        <w:rPr>
          <w:sz w:val="28"/>
          <w:szCs w:val="28"/>
        </w:rPr>
        <w:t xml:space="preserve"> 9</w:t>
      </w:r>
      <w:r w:rsidR="007D1A14">
        <w:rPr>
          <w:sz w:val="28"/>
          <w:szCs w:val="28"/>
        </w:rPr>
        <w:t>1,7</w:t>
      </w:r>
      <w:r w:rsidRPr="00F54F0E">
        <w:rPr>
          <w:sz w:val="28"/>
          <w:szCs w:val="28"/>
        </w:rPr>
        <w:t xml:space="preserve"> % финансовых средств, </w:t>
      </w:r>
      <w:r w:rsidRPr="00F54F0E">
        <w:rPr>
          <w:color w:val="000000" w:themeColor="text1"/>
          <w:sz w:val="28"/>
          <w:szCs w:val="28"/>
          <w:lang w:eastAsia="en-US"/>
        </w:rPr>
        <w:t>оценка эффективности реализации муниципальной программы «</w:t>
      </w:r>
      <w:r w:rsidRPr="00F54F0E">
        <w:rPr>
          <w:color w:val="0D0D0D" w:themeColor="text1" w:themeTint="F2"/>
          <w:sz w:val="28"/>
          <w:szCs w:val="28"/>
          <w:lang w:eastAsia="en-US"/>
        </w:rPr>
        <w:t>эффективно</w:t>
      </w:r>
      <w:r w:rsidRPr="00F54F0E">
        <w:rPr>
          <w:color w:val="000000" w:themeColor="text1"/>
          <w:sz w:val="28"/>
          <w:szCs w:val="28"/>
          <w:lang w:eastAsia="en-US"/>
        </w:rPr>
        <w:t>».</w:t>
      </w:r>
    </w:p>
    <w:p w:rsidR="00EE65AC" w:rsidRDefault="00EE65AC" w:rsidP="00BB4C3C">
      <w:pPr>
        <w:rPr>
          <w:sz w:val="28"/>
          <w:szCs w:val="28"/>
          <w:lang w:eastAsia="en-US"/>
        </w:rPr>
      </w:pPr>
    </w:p>
    <w:p w:rsidR="00EE65AC" w:rsidRPr="00333821" w:rsidRDefault="00EE65AC" w:rsidP="00BB4C3C">
      <w:pPr>
        <w:rPr>
          <w:sz w:val="28"/>
          <w:szCs w:val="28"/>
          <w:lang w:eastAsia="en-US"/>
        </w:rPr>
        <w:sectPr w:rsidR="00EE65AC" w:rsidRPr="00333821" w:rsidSect="00333821">
          <w:headerReference w:type="even" r:id="rId10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lastRenderedPageBreak/>
        <w:t>ОТЧЕТ</w:t>
      </w:r>
    </w:p>
    <w:p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BD506A" w:rsidRPr="00DD2699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Большой Камень </w:t>
      </w:r>
    </w:p>
    <w:p w:rsidR="00500166" w:rsidRPr="00500166" w:rsidRDefault="00500166" w:rsidP="005001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 xml:space="preserve">«Дороги городского округа Большой Камень» </w:t>
      </w:r>
    </w:p>
    <w:p w:rsidR="00500166" w:rsidRPr="00500166" w:rsidRDefault="00500166" w:rsidP="005001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>на 2018 - 2022 годы</w:t>
      </w:r>
    </w:p>
    <w:p w:rsidR="00DD2699" w:rsidRPr="00DD2699" w:rsidRDefault="007E62D7" w:rsidP="00DD2699">
      <w:pPr>
        <w:spacing w:after="120"/>
        <w:jc w:val="center"/>
        <w:rPr>
          <w:color w:val="000000"/>
        </w:rPr>
      </w:pPr>
      <w:r w:rsidRPr="00DD2699">
        <w:rPr>
          <w:color w:val="000000"/>
        </w:rPr>
        <w:t xml:space="preserve"> </w:t>
      </w:r>
      <w:r w:rsidR="00DD2699" w:rsidRPr="00DD2699">
        <w:rPr>
          <w:color w:val="000000"/>
        </w:rPr>
        <w:t>(наименование муниципальной  программы)</w:t>
      </w:r>
    </w:p>
    <w:p w:rsidR="006137A0" w:rsidRPr="007E62D7" w:rsidRDefault="007E62D7" w:rsidP="006137A0">
      <w:pPr>
        <w:jc w:val="center"/>
        <w:rPr>
          <w:b/>
          <w:color w:val="000000"/>
          <w:sz w:val="28"/>
          <w:szCs w:val="28"/>
          <w:u w:val="single"/>
        </w:rPr>
      </w:pPr>
      <w:r w:rsidRPr="007E62D7">
        <w:rPr>
          <w:b/>
          <w:color w:val="000000"/>
          <w:sz w:val="28"/>
          <w:szCs w:val="28"/>
          <w:u w:val="single"/>
        </w:rPr>
        <w:t>з</w:t>
      </w:r>
      <w:r w:rsidR="006137A0" w:rsidRPr="007E62D7">
        <w:rPr>
          <w:b/>
          <w:color w:val="000000"/>
          <w:sz w:val="28"/>
          <w:szCs w:val="28"/>
          <w:u w:val="single"/>
        </w:rPr>
        <w:t xml:space="preserve">а </w:t>
      </w:r>
      <w:r w:rsidR="00AF2180">
        <w:rPr>
          <w:b/>
          <w:color w:val="000000"/>
          <w:sz w:val="28"/>
          <w:szCs w:val="28"/>
          <w:u w:val="single"/>
        </w:rPr>
        <w:t>20</w:t>
      </w:r>
      <w:r w:rsidR="00E567C0">
        <w:rPr>
          <w:b/>
          <w:color w:val="000000"/>
          <w:sz w:val="28"/>
          <w:szCs w:val="28"/>
          <w:u w:val="single"/>
        </w:rPr>
        <w:t>20</w:t>
      </w:r>
      <w:r w:rsidR="00AF2180">
        <w:rPr>
          <w:b/>
          <w:color w:val="000000"/>
          <w:sz w:val="28"/>
          <w:szCs w:val="28"/>
          <w:u w:val="single"/>
        </w:rPr>
        <w:t xml:space="preserve"> год</w:t>
      </w:r>
      <w:r w:rsidR="00AF2702">
        <w:rPr>
          <w:b/>
          <w:color w:val="000000"/>
          <w:sz w:val="28"/>
          <w:szCs w:val="28"/>
          <w:u w:val="single"/>
        </w:rPr>
        <w:t>а</w:t>
      </w:r>
    </w:p>
    <w:p w:rsidR="008F08C3" w:rsidRPr="00535F67" w:rsidRDefault="008F08C3" w:rsidP="00D70B09">
      <w:pPr>
        <w:rPr>
          <w:color w:val="000000"/>
        </w:rPr>
      </w:pPr>
    </w:p>
    <w:tbl>
      <w:tblPr>
        <w:tblW w:w="50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2414"/>
        <w:gridCol w:w="1983"/>
        <w:gridCol w:w="991"/>
        <w:gridCol w:w="712"/>
        <w:gridCol w:w="1703"/>
        <w:gridCol w:w="714"/>
        <w:gridCol w:w="2111"/>
        <w:gridCol w:w="1834"/>
        <w:gridCol w:w="1575"/>
      </w:tblGrid>
      <w:tr w:rsidR="00F01600" w:rsidRPr="008C120F" w:rsidTr="000A4047">
        <w:trPr>
          <w:cantSplit/>
          <w:trHeight w:val="609"/>
        </w:trPr>
        <w:tc>
          <w:tcPr>
            <w:tcW w:w="285" w:type="pct"/>
            <w:vMerge w:val="restar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№ </w:t>
            </w:r>
            <w:proofErr w:type="gramStart"/>
            <w:r w:rsidRPr="008C120F">
              <w:rPr>
                <w:snapToGrid w:val="0"/>
                <w:color w:val="000000"/>
              </w:rPr>
              <w:t>п</w:t>
            </w:r>
            <w:proofErr w:type="gramEnd"/>
            <w:r w:rsidRPr="008C120F">
              <w:rPr>
                <w:snapToGrid w:val="0"/>
                <w:color w:val="000000"/>
              </w:rPr>
              <w:t>/п</w:t>
            </w:r>
          </w:p>
        </w:tc>
        <w:tc>
          <w:tcPr>
            <w:tcW w:w="811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66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384" w:type="pct"/>
            <w:gridSpan w:val="4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854" w:type="pct"/>
            <w:gridSpan w:val="3"/>
            <w:vAlign w:val="center"/>
          </w:tcPr>
          <w:p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EF2C03" w:rsidRPr="008C120F" w:rsidTr="000A4047">
        <w:trPr>
          <w:trHeight w:val="533"/>
        </w:trPr>
        <w:tc>
          <w:tcPr>
            <w:tcW w:w="285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811" w:type="pct"/>
            <w:vMerge/>
            <w:tcBorders>
              <w:bottom w:val="single" w:sz="4" w:space="0" w:color="auto"/>
            </w:tcBorders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/>
        </w:tc>
        <w:tc>
          <w:tcPr>
            <w:tcW w:w="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r w:rsidRPr="008C120F">
              <w:rPr>
                <w:snapToGrid w:val="0"/>
                <w:color w:val="000000"/>
              </w:rPr>
              <w:t>Рз</w:t>
            </w:r>
            <w:proofErr w:type="spellEnd"/>
          </w:p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C120F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предусмотренный</w:t>
            </w:r>
            <w:proofErr w:type="gramEnd"/>
            <w:r>
              <w:rPr>
                <w:snapToGrid w:val="0"/>
                <w:color w:val="000000"/>
              </w:rPr>
              <w:t xml:space="preserve"> муниципальной программой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395"/>
        <w:gridCol w:w="7"/>
        <w:gridCol w:w="1985"/>
        <w:gridCol w:w="863"/>
        <w:gridCol w:w="842"/>
        <w:gridCol w:w="1709"/>
        <w:gridCol w:w="706"/>
        <w:gridCol w:w="2128"/>
        <w:gridCol w:w="1845"/>
        <w:gridCol w:w="1558"/>
      </w:tblGrid>
      <w:tr w:rsidR="00DD2699" w:rsidRPr="008C120F" w:rsidTr="00E567C0">
        <w:trPr>
          <w:cantSplit/>
          <w:trHeight w:val="146"/>
          <w:tblHeader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4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DD2699" w:rsidRPr="008C120F" w:rsidRDefault="00B72E91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4918FF" w:rsidRPr="008C120F" w:rsidTr="005B3258">
        <w:trPr>
          <w:cantSplit/>
          <w:trHeight w:val="14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8FF" w:rsidRPr="008C120F" w:rsidRDefault="004918FF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918FF" w:rsidRPr="008C120F" w:rsidRDefault="004918FF" w:rsidP="00DD2699">
            <w:pPr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4918FF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654C0D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2F17" w:rsidRPr="008C120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111 170,82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4918FF" w:rsidRPr="008C120F" w:rsidRDefault="00670AA3" w:rsidP="00306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</w:t>
            </w:r>
            <w:r w:rsidR="00306BC6">
              <w:rPr>
                <w:color w:val="000000"/>
              </w:rPr>
              <w:t> 401,54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18FF" w:rsidRPr="008C120F" w:rsidRDefault="00306BC6" w:rsidP="007D1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380 989,7</w:t>
            </w:r>
            <w:r w:rsidR="007D1A14">
              <w:rPr>
                <w:color w:val="000000"/>
              </w:rPr>
              <w:t>7</w:t>
            </w:r>
          </w:p>
        </w:tc>
      </w:tr>
      <w:tr w:rsidR="00C7239E" w:rsidRPr="008C120F" w:rsidTr="009D7E6A">
        <w:trPr>
          <w:cantSplit/>
          <w:trHeight w:val="154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1C21E1">
            <w:r w:rsidRPr="00D640F3">
              <w:t>Обеспечение сохранности автомобильных дорог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C7239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14 9 01 00000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98 068,07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C7239E" w:rsidRDefault="0098085E" w:rsidP="00306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</w:t>
            </w:r>
            <w:r w:rsidR="00306BC6">
              <w:rPr>
                <w:color w:val="000000"/>
              </w:rPr>
              <w:t> 955,84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239E" w:rsidRPr="008C120F" w:rsidRDefault="00306BC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277 294,91</w:t>
            </w:r>
          </w:p>
        </w:tc>
      </w:tr>
      <w:tr w:rsidR="0098085E" w:rsidRPr="008C120F" w:rsidTr="00E567C0">
        <w:trPr>
          <w:cantSplit/>
          <w:trHeight w:val="85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085E" w:rsidRPr="008C120F" w:rsidRDefault="0098085E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1.1.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Pr="0098085E" w:rsidRDefault="0098085E" w:rsidP="00C0700F">
            <w:pPr>
              <w:spacing w:after="200"/>
            </w:pPr>
            <w:r w:rsidRPr="00D640F3">
              <w:t xml:space="preserve">Ремонт автомобильных дорог общего </w:t>
            </w:r>
            <w:r>
              <w:lastRenderedPageBreak/>
              <w:t>пользования местного значения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98085E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Управление жизнеобеспечения администрации </w:t>
            </w:r>
            <w:r>
              <w:rPr>
                <w:color w:val="000000"/>
              </w:rPr>
              <w:lastRenderedPageBreak/>
              <w:t>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Pr="008C120F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Pr="008C120F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Pr="008C120F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14 9 01 20350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1 076,17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98085E" w:rsidRPr="00B35F63" w:rsidRDefault="0098085E" w:rsidP="00306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1 857,</w:t>
            </w:r>
            <w:r w:rsidR="00306BC6">
              <w:rPr>
                <w:color w:val="000000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Pr="00B35F63" w:rsidRDefault="00306BC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1 857,11</w:t>
            </w:r>
          </w:p>
        </w:tc>
      </w:tr>
      <w:tr w:rsidR="0098085E" w:rsidRPr="008C120F" w:rsidTr="00E567C0">
        <w:trPr>
          <w:cantSplit/>
          <w:trHeight w:val="694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085E" w:rsidRPr="008C120F" w:rsidRDefault="0098085E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98085E" w:rsidRPr="00D640F3" w:rsidRDefault="0098085E" w:rsidP="00C0700F">
            <w:pPr>
              <w:spacing w:after="20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8085E" w:rsidRDefault="0098085E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14 9 01 92390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54 731,33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98085E" w:rsidRDefault="002F16A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  <w:r w:rsidR="0098085E">
              <w:rPr>
                <w:color w:val="000000"/>
              </w:rPr>
              <w:t> 731,33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306BC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104 731,33</w:t>
            </w:r>
          </w:p>
        </w:tc>
      </w:tr>
      <w:tr w:rsidR="0098085E" w:rsidRPr="008C120F" w:rsidTr="0098085E">
        <w:trPr>
          <w:cantSplit/>
          <w:trHeight w:val="75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085E" w:rsidRPr="008C120F" w:rsidRDefault="0098085E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98085E" w:rsidRPr="00D640F3" w:rsidRDefault="0098085E" w:rsidP="00C0700F">
            <w:pPr>
              <w:spacing w:after="20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8085E" w:rsidRDefault="0098085E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Pr="00B146EF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2390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552,84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98085E" w:rsidRDefault="002F16AE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1 057,89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306BC6" w:rsidP="002F1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1 057,89</w:t>
            </w:r>
            <w:r w:rsidR="002F16AE">
              <w:rPr>
                <w:color w:val="000000"/>
              </w:rPr>
              <w:t xml:space="preserve"> </w:t>
            </w:r>
          </w:p>
        </w:tc>
      </w:tr>
      <w:tr w:rsidR="0098085E" w:rsidRPr="008C120F" w:rsidTr="0098085E">
        <w:trPr>
          <w:cantSplit/>
          <w:trHeight w:val="657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085E" w:rsidRPr="008C120F" w:rsidRDefault="0098085E" w:rsidP="00DD2699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98085E" w:rsidRPr="00D640F3" w:rsidRDefault="0098085E" w:rsidP="00C0700F">
            <w:pPr>
              <w:spacing w:after="200"/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8085E" w:rsidRDefault="0098085E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724A68" w:rsidP="00A2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 w:rsidR="00A2691A">
              <w:rPr>
                <w:color w:val="000000"/>
              </w:rPr>
              <w:t>5</w:t>
            </w:r>
            <w:r>
              <w:rPr>
                <w:color w:val="000000"/>
              </w:rPr>
              <w:t>5052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98085E" w:rsidP="003652B6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98085E" w:rsidRDefault="00724A68" w:rsidP="00306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125 994,4</w:t>
            </w:r>
            <w:r w:rsidR="00306BC6">
              <w:rPr>
                <w:color w:val="000000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085E" w:rsidRDefault="00306BC6" w:rsidP="00A269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125 994,44</w:t>
            </w:r>
          </w:p>
        </w:tc>
      </w:tr>
      <w:tr w:rsidR="00B146EF" w:rsidRPr="008C120F" w:rsidTr="009D7E6A">
        <w:trPr>
          <w:cantSplit/>
          <w:trHeight w:val="72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1C21E1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1.</w:t>
            </w:r>
            <w:r>
              <w:rPr>
                <w:color w:val="000000"/>
              </w:rPr>
              <w:t>2</w:t>
            </w:r>
            <w:r w:rsidRPr="008C120F">
              <w:rPr>
                <w:color w:val="000000"/>
              </w:rPr>
              <w:t>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812" w:rsidRPr="008C120F" w:rsidRDefault="00B34812" w:rsidP="001C21E1">
            <w:r w:rsidRPr="005F64C1"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14 9 01 20660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371,73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EF" w:rsidRPr="008C120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:rsidTr="009D7E6A">
        <w:trPr>
          <w:cantSplit/>
          <w:trHeight w:val="729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B146EF" w:rsidRPr="00D640F3" w:rsidRDefault="00B146EF" w:rsidP="001C21E1"/>
        </w:tc>
        <w:tc>
          <w:tcPr>
            <w:tcW w:w="1985" w:type="dxa"/>
            <w:vMerge/>
            <w:shd w:val="clear" w:color="auto" w:fill="auto"/>
            <w:vAlign w:val="center"/>
          </w:tcPr>
          <w:p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14 9 01 9240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:rsidTr="009D7E6A">
        <w:trPr>
          <w:cantSplit/>
          <w:trHeight w:val="730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B146EF" w:rsidRPr="00D640F3" w:rsidRDefault="00B146EF" w:rsidP="001C21E1"/>
        </w:tc>
        <w:tc>
          <w:tcPr>
            <w:tcW w:w="1985" w:type="dxa"/>
            <w:vMerge/>
            <w:shd w:val="clear" w:color="auto" w:fill="auto"/>
            <w:vAlign w:val="center"/>
          </w:tcPr>
          <w:p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B146EF" w:rsidRDefault="00B146EF" w:rsidP="003652B6">
            <w:pPr>
              <w:jc w:val="center"/>
              <w:rPr>
                <w:color w:val="000000"/>
              </w:rPr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3652B6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14 9 01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2400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B146EF" w:rsidRPr="008C120F" w:rsidRDefault="00B146E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652B6" w:rsidRPr="008C120F" w:rsidTr="00E567C0">
        <w:trPr>
          <w:cantSplit/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1C21E1">
            <w:r w:rsidRPr="00B34812">
              <w:t>Содержание и текущий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14 9 01 20670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B35F63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41 336,00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2B6" w:rsidRPr="008C120F" w:rsidRDefault="00306BC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45 315,06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06BC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43 654,14</w:t>
            </w:r>
          </w:p>
        </w:tc>
      </w:tr>
      <w:tr w:rsidR="003652B6" w:rsidRPr="008C120F" w:rsidTr="00E567C0">
        <w:trPr>
          <w:cantSplit/>
          <w:trHeight w:val="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Default="003652B6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D640F3" w:rsidRDefault="003652B6" w:rsidP="001C21E1">
            <w:r w:rsidRPr="00D640F3">
              <w:t>Развитие транспортной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C171EC" w:rsidRDefault="003652B6" w:rsidP="003652B6">
            <w:pPr>
              <w:jc w:val="center"/>
            </w:pPr>
            <w:r w:rsidRPr="00C171EC"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Default="003652B6" w:rsidP="003652B6">
            <w:pPr>
              <w:jc w:val="center"/>
            </w:pPr>
            <w:r w:rsidRPr="00C171EC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652B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14 9 02 00000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5827C8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9D7E6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13 102,75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2B6" w:rsidRPr="008C120F" w:rsidRDefault="00306BC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136 445,71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52B6" w:rsidRPr="008C120F" w:rsidRDefault="00306BC6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103 694,85</w:t>
            </w:r>
          </w:p>
        </w:tc>
      </w:tr>
      <w:tr w:rsidR="005827C8" w:rsidRPr="008C120F" w:rsidTr="009D7E6A">
        <w:trPr>
          <w:cantSplit/>
          <w:trHeight w:val="272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9D7E6A">
            <w:pPr>
              <w:ind w:left="-95" w:right="-120"/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Из них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</w:rPr>
            </w:pPr>
            <w:r w:rsidRPr="009D7E6A">
              <w:rPr>
                <w:i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</w:rPr>
            </w:pPr>
            <w:r w:rsidRPr="009D7E6A">
              <w:rPr>
                <w:i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7C8" w:rsidRPr="009D7E6A" w:rsidRDefault="009D7E6A" w:rsidP="003652B6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27 248,43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306BC6" w:rsidP="003652B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0,00</w:t>
            </w:r>
          </w:p>
        </w:tc>
      </w:tr>
      <w:tr w:rsidR="005827C8" w:rsidRPr="008C120F" w:rsidTr="005B3258">
        <w:trPr>
          <w:cantSplit/>
          <w:trHeight w:val="70"/>
        </w:trPr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5B3258">
            <w:pPr>
              <w:ind w:left="-95" w:right="-120"/>
              <w:jc w:val="center"/>
              <w:rPr>
                <w:i/>
                <w:color w:val="000000"/>
              </w:rPr>
            </w:pP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</w:rPr>
            </w:pPr>
            <w:r w:rsidRPr="009D7E6A">
              <w:rPr>
                <w:i/>
              </w:rPr>
              <w:t>902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</w:rPr>
            </w:pPr>
            <w:r w:rsidRPr="009D7E6A">
              <w:rPr>
                <w:i/>
              </w:rPr>
              <w:t>0406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 xml:space="preserve">14 9 02 </w:t>
            </w:r>
            <w:r w:rsidRPr="009D7E6A">
              <w:rPr>
                <w:i/>
                <w:color w:val="000000"/>
                <w:lang w:val="en-US"/>
              </w:rPr>
              <w:t>S</w:t>
            </w:r>
            <w:r w:rsidRPr="009D7E6A">
              <w:rPr>
                <w:i/>
                <w:color w:val="000000"/>
              </w:rPr>
              <w:t>2450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9D7E6A" w:rsidP="003652B6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5827C8" w:rsidP="003652B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27C8" w:rsidRPr="009D7E6A" w:rsidRDefault="009D7E6A" w:rsidP="003652B6">
            <w:pPr>
              <w:jc w:val="center"/>
              <w:rPr>
                <w:i/>
                <w:color w:val="000000"/>
              </w:rPr>
            </w:pPr>
            <w:r w:rsidRPr="009D7E6A">
              <w:rPr>
                <w:i/>
                <w:color w:val="000000"/>
              </w:rPr>
              <w:t>136,93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C8" w:rsidRPr="009D7E6A" w:rsidRDefault="00306BC6" w:rsidP="003652B6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21,50</w:t>
            </w:r>
          </w:p>
        </w:tc>
      </w:tr>
      <w:tr w:rsidR="00B146EF" w:rsidRPr="008C120F" w:rsidTr="009D7E6A">
        <w:trPr>
          <w:cantSplit/>
          <w:trHeight w:val="100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146EF" w:rsidRDefault="00B146EF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D640F3" w:rsidRDefault="00B146EF" w:rsidP="001C21E1"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  <w:r w:rsidRPr="00C171EC"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</w:pPr>
            <w:r w:rsidRPr="00C171EC"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146EF" w:rsidP="003652B6">
            <w:pPr>
              <w:jc w:val="center"/>
            </w:pPr>
            <w:r w:rsidRPr="00F942EA">
              <w:t xml:space="preserve">14 9 02 </w:t>
            </w:r>
            <w:r>
              <w:t>20480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B146EF" w:rsidP="00E567C0">
            <w:pPr>
              <w:ind w:right="-111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9D7E6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405,63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EF" w:rsidRPr="008C120F" w:rsidRDefault="0066075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8C120F" w:rsidRDefault="009D7E6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146EF" w:rsidRPr="008C120F" w:rsidTr="009D7E6A">
        <w:trPr>
          <w:cantSplit/>
          <w:trHeight w:val="1005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146E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B146EF" w:rsidRPr="00D640F3" w:rsidRDefault="00B146EF" w:rsidP="001C21E1"/>
        </w:tc>
        <w:tc>
          <w:tcPr>
            <w:tcW w:w="1985" w:type="dxa"/>
            <w:vMerge/>
            <w:shd w:val="clear" w:color="auto" w:fill="auto"/>
            <w:vAlign w:val="center"/>
          </w:tcPr>
          <w:p w:rsidR="00B146EF" w:rsidRDefault="00B146EF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923961" w:rsidRDefault="00923961" w:rsidP="003652B6">
            <w:pPr>
              <w:jc w:val="center"/>
            </w:pPr>
            <w:r>
              <w:t xml:space="preserve">14 9 02 </w:t>
            </w:r>
            <w:r>
              <w:rPr>
                <w:lang w:val="en-US"/>
              </w:rPr>
              <w:t>S</w:t>
            </w:r>
            <w:r>
              <w:t>2380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923961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9D7E6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20,10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EF" w:rsidRDefault="0066075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18,37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A2691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18,37</w:t>
            </w:r>
          </w:p>
        </w:tc>
      </w:tr>
      <w:tr w:rsidR="00B146EF" w:rsidRPr="008C120F" w:rsidTr="009D7E6A">
        <w:trPr>
          <w:cantSplit/>
          <w:trHeight w:val="100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146EF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6EF" w:rsidRPr="00D640F3" w:rsidRDefault="00B146EF" w:rsidP="001C21E1"/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B146EF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46EF" w:rsidRPr="00C171EC" w:rsidRDefault="00B146EF" w:rsidP="003652B6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Pr="00F942EA" w:rsidRDefault="00923961" w:rsidP="003652B6">
            <w:pPr>
              <w:jc w:val="center"/>
            </w:pPr>
            <w:r>
              <w:t>14 9 01 92380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923961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9D7E6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46EF" w:rsidRDefault="0066075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3 654,99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46EF" w:rsidRDefault="00A2691A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3 654,99</w:t>
            </w:r>
          </w:p>
        </w:tc>
      </w:tr>
      <w:tr w:rsidR="00724A68" w:rsidRPr="008C120F" w:rsidTr="00724A68">
        <w:trPr>
          <w:cantSplit/>
          <w:trHeight w:val="63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24A68" w:rsidRDefault="00724A68" w:rsidP="001C21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A68" w:rsidRPr="00D640F3" w:rsidRDefault="00724A68" w:rsidP="00896269">
            <w:r w:rsidRPr="00D640F3">
              <w:t xml:space="preserve">Реконструкция автомобильной дороги общего </w:t>
            </w:r>
            <w:r>
              <w:t xml:space="preserve">назначения </w:t>
            </w:r>
            <w:r w:rsidRPr="00D640F3">
              <w:t>«Пригородная»</w:t>
            </w:r>
            <w:r>
              <w:t xml:space="preserve"> – 1 этап. Строительство</w:t>
            </w:r>
            <w:r w:rsidRPr="00D640F3">
              <w:t xml:space="preserve"> </w:t>
            </w:r>
            <w:r>
              <w:t>м</w:t>
            </w:r>
            <w:r w:rsidRPr="00D640F3">
              <w:t>ост №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A68" w:rsidRPr="008C120F" w:rsidRDefault="00724A68" w:rsidP="005B3258">
            <w:pPr>
              <w:ind w:left="-95" w:right="-12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администрации городского округа Большой Камень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A68" w:rsidRPr="00C171EC" w:rsidRDefault="00724A68" w:rsidP="003652B6">
            <w:pPr>
              <w:jc w:val="center"/>
            </w:pPr>
            <w:r w:rsidRPr="00C171EC"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A68" w:rsidRDefault="00724A68" w:rsidP="003652B6">
            <w:pPr>
              <w:jc w:val="center"/>
            </w:pPr>
            <w:r w:rsidRPr="00C171EC">
              <w:t>0409</w:t>
            </w: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A68" w:rsidRDefault="00724A68" w:rsidP="003652B6">
            <w:pPr>
              <w:jc w:val="center"/>
            </w:pPr>
            <w:r w:rsidRPr="00F942EA">
              <w:t xml:space="preserve">14 9 02 </w:t>
            </w:r>
            <w:r>
              <w:t>40090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A68" w:rsidRPr="008C120F" w:rsidRDefault="00724A68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A68" w:rsidRPr="008C120F" w:rsidRDefault="00724A68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724A68" w:rsidRPr="008C120F" w:rsidRDefault="0066075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A68" w:rsidRPr="008C120F" w:rsidRDefault="00724A68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724A68" w:rsidRPr="008C120F" w:rsidTr="00724A68">
        <w:trPr>
          <w:cantSplit/>
          <w:trHeight w:val="637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4A68" w:rsidRDefault="00724A68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724A68" w:rsidRPr="00D640F3" w:rsidRDefault="00724A68" w:rsidP="00896269"/>
        </w:tc>
        <w:tc>
          <w:tcPr>
            <w:tcW w:w="1985" w:type="dxa"/>
            <w:vMerge/>
            <w:shd w:val="clear" w:color="auto" w:fill="auto"/>
            <w:vAlign w:val="center"/>
          </w:tcPr>
          <w:p w:rsidR="00724A68" w:rsidRDefault="00724A68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724A68" w:rsidRPr="00C171EC" w:rsidRDefault="00724A68" w:rsidP="003652B6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724A68" w:rsidRPr="00C171EC" w:rsidRDefault="00724A68" w:rsidP="003652B6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A68" w:rsidRPr="00F942EA" w:rsidRDefault="00724A68" w:rsidP="003652B6">
            <w:pPr>
              <w:jc w:val="center"/>
            </w:pPr>
            <w:r>
              <w:t>14 9 02 55058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A68" w:rsidRDefault="00724A68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A68" w:rsidRDefault="00724A68" w:rsidP="003652B6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724A68" w:rsidRDefault="00724A68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99 000,00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A68" w:rsidRDefault="0066075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99 000,00</w:t>
            </w:r>
          </w:p>
        </w:tc>
      </w:tr>
      <w:tr w:rsidR="00724A68" w:rsidRPr="008C120F" w:rsidTr="00724A68">
        <w:trPr>
          <w:cantSplit/>
          <w:trHeight w:val="638"/>
        </w:trPr>
        <w:tc>
          <w:tcPr>
            <w:tcW w:w="8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4A68" w:rsidRDefault="00724A68" w:rsidP="001C21E1">
            <w:pPr>
              <w:jc w:val="center"/>
              <w:rPr>
                <w:color w:val="000000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  <w:vAlign w:val="center"/>
          </w:tcPr>
          <w:p w:rsidR="00724A68" w:rsidRPr="00D640F3" w:rsidRDefault="00724A68" w:rsidP="00896269"/>
        </w:tc>
        <w:tc>
          <w:tcPr>
            <w:tcW w:w="1985" w:type="dxa"/>
            <w:vMerge/>
            <w:shd w:val="clear" w:color="auto" w:fill="auto"/>
            <w:vAlign w:val="center"/>
          </w:tcPr>
          <w:p w:rsidR="00724A68" w:rsidRDefault="00724A68" w:rsidP="005B3258">
            <w:pPr>
              <w:ind w:left="-95" w:right="-120"/>
              <w:jc w:val="center"/>
              <w:rPr>
                <w:color w:val="000000"/>
              </w:rPr>
            </w:pPr>
          </w:p>
        </w:tc>
        <w:tc>
          <w:tcPr>
            <w:tcW w:w="863" w:type="dxa"/>
            <w:vMerge/>
            <w:shd w:val="clear" w:color="auto" w:fill="auto"/>
            <w:vAlign w:val="center"/>
          </w:tcPr>
          <w:p w:rsidR="00724A68" w:rsidRPr="00C171EC" w:rsidRDefault="00724A68" w:rsidP="003652B6">
            <w:pPr>
              <w:jc w:val="center"/>
            </w:pPr>
          </w:p>
        </w:tc>
        <w:tc>
          <w:tcPr>
            <w:tcW w:w="842" w:type="dxa"/>
            <w:vMerge/>
            <w:shd w:val="clear" w:color="auto" w:fill="auto"/>
            <w:vAlign w:val="center"/>
          </w:tcPr>
          <w:p w:rsidR="00724A68" w:rsidRPr="00C171EC" w:rsidRDefault="00724A68" w:rsidP="003652B6">
            <w:pPr>
              <w:jc w:val="center"/>
            </w:pPr>
          </w:p>
        </w:tc>
        <w:tc>
          <w:tcPr>
            <w:tcW w:w="1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A68" w:rsidRPr="00F942EA" w:rsidRDefault="00724A68" w:rsidP="003652B6">
            <w:pPr>
              <w:jc w:val="center"/>
            </w:pPr>
            <w:r>
              <w:t>14 9 02 55058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A68" w:rsidRDefault="00724A68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A68" w:rsidRDefault="00724A68" w:rsidP="003652B6">
            <w:pPr>
              <w:jc w:val="center"/>
              <w:rPr>
                <w:color w:val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724A68" w:rsidRDefault="00724A68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A68" w:rsidRDefault="0066075F" w:rsidP="003652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94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2.3.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Реконструкция автомобильной дороги общего назначения «Пригородная» - 2 этап. Реконструкция автомобильной дороги «Пригородная», 4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14 9 02 40390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9D7E6A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57,70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9D7E6A" w:rsidP="00724A68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</w:t>
            </w:r>
            <w:r w:rsidR="00724A68">
              <w:rPr>
                <w:rFonts w:eastAsia="Calibri"/>
              </w:rPr>
              <w:t>0</w:t>
            </w:r>
            <w:r>
              <w:rPr>
                <w:rFonts w:eastAsia="Calibri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94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302A57" w:rsidRDefault="00302A57" w:rsidP="00E567C0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302A57" w:rsidRDefault="00302A57" w:rsidP="00E567C0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302A57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DA02C6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10 155,42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941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302A57" w:rsidRDefault="00302A57" w:rsidP="00E567C0">
            <w:pPr>
              <w:ind w:left="-107" w:right="-11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DA02C6" w:rsidP="0066075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51,</w:t>
            </w:r>
            <w:r w:rsidR="0066075F">
              <w:rPr>
                <w:rFonts w:eastAsia="Calibri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66075F" w:rsidP="0066075F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2,55</w:t>
            </w:r>
          </w:p>
        </w:tc>
      </w:tr>
      <w:tr w:rsidR="00E10FCC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3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FCC" w:rsidRPr="00E567C0" w:rsidRDefault="00E10FCC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2.4.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10FCC" w:rsidRPr="00E567C0" w:rsidRDefault="00E10FCC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Реконструкция автомобильной дороги «Первомайская – </w:t>
            </w:r>
            <w:proofErr w:type="spellStart"/>
            <w:r w:rsidRPr="00E567C0">
              <w:rPr>
                <w:rFonts w:eastAsia="Calibri"/>
              </w:rPr>
              <w:t>Новомировская</w:t>
            </w:r>
            <w:proofErr w:type="spellEnd"/>
            <w:r w:rsidRPr="00E567C0">
              <w:rPr>
                <w:rFonts w:eastAsia="Calibri"/>
              </w:rPr>
              <w:t xml:space="preserve">», в </w:t>
            </w:r>
            <w:r w:rsidRPr="00E567C0">
              <w:rPr>
                <w:rFonts w:eastAsia="Calibri"/>
              </w:rPr>
              <w:lastRenderedPageBreak/>
              <w:t>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10FCC" w:rsidRPr="00E567C0" w:rsidRDefault="00E10FCC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Управление</w:t>
            </w:r>
          </w:p>
          <w:p w:rsidR="00E10FCC" w:rsidRPr="00E567C0" w:rsidRDefault="00E10FCC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E10FCC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E10FCC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E10FCC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E10FCC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6 811,68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724A68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E10FCC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3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FCC" w:rsidRPr="00E567C0" w:rsidRDefault="00E10FCC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0FCC" w:rsidRPr="00E567C0" w:rsidRDefault="00E10FCC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10FCC" w:rsidRPr="00E567C0" w:rsidRDefault="00E10FCC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E10FCC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E10FCC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02A57" w:rsidP="00E567C0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02A57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724A68" w:rsidP="00DA02C6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DA02C6">
              <w:rPr>
                <w:rFonts w:eastAsia="Calibri"/>
              </w:rPr>
              <w:t> 705,58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E10FCC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3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0FCC" w:rsidRPr="00E567C0" w:rsidRDefault="00E10FCC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CC" w:rsidRPr="00E567C0" w:rsidRDefault="00E10FCC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FCC" w:rsidRPr="00E567C0" w:rsidRDefault="00E10FCC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E10FCC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E10FCC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02A57" w:rsidP="00E567C0">
            <w:pPr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02A57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2F16AE" w:rsidP="00DA02C6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28,</w:t>
            </w:r>
            <w:r w:rsidR="00DA02C6">
              <w:rPr>
                <w:rFonts w:eastAsia="Calibri"/>
              </w:rPr>
              <w:t>67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CC" w:rsidRPr="00E567C0" w:rsidRDefault="0066075F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2,63</w:t>
            </w:r>
          </w:p>
        </w:tc>
      </w:tr>
      <w:tr w:rsidR="000F2F3F" w:rsidRPr="00E567C0" w:rsidTr="000F2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6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2.5.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от строящейся модульно-блочной котельной до Южного мола (1,6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14 9 02 403310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12,55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302A57" w:rsidRPr="00E567C0" w:rsidTr="00302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A57" w:rsidRPr="00E567C0" w:rsidRDefault="00302A57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2A57" w:rsidRPr="00E567C0" w:rsidRDefault="00302A57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02A57" w:rsidRPr="00E567C0" w:rsidRDefault="00302A57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right="-108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Default="00302A57" w:rsidP="00302A57">
            <w:pPr>
              <w:jc w:val="center"/>
            </w:pPr>
            <w:r w:rsidRPr="00F81086"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302A57" w:rsidRPr="00E567C0" w:rsidTr="00302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4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A57" w:rsidRPr="00E567C0" w:rsidRDefault="00302A57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A57" w:rsidRPr="00E567C0" w:rsidRDefault="00302A57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A57" w:rsidRPr="00E567C0" w:rsidRDefault="00302A57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right="-108"/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Default="00302A57" w:rsidP="00302A57">
            <w:pPr>
              <w:jc w:val="center"/>
            </w:pPr>
            <w:r w:rsidRPr="00F81086">
              <w:rPr>
                <w:rFonts w:eastAsia="Calibri"/>
                <w:lang w:val="en-US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A57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00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2.6.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Реконструкция автомобильной дороги (от Объездной вдоль микрорайона «Садовый» до строящейся модульно-блочной котельной), 1,5 км, в том </w:t>
            </w:r>
            <w:proofErr w:type="gramStart"/>
            <w:r w:rsidRPr="00E567C0">
              <w:rPr>
                <w:rFonts w:eastAsia="Calibri"/>
              </w:rPr>
              <w:t>числе</w:t>
            </w:r>
            <w:proofErr w:type="gramEnd"/>
            <w:r w:rsidRPr="00E567C0">
              <w:rPr>
                <w:rFonts w:eastAsia="Calibri"/>
              </w:rPr>
              <w:t xml:space="preserve"> проектно-изыскательские работы 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14 9 02 40320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11,75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724A68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776,06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00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DA02C6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3 302,35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00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DA02C6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16,59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66075F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2,98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4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2.7.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Реконструкция автомобильной дороги ул. Садовая, 0,5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14 9 02 40330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3,95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724A68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906,03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4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DA02C6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1 237,75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54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DA02C6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6,22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66075F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2,25</w:t>
            </w:r>
          </w:p>
        </w:tc>
      </w:tr>
      <w:tr w:rsidR="000F2F3F" w:rsidRPr="00E567C0" w:rsidTr="00E1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26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2.8.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 xml:space="preserve">Строительство автомобильной дороги от Объездной до Приморского </w:t>
            </w:r>
            <w:r w:rsidRPr="00E567C0">
              <w:rPr>
                <w:rFonts w:eastAsia="Calibri"/>
              </w:rPr>
              <w:lastRenderedPageBreak/>
              <w:t>Комсомола (через Шестой микрорайон), 0,48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Управление</w:t>
            </w:r>
          </w:p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14 9 02 40340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760,00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724A68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656,93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E10F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2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DA02C6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1 187,85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5B3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66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DA02C6" w:rsidP="00DA02C6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5,97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66075F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2,15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4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2.9.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к микрорайону «Нагорный» № 1, (0,31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2,40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2F35D0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617,59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44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DA02C6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778,50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44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DA02C6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3,91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66075F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1,50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2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2.10.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к микрорайону «Нагорный» № 2, (0,4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14 9 02 40360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3,15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2F35D0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620,12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2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DA02C6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1 028,00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3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DA02C6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5,17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66075F" w:rsidP="0057237D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09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2.11.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  <w:proofErr w:type="gramStart"/>
            <w:r w:rsidRPr="00E567C0">
              <w:rPr>
                <w:rFonts w:eastAsia="Calibri"/>
              </w:rPr>
              <w:t xml:space="preserve">Реконструкция автомобильных дорог (ул. Лебедева, ул. Гагарина, ул. Приморского Комсомола, ул. Аллея Труда от </w:t>
            </w:r>
            <w:proofErr w:type="spellStart"/>
            <w:r w:rsidRPr="00E567C0">
              <w:rPr>
                <w:rFonts w:eastAsia="Calibri"/>
              </w:rPr>
              <w:t>К.Маркса</w:t>
            </w:r>
            <w:proofErr w:type="spellEnd"/>
            <w:r w:rsidRPr="00E567C0">
              <w:rPr>
                <w:rFonts w:eastAsia="Calibri"/>
              </w:rPr>
              <w:t xml:space="preserve"> до </w:t>
            </w:r>
            <w:r w:rsidRPr="00E567C0">
              <w:rPr>
                <w:rFonts w:eastAsia="Calibri"/>
              </w:rPr>
              <w:lastRenderedPageBreak/>
              <w:t>ул. Гагарина, ул. Маслакова), 6,54 км, в том числе проектно-изыскательские работы</w:t>
            </w:r>
            <w:proofErr w:type="gramEnd"/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Управление</w:t>
            </w:r>
          </w:p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14 9 02 40370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8,54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2F35D0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1 075,59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09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DA02C6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2 295,48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0F2F3F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109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F3F" w:rsidRPr="00E567C0" w:rsidRDefault="000F2F3F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2F3F" w:rsidRPr="00E567C0" w:rsidRDefault="000F2F3F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0F2F3F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DA02C6" w:rsidP="0066075F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11,5</w:t>
            </w:r>
            <w:r w:rsidR="0066075F">
              <w:rPr>
                <w:rFonts w:eastAsia="Calibri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F3F" w:rsidRPr="00E567C0" w:rsidRDefault="0066075F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2,95</w:t>
            </w:r>
          </w:p>
        </w:tc>
      </w:tr>
      <w:tr w:rsidR="00E567C0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C0" w:rsidRPr="00E567C0" w:rsidRDefault="00E567C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lastRenderedPageBreak/>
              <w:t>2.12.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567C0" w:rsidRPr="00E567C0" w:rsidRDefault="00E567C0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Реконструкция автомобильной дороги (от микрорайона «Садовый» до пассажирского пирса), 0,68 км,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567C0" w:rsidRPr="00E567C0" w:rsidRDefault="00E567C0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E567C0" w:rsidRPr="00E567C0" w:rsidRDefault="00E567C0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E567C0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E567C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E567C0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14 9 02 40380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E567C0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5,30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2F35D0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734,67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E567C0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C0" w:rsidRPr="00E567C0" w:rsidRDefault="00E567C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67C0" w:rsidRPr="00E567C0" w:rsidRDefault="00E567C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67C0" w:rsidRPr="00E567C0" w:rsidRDefault="00E567C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E567C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E567C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DA02C6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1 557,50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</w:tr>
      <w:tr w:rsidR="00E567C0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827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C0" w:rsidRPr="00E567C0" w:rsidRDefault="00E567C0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C0" w:rsidRPr="00E567C0" w:rsidRDefault="00E567C0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7C0" w:rsidRPr="00E567C0" w:rsidRDefault="00E567C0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E567C0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E567C0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DA02C6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7,83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C0" w:rsidRPr="00E567C0" w:rsidRDefault="0066075F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2,50</w:t>
            </w:r>
          </w:p>
        </w:tc>
      </w:tr>
      <w:tr w:rsidR="009D7E6A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6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E6A" w:rsidRPr="00E567C0" w:rsidRDefault="009D7E6A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2.13.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7E6A" w:rsidRPr="00E567C0" w:rsidRDefault="009D7E6A" w:rsidP="00E567C0">
            <w:pPr>
              <w:ind w:left="-102" w:right="-108"/>
              <w:rPr>
                <w:rFonts w:eastAsia="Calibri"/>
              </w:rPr>
            </w:pPr>
            <w:r w:rsidRPr="00E567C0">
              <w:rPr>
                <w:rFonts w:eastAsia="Calibri"/>
              </w:rPr>
              <w:t>Строительство автомобильной дороги от ДВЗ «Звезда» до Северного мола (1,4 км), в том числе проектно-изыскательские работы</w:t>
            </w:r>
          </w:p>
        </w:tc>
        <w:tc>
          <w:tcPr>
            <w:tcW w:w="1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D7E6A" w:rsidRPr="00E567C0" w:rsidRDefault="009D7E6A" w:rsidP="00E567C0">
            <w:pPr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Управление</w:t>
            </w:r>
          </w:p>
          <w:p w:rsidR="009D7E6A" w:rsidRPr="00E567C0" w:rsidRDefault="009D7E6A" w:rsidP="00E567C0">
            <w:pPr>
              <w:jc w:val="center"/>
              <w:rPr>
                <w:rFonts w:eastAsia="Calibri"/>
              </w:rPr>
            </w:pPr>
            <w:proofErr w:type="spellStart"/>
            <w:proofErr w:type="gramStart"/>
            <w:r w:rsidRPr="00E567C0">
              <w:rPr>
                <w:rFonts w:eastAsia="Calibri"/>
              </w:rPr>
              <w:t>жизне</w:t>
            </w:r>
            <w:proofErr w:type="spellEnd"/>
            <w:r w:rsidRPr="00E567C0">
              <w:rPr>
                <w:rFonts w:eastAsia="Calibri"/>
              </w:rPr>
              <w:t>-обеспечения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902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0409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rPr>
                <w:rFonts w:eastAsia="Calibri"/>
              </w:rPr>
            </w:pPr>
            <w:r w:rsidRPr="00E567C0">
              <w:rPr>
                <w:rFonts w:eastAsia="Calibri"/>
              </w:rPr>
              <w:t>14 9 02 40660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ind w:left="-107" w:right="-110"/>
              <w:jc w:val="center"/>
              <w:rPr>
                <w:rFonts w:eastAsia="Calibri"/>
              </w:rPr>
            </w:pPr>
            <w:r w:rsidRPr="00E567C0"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D7E6A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6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E6A" w:rsidRPr="00E567C0" w:rsidRDefault="009D7E6A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7E6A" w:rsidRPr="00E567C0" w:rsidRDefault="009D7E6A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D7E6A" w:rsidRPr="00E567C0" w:rsidRDefault="009D7E6A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14 9 02 92450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D7E6A" w:rsidRPr="00E567C0" w:rsidTr="009D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62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E6A" w:rsidRPr="00E567C0" w:rsidRDefault="009D7E6A" w:rsidP="00E567C0">
            <w:pPr>
              <w:spacing w:after="200" w:line="276" w:lineRule="auto"/>
              <w:ind w:left="-108"/>
              <w:jc w:val="center"/>
              <w:rPr>
                <w:rFonts w:eastAsia="Calibri"/>
              </w:rPr>
            </w:pPr>
          </w:p>
        </w:tc>
        <w:tc>
          <w:tcPr>
            <w:tcW w:w="2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6A" w:rsidRPr="00E567C0" w:rsidRDefault="009D7E6A" w:rsidP="00E567C0">
            <w:pPr>
              <w:ind w:left="-102" w:right="-108"/>
              <w:rPr>
                <w:rFonts w:eastAsia="Calibri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E6A" w:rsidRPr="00E567C0" w:rsidRDefault="009D7E6A" w:rsidP="00E567C0">
            <w:pPr>
              <w:jc w:val="center"/>
              <w:rPr>
                <w:rFonts w:eastAsia="Calibri"/>
              </w:rPr>
            </w:pPr>
          </w:p>
        </w:tc>
        <w:tc>
          <w:tcPr>
            <w:tcW w:w="8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ind w:left="-107" w:right="-110"/>
              <w:jc w:val="center"/>
              <w:rPr>
                <w:rFonts w:eastAsia="Calibri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9D7E6A" w:rsidP="00E567C0">
            <w:pPr>
              <w:tabs>
                <w:tab w:val="left" w:pos="602"/>
              </w:tabs>
              <w:ind w:left="-106"/>
              <w:jc w:val="center"/>
              <w:rPr>
                <w:rFonts w:eastAsia="Calibri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302A57" w:rsidP="00E567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14 9 02 </w:t>
            </w:r>
            <w:r>
              <w:rPr>
                <w:rFonts w:eastAsia="Calibri"/>
                <w:lang w:val="en-US"/>
              </w:rPr>
              <w:t>S2450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07"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39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E6A" w:rsidRPr="00E567C0" w:rsidRDefault="0057237D" w:rsidP="00E567C0">
            <w:pPr>
              <w:ind w:left="-109" w:right="-109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E567C0" w:rsidRPr="00015290" w:rsidRDefault="00E567C0">
      <w:pPr>
        <w:rPr>
          <w:sz w:val="28"/>
          <w:szCs w:val="28"/>
        </w:rPr>
      </w:pPr>
    </w:p>
    <w:p w:rsidR="00DD2699" w:rsidRPr="00015290" w:rsidRDefault="00DD2699">
      <w:pPr>
        <w:rPr>
          <w:sz w:val="28"/>
          <w:szCs w:val="28"/>
        </w:rPr>
      </w:pPr>
    </w:p>
    <w:p w:rsidR="000E0987" w:rsidRDefault="000E0987">
      <w:pPr>
        <w:rPr>
          <w:sz w:val="28"/>
          <w:szCs w:val="28"/>
        </w:rPr>
        <w:sectPr w:rsidR="000E0987" w:rsidSect="00FE5919">
          <w:headerReference w:type="default" r:id="rId11"/>
          <w:headerReference w:type="first" r:id="rId12"/>
          <w:pgSz w:w="16838" w:h="11906" w:orient="landscape"/>
          <w:pgMar w:top="1701" w:right="1134" w:bottom="567" w:left="1106" w:header="709" w:footer="709" w:gutter="0"/>
          <w:cols w:space="708"/>
          <w:docGrid w:linePitch="360"/>
        </w:sectPr>
      </w:pPr>
    </w:p>
    <w:p w:rsidR="00DD2699" w:rsidRPr="00535F67" w:rsidRDefault="003840EF" w:rsidP="00CC4E07">
      <w:pPr>
        <w:tabs>
          <w:tab w:val="center" w:pos="4677"/>
          <w:tab w:val="right" w:pos="9355"/>
          <w:tab w:val="left" w:pos="15120"/>
        </w:tabs>
        <w:jc w:val="right"/>
        <w:rPr>
          <w:lang w:eastAsia="en-US"/>
        </w:rPr>
      </w:pPr>
      <w:r>
        <w:rPr>
          <w:lang w:eastAsia="en-US"/>
        </w:rPr>
        <w:lastRenderedPageBreak/>
        <w:t>Форма 10</w:t>
      </w:r>
    </w:p>
    <w:p w:rsidR="00DD2699" w:rsidRPr="005121A7" w:rsidRDefault="00DD2699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t>ОТЧЕТ</w:t>
      </w:r>
    </w:p>
    <w:p w:rsidR="00067447" w:rsidRDefault="0098615C" w:rsidP="00DD269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</w:p>
    <w:p w:rsidR="006B50CC" w:rsidRPr="00500166" w:rsidRDefault="006B50CC" w:rsidP="006B50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 xml:space="preserve">«Дороги городского округа Большой Камень» </w:t>
      </w:r>
    </w:p>
    <w:p w:rsidR="006B50CC" w:rsidRPr="00500166" w:rsidRDefault="006B50CC" w:rsidP="006B50C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500166">
        <w:rPr>
          <w:rFonts w:eastAsia="Calibri"/>
          <w:b/>
          <w:sz w:val="28"/>
          <w:szCs w:val="28"/>
          <w:lang w:eastAsia="en-US"/>
        </w:rPr>
        <w:t>на 2018 - 2022 годы</w:t>
      </w:r>
    </w:p>
    <w:p w:rsidR="00DD2699" w:rsidRPr="00DD2699" w:rsidRDefault="006B50CC" w:rsidP="006B50CC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  <w:r w:rsidRPr="00DD2699">
        <w:rPr>
          <w:color w:val="000000"/>
          <w:lang w:eastAsia="en-US"/>
        </w:rPr>
        <w:t xml:space="preserve"> </w:t>
      </w:r>
      <w:r w:rsidR="00DD2699" w:rsidRPr="00DD2699">
        <w:rPr>
          <w:color w:val="000000"/>
          <w:lang w:eastAsia="en-US"/>
        </w:rPr>
        <w:t>(наименование муниципальной программы)</w:t>
      </w:r>
    </w:p>
    <w:p w:rsidR="00DD2699" w:rsidRPr="007E62D7" w:rsidRDefault="007E62D7" w:rsidP="006157DE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u w:val="single"/>
          <w:lang w:eastAsia="en-US"/>
        </w:rPr>
      </w:pPr>
      <w:r w:rsidRPr="007E62D7">
        <w:rPr>
          <w:b/>
          <w:color w:val="000000"/>
          <w:sz w:val="28"/>
          <w:szCs w:val="28"/>
          <w:u w:val="single"/>
          <w:lang w:eastAsia="en-US"/>
        </w:rPr>
        <w:t>з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а</w:t>
      </w:r>
      <w:r w:rsidR="00050010" w:rsidRPr="007E62D7">
        <w:rPr>
          <w:b/>
          <w:color w:val="000000"/>
          <w:sz w:val="28"/>
          <w:szCs w:val="28"/>
          <w:u w:val="single"/>
          <w:lang w:eastAsia="en-US"/>
        </w:rPr>
        <w:t xml:space="preserve"> 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>20</w:t>
      </w:r>
      <w:r w:rsidR="00E567C0">
        <w:rPr>
          <w:b/>
          <w:color w:val="000000"/>
          <w:sz w:val="28"/>
          <w:szCs w:val="28"/>
          <w:u w:val="single"/>
          <w:lang w:eastAsia="en-US"/>
        </w:rPr>
        <w:t>20</w:t>
      </w:r>
      <w:r w:rsidR="0098615C" w:rsidRPr="007E62D7">
        <w:rPr>
          <w:b/>
          <w:color w:val="000000"/>
          <w:sz w:val="28"/>
          <w:szCs w:val="28"/>
          <w:u w:val="single"/>
          <w:lang w:eastAsia="en-US"/>
        </w:rPr>
        <w:t xml:space="preserve"> год</w:t>
      </w:r>
    </w:p>
    <w:p w:rsidR="006157DE" w:rsidRPr="00535F67" w:rsidRDefault="006157DE" w:rsidP="006157DE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2409"/>
        <w:gridCol w:w="1985"/>
        <w:gridCol w:w="1417"/>
        <w:gridCol w:w="1560"/>
        <w:gridCol w:w="2551"/>
        <w:gridCol w:w="1843"/>
      </w:tblGrid>
      <w:tr w:rsidR="002A6458" w:rsidRPr="008C120F" w:rsidTr="00871151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2A6458" w:rsidRPr="007E62D7" w:rsidRDefault="007E62D7" w:rsidP="00E7056F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E646D7">
              <w:rPr>
                <w:b/>
                <w:snapToGrid w:val="0"/>
                <w:color w:val="000000"/>
                <w:sz w:val="28"/>
                <w:szCs w:val="28"/>
              </w:rPr>
              <w:t>1.</w:t>
            </w:r>
            <w:r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>еализаци</w:t>
            </w:r>
            <w:r w:rsidR="00E7056F" w:rsidRPr="007E62D7">
              <w:rPr>
                <w:b/>
                <w:snapToGrid w:val="0"/>
                <w:color w:val="000000"/>
                <w:sz w:val="28"/>
                <w:szCs w:val="28"/>
              </w:rPr>
              <w:t>я</w:t>
            </w:r>
            <w:r w:rsidR="002A6458" w:rsidRPr="007E62D7">
              <w:rPr>
                <w:b/>
                <w:snapToGrid w:val="0"/>
                <w:color w:val="000000"/>
                <w:sz w:val="28"/>
                <w:szCs w:val="28"/>
              </w:rPr>
              <w:t xml:space="preserve"> мероприятий муниципальной программы</w:t>
            </w:r>
          </w:p>
        </w:tc>
      </w:tr>
      <w:tr w:rsidR="002A6458" w:rsidRPr="008C120F" w:rsidTr="00492645">
        <w:trPr>
          <w:cantSplit/>
          <w:trHeight w:val="598"/>
        </w:trPr>
        <w:tc>
          <w:tcPr>
            <w:tcW w:w="710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2A6458" w:rsidRPr="008C120F" w:rsidRDefault="002A6458" w:rsidP="008A44DF">
            <w:pPr>
              <w:jc w:val="center"/>
            </w:pPr>
            <w:r w:rsidRPr="008C120F">
              <w:t>Наименование</w:t>
            </w:r>
          </w:p>
          <w:p w:rsidR="002A6458" w:rsidRPr="008C120F" w:rsidRDefault="002A6458" w:rsidP="008A44DF">
            <w:pPr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2A6458" w:rsidRPr="008C120F" w:rsidRDefault="00684565" w:rsidP="0068456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2A6458">
              <w:rPr>
                <w:snapToGrid w:val="0"/>
                <w:color w:val="000000"/>
              </w:rPr>
              <w:t>тветственн</w:t>
            </w:r>
            <w:r>
              <w:rPr>
                <w:snapToGrid w:val="0"/>
                <w:color w:val="000000"/>
              </w:rPr>
              <w:t>ый</w:t>
            </w:r>
            <w:r w:rsidR="002A6458">
              <w:rPr>
                <w:snapToGrid w:val="0"/>
                <w:color w:val="000000"/>
              </w:rPr>
              <w:t xml:space="preserve"> исполнител</w:t>
            </w:r>
            <w:r>
              <w:rPr>
                <w:snapToGrid w:val="0"/>
                <w:color w:val="000000"/>
              </w:rPr>
              <w:t xml:space="preserve">ь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E567C0">
            <w:pPr>
              <w:ind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E567C0">
            <w:pPr>
              <w:ind w:left="-108" w:right="-249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Фактический срок исполнения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8B19B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</w:t>
            </w:r>
            <w:r w:rsidR="008E48D1">
              <w:rPr>
                <w:snapToGrid w:val="0"/>
                <w:color w:val="000000"/>
              </w:rPr>
              <w:t>**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84565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:rsidR="002A6458" w:rsidRDefault="002A6458" w:rsidP="003577B5">
            <w:pPr>
              <w:ind w:left="-108"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</w:t>
            </w:r>
            <w:r w:rsidR="008E48D1">
              <w:rPr>
                <w:snapToGrid w:val="0"/>
                <w:color w:val="000000"/>
              </w:rPr>
              <w:t xml:space="preserve"> ***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4"/>
        <w:gridCol w:w="2410"/>
        <w:gridCol w:w="1985"/>
        <w:gridCol w:w="1417"/>
        <w:gridCol w:w="1560"/>
        <w:gridCol w:w="2551"/>
        <w:gridCol w:w="1843"/>
      </w:tblGrid>
      <w:tr w:rsidR="002A6458" w:rsidRPr="008C120F" w:rsidTr="00492645">
        <w:trPr>
          <w:cantSplit/>
          <w:trHeight w:val="204"/>
          <w:tblHeader/>
        </w:trPr>
        <w:tc>
          <w:tcPr>
            <w:tcW w:w="710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834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2410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985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417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560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2551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843" w:type="dxa"/>
          </w:tcPr>
          <w:p w:rsidR="002A6458" w:rsidRPr="008C120F" w:rsidRDefault="0083650F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934523" w:rsidRPr="008C120F" w:rsidTr="00492645">
        <w:trPr>
          <w:trHeight w:val="455"/>
        </w:trPr>
        <w:tc>
          <w:tcPr>
            <w:tcW w:w="710" w:type="dxa"/>
            <w:vAlign w:val="center"/>
          </w:tcPr>
          <w:p w:rsidR="00934523" w:rsidRPr="008C120F" w:rsidRDefault="00934523" w:rsidP="00DD2699">
            <w:pPr>
              <w:jc w:val="center"/>
            </w:pPr>
            <w:r>
              <w:t>1.</w:t>
            </w:r>
          </w:p>
        </w:tc>
        <w:tc>
          <w:tcPr>
            <w:tcW w:w="2834" w:type="dxa"/>
          </w:tcPr>
          <w:p w:rsidR="00934523" w:rsidRPr="008C120F" w:rsidRDefault="00934523" w:rsidP="00967C5B">
            <w:pPr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 Муниципальная программа, всего</w:t>
            </w:r>
          </w:p>
        </w:tc>
        <w:tc>
          <w:tcPr>
            <w:tcW w:w="2410" w:type="dxa"/>
            <w:vAlign w:val="center"/>
          </w:tcPr>
          <w:p w:rsidR="00934523" w:rsidRPr="008C120F" w:rsidRDefault="00934523" w:rsidP="00CD3987">
            <w:pPr>
              <w:pStyle w:val="af0"/>
              <w:ind w:left="34"/>
            </w:pPr>
          </w:p>
        </w:tc>
        <w:tc>
          <w:tcPr>
            <w:tcW w:w="1985" w:type="dxa"/>
            <w:vAlign w:val="center"/>
          </w:tcPr>
          <w:p w:rsidR="00934523" w:rsidRPr="008C120F" w:rsidRDefault="00934523" w:rsidP="000F7745"/>
        </w:tc>
        <w:tc>
          <w:tcPr>
            <w:tcW w:w="1417" w:type="dxa"/>
            <w:vAlign w:val="center"/>
          </w:tcPr>
          <w:p w:rsidR="00934523" w:rsidRPr="008C120F" w:rsidRDefault="00934523" w:rsidP="00AF2702">
            <w:pPr>
              <w:jc w:val="center"/>
            </w:pP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934523" w:rsidRPr="008C120F" w:rsidRDefault="00934523" w:rsidP="00747333"/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492645">
        <w:trPr>
          <w:trHeight w:val="410"/>
        </w:trPr>
        <w:tc>
          <w:tcPr>
            <w:tcW w:w="710" w:type="dxa"/>
            <w:vAlign w:val="center"/>
          </w:tcPr>
          <w:p w:rsidR="00934523" w:rsidRPr="008C120F" w:rsidRDefault="00537FCC" w:rsidP="00A52F3D">
            <w:pPr>
              <w:jc w:val="center"/>
            </w:pPr>
            <w:r>
              <w:t>1.</w:t>
            </w:r>
          </w:p>
        </w:tc>
        <w:tc>
          <w:tcPr>
            <w:tcW w:w="2834" w:type="dxa"/>
            <w:vAlign w:val="center"/>
          </w:tcPr>
          <w:p w:rsidR="00934523" w:rsidRPr="008C120F" w:rsidRDefault="00934523" w:rsidP="00967C5B">
            <w:r w:rsidRPr="00D640F3">
              <w:t>Обеспечение сохранности автомобильных дорог</w:t>
            </w:r>
          </w:p>
        </w:tc>
        <w:tc>
          <w:tcPr>
            <w:tcW w:w="2410" w:type="dxa"/>
            <w:vAlign w:val="center"/>
          </w:tcPr>
          <w:p w:rsidR="004B6872" w:rsidRPr="008C120F" w:rsidRDefault="004B6872" w:rsidP="00EB0650"/>
        </w:tc>
        <w:tc>
          <w:tcPr>
            <w:tcW w:w="1985" w:type="dxa"/>
          </w:tcPr>
          <w:p w:rsidR="00934523" w:rsidRPr="008C120F" w:rsidRDefault="00934523" w:rsidP="00CD3987">
            <w:r w:rsidRPr="00CD3987">
              <w:t>Управление жизнеобеспечения администрации городского округа Большой Камень</w:t>
            </w:r>
            <w:r>
              <w:t xml:space="preserve">, </w:t>
            </w:r>
          </w:p>
        </w:tc>
        <w:tc>
          <w:tcPr>
            <w:tcW w:w="1417" w:type="dxa"/>
            <w:vAlign w:val="center"/>
          </w:tcPr>
          <w:p w:rsidR="00934523" w:rsidRPr="008C120F" w:rsidRDefault="00934523" w:rsidP="006607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492645">
        <w:trPr>
          <w:trHeight w:val="422"/>
        </w:trPr>
        <w:tc>
          <w:tcPr>
            <w:tcW w:w="710" w:type="dxa"/>
            <w:vAlign w:val="center"/>
          </w:tcPr>
          <w:p w:rsidR="00934523" w:rsidRDefault="00537FCC" w:rsidP="00DD2699">
            <w:pPr>
              <w:jc w:val="center"/>
            </w:pPr>
            <w:r>
              <w:t>1.1</w:t>
            </w:r>
          </w:p>
        </w:tc>
        <w:tc>
          <w:tcPr>
            <w:tcW w:w="2834" w:type="dxa"/>
            <w:vAlign w:val="center"/>
          </w:tcPr>
          <w:p w:rsidR="00934523" w:rsidRPr="004708A7" w:rsidRDefault="00934523" w:rsidP="00967C5B">
            <w:pPr>
              <w:spacing w:after="200"/>
              <w:rPr>
                <w:rFonts w:eastAsia="Calibri"/>
                <w:lang w:eastAsia="en-US"/>
              </w:rPr>
            </w:pPr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934523" w:rsidRDefault="00EB0650" w:rsidP="00EB0650">
            <w:r>
              <w:t>-</w:t>
            </w:r>
            <w:r w:rsidR="004B6872">
              <w:t>Заключение контракта;</w:t>
            </w:r>
          </w:p>
          <w:p w:rsidR="004B6872" w:rsidRDefault="00EB0650" w:rsidP="00EB0650">
            <w:r>
              <w:t>-</w:t>
            </w:r>
            <w:r w:rsidR="004B6872">
              <w:t>Выполнение работ</w:t>
            </w:r>
          </w:p>
          <w:p w:rsidR="005A1F84" w:rsidRDefault="005A1F84" w:rsidP="005A1F84">
            <w:proofErr w:type="gramStart"/>
            <w:r>
              <w:t>(Ремонт автодорог:</w:t>
            </w:r>
            <w:proofErr w:type="gramEnd"/>
          </w:p>
          <w:p w:rsidR="005A1F84" w:rsidRDefault="005A1F84" w:rsidP="005A1F84">
            <w:pPr>
              <w:ind w:right="-108"/>
            </w:pPr>
            <w:r>
              <w:lastRenderedPageBreak/>
              <w:t>-</w:t>
            </w:r>
            <w:r w:rsidR="006F741F">
              <w:t xml:space="preserve"> </w:t>
            </w:r>
            <w:r>
              <w:t>ул. Мичурина грунт.</w:t>
            </w:r>
          </w:p>
          <w:p w:rsidR="005A1F84" w:rsidRDefault="005A1F84" w:rsidP="005A1F84">
            <w:pPr>
              <w:ind w:right="-108"/>
            </w:pPr>
            <w:r>
              <w:t xml:space="preserve">- ул. </w:t>
            </w:r>
            <w:proofErr w:type="spellStart"/>
            <w:r>
              <w:t>Ганслеп</w:t>
            </w:r>
            <w:proofErr w:type="spellEnd"/>
            <w:r>
              <w:t>;</w:t>
            </w:r>
          </w:p>
          <w:p w:rsidR="005A1F84" w:rsidRDefault="005A1F84" w:rsidP="005A1F84">
            <w:pPr>
              <w:ind w:right="-108"/>
            </w:pPr>
            <w:r>
              <w:t>- ул. Прибрежная;</w:t>
            </w:r>
          </w:p>
          <w:p w:rsidR="005A1F84" w:rsidRDefault="005A1F84" w:rsidP="005A1F84">
            <w:pPr>
              <w:ind w:right="-108"/>
            </w:pPr>
            <w:r>
              <w:t xml:space="preserve">- ул. Мичурина </w:t>
            </w:r>
            <w:proofErr w:type="spellStart"/>
            <w:r>
              <w:t>асфал</w:t>
            </w:r>
            <w:proofErr w:type="spellEnd"/>
            <w:r>
              <w:t>.</w:t>
            </w:r>
          </w:p>
          <w:p w:rsidR="005A1F84" w:rsidRDefault="005A1F84" w:rsidP="005A1F84">
            <w:pPr>
              <w:ind w:right="-108"/>
            </w:pPr>
            <w:r>
              <w:t xml:space="preserve">- </w:t>
            </w:r>
            <w:r w:rsidR="006F741F">
              <w:t>ул. Горького;</w:t>
            </w:r>
          </w:p>
          <w:p w:rsidR="006F741F" w:rsidRDefault="006F741F" w:rsidP="005A1F84">
            <w:pPr>
              <w:ind w:right="-108"/>
            </w:pPr>
            <w:r>
              <w:t>- ул. Маслакова;</w:t>
            </w:r>
          </w:p>
          <w:p w:rsidR="00A2691A" w:rsidRDefault="006F741F" w:rsidP="005A1F84">
            <w:pPr>
              <w:ind w:right="-108"/>
            </w:pPr>
            <w:r>
              <w:t>- ул. Карла Маркса</w:t>
            </w:r>
            <w:r w:rsidR="00A2691A">
              <w:t>;</w:t>
            </w:r>
          </w:p>
          <w:p w:rsidR="00A2691A" w:rsidRDefault="00A2691A" w:rsidP="005A1F84">
            <w:pPr>
              <w:ind w:right="-108"/>
            </w:pPr>
            <w:r>
              <w:t>- ул. Ак. Курчатова;</w:t>
            </w:r>
          </w:p>
          <w:p w:rsidR="00A2691A" w:rsidRDefault="00A2691A" w:rsidP="005A1F84">
            <w:pPr>
              <w:ind w:right="-108"/>
            </w:pPr>
            <w:r>
              <w:t>- ул. Подгорная;</w:t>
            </w:r>
          </w:p>
          <w:p w:rsidR="00A2691A" w:rsidRDefault="00A2691A" w:rsidP="005A1F84">
            <w:pPr>
              <w:ind w:right="-108"/>
            </w:pPr>
            <w:r>
              <w:t>- ул. Аллея Труда-2;</w:t>
            </w:r>
          </w:p>
          <w:p w:rsidR="00A2691A" w:rsidRDefault="00A2691A" w:rsidP="005A1F84">
            <w:pPr>
              <w:ind w:right="-108"/>
            </w:pPr>
            <w:r>
              <w:t>- ул. Ст. Лебедева;</w:t>
            </w:r>
          </w:p>
          <w:p w:rsidR="00A2691A" w:rsidRDefault="00A2691A" w:rsidP="005A1F84">
            <w:pPr>
              <w:ind w:right="-108"/>
            </w:pPr>
            <w:r>
              <w:t>- ул. Береговая;</w:t>
            </w:r>
          </w:p>
          <w:p w:rsidR="00A2691A" w:rsidRDefault="00A2691A" w:rsidP="005A1F84">
            <w:pPr>
              <w:ind w:right="-108"/>
            </w:pPr>
            <w:r>
              <w:t>- ул. Уссурийская;</w:t>
            </w:r>
          </w:p>
          <w:p w:rsidR="00031FCC" w:rsidRDefault="00A2691A" w:rsidP="005A1F84">
            <w:pPr>
              <w:ind w:right="-108"/>
            </w:pPr>
            <w:r>
              <w:t>- ул. Октябрьская</w:t>
            </w:r>
          </w:p>
          <w:p w:rsidR="006F741F" w:rsidRDefault="00031FCC" w:rsidP="005A1F84">
            <w:pPr>
              <w:ind w:right="-108"/>
            </w:pPr>
            <w:r>
              <w:t>- ул. Первомайская</w:t>
            </w:r>
            <w:r w:rsidR="006F741F">
              <w:t>)</w:t>
            </w:r>
          </w:p>
        </w:tc>
        <w:tc>
          <w:tcPr>
            <w:tcW w:w="1985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523" w:rsidRPr="008C120F" w:rsidRDefault="00EC7C01" w:rsidP="00F87E73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 w:rsidR="0057237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- 3</w:t>
            </w:r>
            <w:r w:rsidR="00F87E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F87E7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</w:t>
            </w:r>
            <w:r w:rsidR="0057237D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934523" w:rsidRPr="008C120F" w:rsidRDefault="006F741F" w:rsidP="00F87E73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</w:t>
            </w:r>
            <w:r w:rsidR="00F87E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F87E7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2551" w:type="dxa"/>
            <w:vAlign w:val="center"/>
          </w:tcPr>
          <w:p w:rsidR="00744220" w:rsidRDefault="00823A7A" w:rsidP="00744220">
            <w:pPr>
              <w:jc w:val="center"/>
            </w:pPr>
            <w:r>
              <w:t>Заключен</w:t>
            </w:r>
            <w:r w:rsidR="005A1F84">
              <w:t>о</w:t>
            </w:r>
            <w:r>
              <w:t xml:space="preserve"> </w:t>
            </w:r>
            <w:r w:rsidR="0066075F">
              <w:t>3</w:t>
            </w:r>
            <w:r w:rsidR="00031FCC">
              <w:t>3</w:t>
            </w:r>
            <w:r>
              <w:t xml:space="preserve"> </w:t>
            </w:r>
            <w:r w:rsidR="00A52F3D">
              <w:t>муниципальны</w:t>
            </w:r>
            <w:r w:rsidR="005A1F84">
              <w:t>х</w:t>
            </w:r>
            <w:r w:rsidR="00A52F3D">
              <w:t xml:space="preserve"> контракт</w:t>
            </w:r>
            <w:r w:rsidR="005A1F84">
              <w:t>а</w:t>
            </w:r>
            <w:r w:rsidR="00A52F3D">
              <w:t xml:space="preserve"> </w:t>
            </w:r>
            <w:r>
              <w:t xml:space="preserve">на сумму </w:t>
            </w:r>
            <w:r w:rsidR="00F87E73">
              <w:t>233 640,77</w:t>
            </w:r>
            <w:r>
              <w:t xml:space="preserve"> тыс. рублей</w:t>
            </w:r>
          </w:p>
          <w:p w:rsidR="005A1F84" w:rsidRDefault="005A1F84" w:rsidP="00744220">
            <w:pPr>
              <w:jc w:val="center"/>
            </w:pPr>
            <w:r>
              <w:t xml:space="preserve">Освоено – </w:t>
            </w:r>
            <w:r w:rsidR="00F87E73">
              <w:t>233 640,77</w:t>
            </w:r>
            <w:r>
              <w:t xml:space="preserve"> тыс. рублей</w:t>
            </w:r>
          </w:p>
          <w:p w:rsidR="006F741F" w:rsidRDefault="005A1F84" w:rsidP="00823A7A">
            <w:pPr>
              <w:jc w:val="center"/>
            </w:pPr>
            <w:proofErr w:type="gramStart"/>
            <w:r>
              <w:lastRenderedPageBreak/>
              <w:t>(</w:t>
            </w:r>
            <w:r w:rsidR="00823A7A">
              <w:t xml:space="preserve">Произведена оплата контракта за 2018 год на сумму 960,96 тыс. рублей по решению суда исп. лист </w:t>
            </w:r>
            <w:proofErr w:type="gramEnd"/>
          </w:p>
          <w:p w:rsidR="00755D34" w:rsidRPr="008C120F" w:rsidRDefault="00823A7A" w:rsidP="00823A7A">
            <w:pPr>
              <w:jc w:val="center"/>
            </w:pPr>
            <w:r>
              <w:t>№ 020282925)</w:t>
            </w: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492645">
        <w:trPr>
          <w:trHeight w:val="422"/>
        </w:trPr>
        <w:tc>
          <w:tcPr>
            <w:tcW w:w="710" w:type="dxa"/>
            <w:vAlign w:val="center"/>
          </w:tcPr>
          <w:p w:rsidR="00934523" w:rsidRDefault="00537FCC" w:rsidP="00DD2699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834" w:type="dxa"/>
            <w:vAlign w:val="center"/>
          </w:tcPr>
          <w:p w:rsidR="00934523" w:rsidRPr="00E54D93" w:rsidRDefault="00934523" w:rsidP="005F64C1">
            <w:pPr>
              <w:rPr>
                <w:highlight w:val="yellow"/>
              </w:rPr>
            </w:pPr>
            <w:r w:rsidRPr="005F64C1">
              <w:t xml:space="preserve">Ремонт </w:t>
            </w:r>
            <w:r w:rsidR="005F64C1" w:rsidRPr="005F64C1">
              <w:t>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4B6872" w:rsidRDefault="00EB0650" w:rsidP="00EB0650">
            <w:r>
              <w:t>-</w:t>
            </w:r>
            <w:r w:rsidR="004B6872">
              <w:t>Заключение контракта;</w:t>
            </w:r>
          </w:p>
          <w:p w:rsidR="00934523" w:rsidRDefault="00EB0650" w:rsidP="00EB0650">
            <w:r>
              <w:t>-</w:t>
            </w:r>
            <w:r w:rsidR="004B6872">
              <w:t>Выполнение работ</w:t>
            </w:r>
          </w:p>
        </w:tc>
        <w:tc>
          <w:tcPr>
            <w:tcW w:w="1985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523" w:rsidRPr="008C120F" w:rsidRDefault="00EC7C01" w:rsidP="00F87E73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 w:rsidR="00823A7A">
              <w:rPr>
                <w:sz w:val="20"/>
                <w:szCs w:val="20"/>
              </w:rPr>
              <w:t>20</w:t>
            </w:r>
            <w:r w:rsidR="006F741F">
              <w:rPr>
                <w:sz w:val="20"/>
                <w:szCs w:val="20"/>
              </w:rPr>
              <w:t>- 3</w:t>
            </w:r>
            <w:r w:rsidR="00F87E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F87E7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</w:t>
            </w:r>
            <w:r w:rsidR="00823A7A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EC7C01" w:rsidRPr="008C120F" w:rsidRDefault="00EC7C01" w:rsidP="00EC7C01">
            <w:pPr>
              <w:jc w:val="center"/>
            </w:pPr>
            <w:r>
              <w:t>муниципальны</w:t>
            </w:r>
            <w:r w:rsidR="006F741F">
              <w:t>е</w:t>
            </w:r>
            <w:r>
              <w:t xml:space="preserve"> контракт</w:t>
            </w:r>
            <w:r w:rsidR="006F741F">
              <w:t>ы</w:t>
            </w:r>
            <w:r>
              <w:t xml:space="preserve"> не заключ</w:t>
            </w:r>
            <w:r w:rsidR="006F741F">
              <w:t>ались в связи с отсутствием финансирования</w:t>
            </w:r>
            <w:r>
              <w:t xml:space="preserve"> </w:t>
            </w:r>
          </w:p>
          <w:p w:rsidR="00934523" w:rsidRPr="008C120F" w:rsidRDefault="00934523" w:rsidP="00744220">
            <w:pPr>
              <w:jc w:val="center"/>
            </w:pP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492645">
        <w:trPr>
          <w:trHeight w:val="422"/>
        </w:trPr>
        <w:tc>
          <w:tcPr>
            <w:tcW w:w="710" w:type="dxa"/>
            <w:vAlign w:val="center"/>
          </w:tcPr>
          <w:p w:rsidR="00934523" w:rsidRDefault="00537FCC" w:rsidP="00DD2699">
            <w:pPr>
              <w:jc w:val="center"/>
            </w:pPr>
            <w:r>
              <w:t>1.3</w:t>
            </w:r>
          </w:p>
        </w:tc>
        <w:tc>
          <w:tcPr>
            <w:tcW w:w="2834" w:type="dxa"/>
            <w:vAlign w:val="center"/>
          </w:tcPr>
          <w:p w:rsidR="00934523" w:rsidRPr="00E54D93" w:rsidRDefault="00934523" w:rsidP="00967C5B">
            <w:pPr>
              <w:rPr>
                <w:highlight w:val="yellow"/>
              </w:rPr>
            </w:pPr>
            <w:r w:rsidRPr="005F64C1">
              <w:t>Содержание и текущий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EB0650" w:rsidRDefault="00EB0650" w:rsidP="00EB0650">
            <w:r>
              <w:t>-Заключение контракта;</w:t>
            </w:r>
          </w:p>
          <w:p w:rsidR="00934523" w:rsidRDefault="00EB0650" w:rsidP="00EB0650">
            <w:r>
              <w:t>-Выполнение работ</w:t>
            </w:r>
          </w:p>
          <w:p w:rsidR="00820147" w:rsidRDefault="00820147" w:rsidP="00EB0650">
            <w:r>
              <w:t>(Зимнее и летнее содержание дорог, уборка снега, смета, грейдирование, подсыпка, ямочный</w:t>
            </w:r>
            <w:r w:rsidR="003577B5">
              <w:t xml:space="preserve"> ремонт, оплата электроэнергии)</w:t>
            </w:r>
          </w:p>
        </w:tc>
        <w:tc>
          <w:tcPr>
            <w:tcW w:w="1985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523" w:rsidRPr="008C120F" w:rsidRDefault="00EC7C01" w:rsidP="00F87E73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 w:rsidR="00823A7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- 3</w:t>
            </w:r>
            <w:r w:rsidR="00F87E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F87E7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</w:t>
            </w:r>
            <w:r w:rsidR="00823A7A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934523" w:rsidRPr="008C120F" w:rsidRDefault="006F741F" w:rsidP="00F87E73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 xml:space="preserve">20- </w:t>
            </w:r>
            <w:r w:rsidR="00F87E73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.</w:t>
            </w:r>
            <w:r w:rsidR="00F87E7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2551" w:type="dxa"/>
            <w:vAlign w:val="center"/>
          </w:tcPr>
          <w:p w:rsidR="004D1E29" w:rsidRDefault="004D1E29" w:rsidP="00DD2699">
            <w:pPr>
              <w:jc w:val="center"/>
            </w:pPr>
            <w:r>
              <w:t xml:space="preserve">Заключено </w:t>
            </w:r>
            <w:r w:rsidR="00F87E73">
              <w:t>25</w:t>
            </w:r>
            <w:r w:rsidR="00A52F3D">
              <w:t xml:space="preserve"> </w:t>
            </w:r>
            <w:r>
              <w:t>муниципальных контракт</w:t>
            </w:r>
            <w:r w:rsidR="00823A7A">
              <w:t>ов</w:t>
            </w:r>
            <w:r>
              <w:t xml:space="preserve"> на сумму-</w:t>
            </w:r>
          </w:p>
          <w:p w:rsidR="00934523" w:rsidRDefault="00F87E73" w:rsidP="00DD2699">
            <w:pPr>
              <w:jc w:val="center"/>
            </w:pPr>
            <w:r>
              <w:t>44 685,95</w:t>
            </w:r>
            <w:r w:rsidR="00744220">
              <w:rPr>
                <w:sz w:val="28"/>
                <w:szCs w:val="28"/>
              </w:rPr>
              <w:t xml:space="preserve"> </w:t>
            </w:r>
            <w:r w:rsidR="00A52F3D">
              <w:t>тыс. рублей</w:t>
            </w:r>
          </w:p>
          <w:p w:rsidR="00A52F3D" w:rsidRPr="008C120F" w:rsidRDefault="004A6B73" w:rsidP="00F87E73">
            <w:pPr>
              <w:jc w:val="center"/>
            </w:pPr>
            <w:r>
              <w:t>(</w:t>
            </w:r>
            <w:r w:rsidR="00823A7A">
              <w:t xml:space="preserve">освоено – </w:t>
            </w:r>
            <w:r w:rsidR="00F87E73">
              <w:t>43 654,135</w:t>
            </w:r>
            <w:r w:rsidR="00823A7A">
              <w:t xml:space="preserve"> тыс. рублей)</w:t>
            </w: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492645">
        <w:trPr>
          <w:trHeight w:val="422"/>
        </w:trPr>
        <w:tc>
          <w:tcPr>
            <w:tcW w:w="710" w:type="dxa"/>
            <w:vAlign w:val="center"/>
          </w:tcPr>
          <w:p w:rsidR="00934523" w:rsidRDefault="00537FCC" w:rsidP="00DD2699">
            <w:pPr>
              <w:jc w:val="center"/>
            </w:pPr>
            <w:r>
              <w:lastRenderedPageBreak/>
              <w:t>2.</w:t>
            </w:r>
          </w:p>
        </w:tc>
        <w:tc>
          <w:tcPr>
            <w:tcW w:w="2834" w:type="dxa"/>
            <w:vAlign w:val="center"/>
          </w:tcPr>
          <w:p w:rsidR="00934523" w:rsidRPr="00D640F3" w:rsidRDefault="00934523" w:rsidP="00967C5B">
            <w:r w:rsidRPr="00D640F3">
              <w:t>Развитие транспортной инфраструктуры</w:t>
            </w:r>
          </w:p>
        </w:tc>
        <w:tc>
          <w:tcPr>
            <w:tcW w:w="2410" w:type="dxa"/>
            <w:vAlign w:val="center"/>
          </w:tcPr>
          <w:p w:rsidR="003960EE" w:rsidRDefault="003960EE" w:rsidP="008557BC"/>
        </w:tc>
        <w:tc>
          <w:tcPr>
            <w:tcW w:w="1985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523" w:rsidRPr="008C120F" w:rsidRDefault="00934523" w:rsidP="00F87E73">
            <w:pPr>
              <w:jc w:val="center"/>
            </w:pPr>
          </w:p>
        </w:tc>
        <w:tc>
          <w:tcPr>
            <w:tcW w:w="1560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2551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934523" w:rsidRPr="008C120F" w:rsidTr="00492645">
        <w:trPr>
          <w:trHeight w:val="422"/>
        </w:trPr>
        <w:tc>
          <w:tcPr>
            <w:tcW w:w="710" w:type="dxa"/>
            <w:vAlign w:val="center"/>
          </w:tcPr>
          <w:p w:rsidR="00934523" w:rsidRDefault="003E7837" w:rsidP="00DD2699">
            <w:pPr>
              <w:jc w:val="center"/>
            </w:pPr>
            <w:r>
              <w:t>2.1</w:t>
            </w:r>
          </w:p>
        </w:tc>
        <w:tc>
          <w:tcPr>
            <w:tcW w:w="2834" w:type="dxa"/>
            <w:vAlign w:val="center"/>
          </w:tcPr>
          <w:p w:rsidR="00934523" w:rsidRPr="00D640F3" w:rsidRDefault="00934523" w:rsidP="00967C5B"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2410" w:type="dxa"/>
            <w:vAlign w:val="center"/>
          </w:tcPr>
          <w:p w:rsidR="005F64C1" w:rsidRDefault="005F64C1" w:rsidP="005F64C1">
            <w:r>
              <w:t>-Разработка аукционной документации;</w:t>
            </w:r>
          </w:p>
          <w:p w:rsidR="00EB0650" w:rsidRDefault="00EB0650" w:rsidP="00EB0650">
            <w:r>
              <w:t>-Заключение контракта;</w:t>
            </w:r>
          </w:p>
          <w:p w:rsidR="00934523" w:rsidRDefault="00EB0650" w:rsidP="00EB0650">
            <w:r>
              <w:t>-Выполнение работ</w:t>
            </w:r>
          </w:p>
          <w:p w:rsidR="003577B5" w:rsidRDefault="003577B5" w:rsidP="00EB0650">
            <w:r>
              <w:t>(Строительство участка подъездных дорог микрорайона «Северный»)</w:t>
            </w:r>
          </w:p>
        </w:tc>
        <w:tc>
          <w:tcPr>
            <w:tcW w:w="1985" w:type="dxa"/>
            <w:vAlign w:val="center"/>
          </w:tcPr>
          <w:p w:rsidR="00934523" w:rsidRPr="008C120F" w:rsidRDefault="00934523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934523" w:rsidRPr="008C120F" w:rsidRDefault="00EC7C01" w:rsidP="00F87E73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 w:rsidR="003960E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- 3</w:t>
            </w:r>
            <w:r w:rsidR="00F87E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F87E7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</w:t>
            </w:r>
            <w:r w:rsidR="003960EE"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vAlign w:val="center"/>
          </w:tcPr>
          <w:p w:rsidR="00934523" w:rsidRPr="008C120F" w:rsidRDefault="003577B5" w:rsidP="00F87E73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</w:t>
            </w:r>
            <w:r w:rsidR="00F87E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F87E7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2551" w:type="dxa"/>
            <w:vAlign w:val="center"/>
          </w:tcPr>
          <w:p w:rsidR="00EC7C01" w:rsidRDefault="003577B5" w:rsidP="00EC7C01">
            <w:pPr>
              <w:jc w:val="center"/>
            </w:pPr>
            <w:r>
              <w:t xml:space="preserve">Заключен 1 </w:t>
            </w:r>
            <w:r w:rsidR="00EC7C01">
              <w:t>муниципальны</w:t>
            </w:r>
            <w:r>
              <w:t>й</w:t>
            </w:r>
            <w:r w:rsidR="00EC7C01">
              <w:t xml:space="preserve"> контракт</w:t>
            </w:r>
            <w:r>
              <w:t xml:space="preserve"> (№ 35/</w:t>
            </w:r>
            <w:proofErr w:type="spellStart"/>
            <w:r>
              <w:t>мк</w:t>
            </w:r>
            <w:proofErr w:type="spellEnd"/>
            <w:r>
              <w:t xml:space="preserve"> от 27.03.2020) на сумму 3 673, 35 тыс. рублей</w:t>
            </w:r>
            <w:r w:rsidR="00EC7C01">
              <w:t xml:space="preserve"> </w:t>
            </w:r>
          </w:p>
          <w:p w:rsidR="008557BC" w:rsidRPr="008C120F" w:rsidRDefault="008557BC" w:rsidP="00EC7C01">
            <w:pPr>
              <w:jc w:val="center"/>
            </w:pPr>
            <w:r>
              <w:t>ОСВОЕНО – 3 673,35 тыс. рублей</w:t>
            </w:r>
          </w:p>
          <w:p w:rsidR="00744220" w:rsidRPr="008C120F" w:rsidRDefault="00744220" w:rsidP="00744220">
            <w:pPr>
              <w:jc w:val="center"/>
            </w:pPr>
          </w:p>
        </w:tc>
        <w:tc>
          <w:tcPr>
            <w:tcW w:w="1843" w:type="dxa"/>
          </w:tcPr>
          <w:p w:rsidR="00934523" w:rsidRPr="008C120F" w:rsidRDefault="00934523" w:rsidP="00DD2699">
            <w:pPr>
              <w:jc w:val="center"/>
            </w:pPr>
          </w:p>
        </w:tc>
      </w:tr>
      <w:tr w:rsidR="003960EE" w:rsidRPr="008C120F" w:rsidTr="008756DF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2.2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896269">
            <w:pPr>
              <w:ind w:right="-109"/>
            </w:pPr>
            <w:r w:rsidRPr="00D640F3">
              <w:t xml:space="preserve">Реконструкция автомобильной дороги общего </w:t>
            </w:r>
            <w:r>
              <w:t>назначения</w:t>
            </w:r>
            <w:r w:rsidRPr="00D640F3">
              <w:t xml:space="preserve"> «Пригородная». </w:t>
            </w:r>
            <w:r>
              <w:t>– 1 этап. Строительство м</w:t>
            </w:r>
            <w:r w:rsidRPr="00D640F3">
              <w:t>ост</w:t>
            </w:r>
            <w:r>
              <w:t>а</w:t>
            </w:r>
            <w:r w:rsidRPr="00D640F3">
              <w:t xml:space="preserve"> № 2</w:t>
            </w:r>
          </w:p>
        </w:tc>
        <w:tc>
          <w:tcPr>
            <w:tcW w:w="2410" w:type="dxa"/>
            <w:vAlign w:val="center"/>
          </w:tcPr>
          <w:p w:rsidR="003960EE" w:rsidRDefault="003960EE" w:rsidP="005F64C1">
            <w:r>
              <w:t>-Разработка аукционной документации;</w:t>
            </w:r>
          </w:p>
          <w:p w:rsidR="003960EE" w:rsidRDefault="003960EE" w:rsidP="00EB0650">
            <w:r>
              <w:t>-Заключение контракта;</w:t>
            </w:r>
          </w:p>
          <w:p w:rsidR="003960EE" w:rsidRDefault="003960EE" w:rsidP="00EB0650">
            <w:r>
              <w:t>-Выполнение работ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Pr="008C120F" w:rsidRDefault="003960EE" w:rsidP="008756DF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</w:t>
            </w:r>
            <w:r w:rsidR="008756D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="008756D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1560" w:type="dxa"/>
            <w:vAlign w:val="center"/>
          </w:tcPr>
          <w:p w:rsidR="003960EE" w:rsidRPr="008C120F" w:rsidRDefault="007246B6" w:rsidP="008557BC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3577B5" w:rsidRDefault="003577B5" w:rsidP="003577B5">
            <w:pPr>
              <w:jc w:val="center"/>
            </w:pPr>
            <w:r>
              <w:t>Заключен 1 муниципальный контракт (№ 99/</w:t>
            </w:r>
            <w:proofErr w:type="spellStart"/>
            <w:r>
              <w:t>мк</w:t>
            </w:r>
            <w:proofErr w:type="spellEnd"/>
            <w:r>
              <w:t xml:space="preserve"> от 25.05.2020) на сумму 120 661,81 тыс. рублей </w:t>
            </w:r>
          </w:p>
          <w:p w:rsidR="003960EE" w:rsidRDefault="003577B5" w:rsidP="008756DF">
            <w:pPr>
              <w:jc w:val="center"/>
            </w:pPr>
            <w:r>
              <w:t xml:space="preserve">ОСВОЕНО – </w:t>
            </w:r>
            <w:r w:rsidR="008756DF">
              <w:t>100 000,00</w:t>
            </w:r>
            <w:r>
              <w:t xml:space="preserve"> тыс. рублей</w:t>
            </w:r>
          </w:p>
        </w:tc>
        <w:tc>
          <w:tcPr>
            <w:tcW w:w="1843" w:type="dxa"/>
            <w:vAlign w:val="center"/>
          </w:tcPr>
          <w:p w:rsidR="003960EE" w:rsidRPr="008C120F" w:rsidRDefault="008756DF" w:rsidP="008756DF">
            <w:pPr>
              <w:jc w:val="center"/>
            </w:pPr>
            <w:r>
              <w:t>Контракт двухгодичный. Техническая готовность в 2020 году составляет</w:t>
            </w:r>
            <w:r w:rsidR="007D1A14">
              <w:t xml:space="preserve"> 75,5%</w:t>
            </w:r>
            <w:r>
              <w:t xml:space="preserve"> </w:t>
            </w:r>
          </w:p>
        </w:tc>
      </w:tr>
      <w:tr w:rsidR="003960EE" w:rsidRPr="008C120F" w:rsidTr="007246B6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2.3</w:t>
            </w:r>
          </w:p>
        </w:tc>
        <w:tc>
          <w:tcPr>
            <w:tcW w:w="2834" w:type="dxa"/>
            <w:vAlign w:val="center"/>
          </w:tcPr>
          <w:p w:rsidR="003960EE" w:rsidRDefault="003960EE" w:rsidP="00967C5B">
            <w:r w:rsidRPr="00492645">
              <w:t>Реконструкция автомобильной дороги общего назначения «Пригородная» 2 этап</w:t>
            </w:r>
          </w:p>
          <w:p w:rsidR="003960EE" w:rsidRPr="00D640F3" w:rsidRDefault="003960EE" w:rsidP="00967C5B">
            <w:r>
              <w:rPr>
                <w:rFonts w:eastAsia="Calibri"/>
              </w:rPr>
              <w:t xml:space="preserve">Реконструкция автомобильной дороги «Пригородная», 4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3960EE" w:rsidRDefault="003960EE" w:rsidP="008756DF">
            <w:r>
              <w:t xml:space="preserve">-Разработка </w:t>
            </w:r>
            <w:r w:rsidR="008756DF">
              <w:t>ПСД (проектно-сметная документация), ППТ (проект планировки территории), ПМТ (проект межевания территории)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8756DF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20- 31.</w:t>
            </w:r>
            <w:r w:rsidR="008756D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1560" w:type="dxa"/>
            <w:vAlign w:val="center"/>
          </w:tcPr>
          <w:p w:rsidR="003960EE" w:rsidRPr="008C120F" w:rsidRDefault="007246B6" w:rsidP="008557B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3960EE" w:rsidRDefault="003577B5" w:rsidP="003C1C0A">
            <w:pPr>
              <w:jc w:val="center"/>
            </w:pPr>
            <w:r>
              <w:t>Заключен</w:t>
            </w:r>
            <w:r w:rsidR="008756DF">
              <w:t>о</w:t>
            </w:r>
            <w:r>
              <w:t xml:space="preserve"> </w:t>
            </w:r>
            <w:r w:rsidR="008756DF">
              <w:t>2</w:t>
            </w:r>
            <w:r>
              <w:t xml:space="preserve"> муниципальны</w:t>
            </w:r>
            <w:r w:rsidR="008756DF">
              <w:t>х</w:t>
            </w:r>
            <w:r>
              <w:t xml:space="preserve"> контракт</w:t>
            </w:r>
            <w:r w:rsidR="008756DF">
              <w:t>а</w:t>
            </w:r>
            <w:r>
              <w:t xml:space="preserve"> (№ </w:t>
            </w:r>
            <w:r w:rsidR="00B94CDB">
              <w:t>76</w:t>
            </w:r>
            <w:r>
              <w:t>/</w:t>
            </w:r>
            <w:proofErr w:type="spellStart"/>
            <w:r>
              <w:t>мк</w:t>
            </w:r>
            <w:proofErr w:type="spellEnd"/>
            <w:r>
              <w:t xml:space="preserve"> от </w:t>
            </w:r>
            <w:r w:rsidR="00B94CDB">
              <w:t>12</w:t>
            </w:r>
            <w:r>
              <w:t>.0</w:t>
            </w:r>
            <w:r w:rsidR="00B94CDB">
              <w:t>5</w:t>
            </w:r>
            <w:r>
              <w:t>.2020</w:t>
            </w:r>
            <w:r w:rsidR="00184453">
              <w:t xml:space="preserve"> - </w:t>
            </w:r>
            <w:r w:rsidR="008756DF">
              <w:t>, № 190/</w:t>
            </w:r>
            <w:proofErr w:type="spellStart"/>
            <w:r w:rsidR="008756DF">
              <w:t>мк</w:t>
            </w:r>
            <w:proofErr w:type="spellEnd"/>
            <w:r w:rsidR="008756DF">
              <w:t xml:space="preserve"> от 08.10.2020</w:t>
            </w:r>
            <w:r>
              <w:t xml:space="preserve">) на сумму </w:t>
            </w:r>
            <w:r w:rsidR="00B94CDB">
              <w:t>9</w:t>
            </w:r>
            <w:r w:rsidR="008756DF">
              <w:t> 924,73</w:t>
            </w:r>
            <w:r>
              <w:t xml:space="preserve"> тыс. рублей </w:t>
            </w:r>
            <w:r w:rsidR="008756DF">
              <w:t>ОСВОЕНО – 2,55 тыс. рублей</w:t>
            </w:r>
          </w:p>
        </w:tc>
        <w:tc>
          <w:tcPr>
            <w:tcW w:w="1843" w:type="dxa"/>
            <w:vAlign w:val="center"/>
          </w:tcPr>
          <w:p w:rsidR="003960EE" w:rsidRPr="008C120F" w:rsidRDefault="007246B6" w:rsidP="008756DF">
            <w:pPr>
              <w:jc w:val="center"/>
            </w:pPr>
            <w:r>
              <w:t xml:space="preserve">Срок исполнения контракта </w:t>
            </w:r>
            <w:r w:rsidR="008756DF">
              <w:t xml:space="preserve">продлен </w:t>
            </w:r>
            <w:r w:rsidR="007D1A14">
              <w:t xml:space="preserve">до </w:t>
            </w:r>
            <w:r>
              <w:t>3</w:t>
            </w:r>
            <w:r w:rsidR="008756DF">
              <w:t>1</w:t>
            </w:r>
            <w:r>
              <w:t>.</w:t>
            </w:r>
            <w:r w:rsidR="008756DF">
              <w:t>03</w:t>
            </w:r>
            <w:r>
              <w:t>.202</w:t>
            </w:r>
            <w:r w:rsidR="008756DF">
              <w:t>1</w:t>
            </w:r>
          </w:p>
        </w:tc>
      </w:tr>
      <w:tr w:rsidR="003960EE" w:rsidRPr="008C120F" w:rsidTr="007246B6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2.4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967C5B">
            <w:r w:rsidRPr="00492645">
              <w:t xml:space="preserve">Реконструкция автомобильной дороги «Первомайская – </w:t>
            </w:r>
            <w:proofErr w:type="spellStart"/>
            <w:r w:rsidRPr="00492645">
              <w:t>Новомировская</w:t>
            </w:r>
            <w:proofErr w:type="spellEnd"/>
            <w:r w:rsidRPr="00492645">
              <w:t>»</w:t>
            </w:r>
            <w:r>
              <w:t xml:space="preserve">, </w:t>
            </w:r>
            <w:r w:rsidRPr="00E567C0">
              <w:rPr>
                <w:rFonts w:eastAsia="Calibri"/>
              </w:rPr>
              <w:t xml:space="preserve">в том </w:t>
            </w:r>
            <w:r w:rsidRPr="00E567C0">
              <w:rPr>
                <w:rFonts w:eastAsia="Calibri"/>
              </w:rPr>
              <w:lastRenderedPageBreak/>
              <w:t>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3960EE" w:rsidRDefault="003960EE" w:rsidP="00D179D7">
            <w:r>
              <w:lastRenderedPageBreak/>
              <w:t>-</w:t>
            </w:r>
            <w:r w:rsidR="00763C58">
              <w:t xml:space="preserve"> Разработка ПСД (проектно-сметная документация), ППТ (проект планировки </w:t>
            </w:r>
            <w:r w:rsidR="00763C58">
              <w:lastRenderedPageBreak/>
              <w:t>территории), ПМТ (проект межевания территории)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763C58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 w:rsidR="00763C58">
              <w:rPr>
                <w:sz w:val="20"/>
                <w:szCs w:val="20"/>
              </w:rPr>
              <w:t>20- 31.12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1560" w:type="dxa"/>
            <w:vAlign w:val="center"/>
          </w:tcPr>
          <w:p w:rsidR="003960EE" w:rsidRPr="008C120F" w:rsidRDefault="007246B6" w:rsidP="008557B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3960EE" w:rsidRDefault="00B94CDB" w:rsidP="00184453">
            <w:pPr>
              <w:jc w:val="center"/>
            </w:pPr>
            <w:r>
              <w:t>Заключен</w:t>
            </w:r>
            <w:r w:rsidR="00184453">
              <w:t>о</w:t>
            </w:r>
            <w:r>
              <w:t xml:space="preserve"> </w:t>
            </w:r>
            <w:r w:rsidR="00184453">
              <w:t>2</w:t>
            </w:r>
            <w:r>
              <w:t xml:space="preserve"> муниципальны</w:t>
            </w:r>
            <w:r w:rsidR="00184453">
              <w:t>х</w:t>
            </w:r>
            <w:r>
              <w:t xml:space="preserve"> контракт</w:t>
            </w:r>
            <w:r w:rsidR="00184453">
              <w:t>а</w:t>
            </w:r>
            <w:r>
              <w:t xml:space="preserve"> (№ 77/</w:t>
            </w:r>
            <w:proofErr w:type="spellStart"/>
            <w:r>
              <w:t>мк</w:t>
            </w:r>
            <w:proofErr w:type="spellEnd"/>
            <w:r>
              <w:t xml:space="preserve"> от 12.05.2020</w:t>
            </w:r>
            <w:r w:rsidR="00763C58">
              <w:t>, № 191/</w:t>
            </w:r>
            <w:proofErr w:type="spellStart"/>
            <w:r w:rsidR="00763C58">
              <w:t>мк</w:t>
            </w:r>
            <w:proofErr w:type="spellEnd"/>
            <w:r w:rsidR="00763C58">
              <w:t xml:space="preserve"> </w:t>
            </w:r>
            <w:r w:rsidR="00763C58">
              <w:lastRenderedPageBreak/>
              <w:t>от 08.10.2020</w:t>
            </w:r>
            <w:r>
              <w:t>) на сумму 5 </w:t>
            </w:r>
            <w:r w:rsidR="00184453">
              <w:t>7</w:t>
            </w:r>
            <w:r w:rsidR="00763C58">
              <w:t>34</w:t>
            </w:r>
            <w:r>
              <w:t xml:space="preserve"> тыс. рублей </w:t>
            </w:r>
            <w:r w:rsidR="00763C58">
              <w:t>ОСВОЕНО – 2,625 тыс. рублей</w:t>
            </w:r>
          </w:p>
        </w:tc>
        <w:tc>
          <w:tcPr>
            <w:tcW w:w="1843" w:type="dxa"/>
            <w:vAlign w:val="center"/>
          </w:tcPr>
          <w:p w:rsidR="003960EE" w:rsidRPr="008C120F" w:rsidRDefault="00763C58" w:rsidP="007246B6">
            <w:pPr>
              <w:jc w:val="center"/>
            </w:pPr>
            <w:r>
              <w:lastRenderedPageBreak/>
              <w:t xml:space="preserve">Срок исполнения контракта продлен </w:t>
            </w:r>
            <w:r w:rsidR="007D1A14">
              <w:t xml:space="preserve">до </w:t>
            </w:r>
            <w:r>
              <w:lastRenderedPageBreak/>
              <w:t>31.03.2021</w:t>
            </w:r>
          </w:p>
        </w:tc>
      </w:tr>
      <w:tr w:rsidR="003960EE" w:rsidRPr="008C120F" w:rsidTr="007246B6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lastRenderedPageBreak/>
              <w:t>2.5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967C5B">
            <w:r w:rsidRPr="00492645">
              <w:t>Строительство автомобильной дороги от строящейся модульно-блочной котельной до Южного мола (1.6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3960EE" w:rsidRDefault="003960EE" w:rsidP="00D179D7"/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8557BC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20- 31.0</w:t>
            </w:r>
            <w:r w:rsidR="008557B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1560" w:type="dxa"/>
            <w:vAlign w:val="center"/>
          </w:tcPr>
          <w:p w:rsidR="003960EE" w:rsidRPr="008C120F" w:rsidRDefault="007246B6" w:rsidP="008557B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3960EE" w:rsidRDefault="00B94CDB" w:rsidP="00B94CDB">
            <w:pPr>
              <w:jc w:val="center"/>
            </w:pPr>
            <w:r w:rsidRPr="00DA53CE">
              <w:t>муниципальных контрактов не заключено</w:t>
            </w:r>
          </w:p>
          <w:p w:rsidR="00B94CDB" w:rsidRDefault="00B94CDB" w:rsidP="00763C58">
            <w:pPr>
              <w:jc w:val="center"/>
            </w:pPr>
          </w:p>
        </w:tc>
        <w:tc>
          <w:tcPr>
            <w:tcW w:w="1843" w:type="dxa"/>
            <w:vAlign w:val="center"/>
          </w:tcPr>
          <w:p w:rsidR="003960EE" w:rsidRPr="008C120F" w:rsidRDefault="007D1A14" w:rsidP="007246B6">
            <w:pPr>
              <w:jc w:val="center"/>
            </w:pPr>
            <w:r>
              <w:t>(срок реализации мероприятия перенесен на 2022 г.)</w:t>
            </w:r>
          </w:p>
        </w:tc>
      </w:tr>
      <w:tr w:rsidR="003960EE" w:rsidRPr="008C120F" w:rsidTr="007246B6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2.6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967C5B">
            <w:r w:rsidRPr="00492645">
              <w:t>Реконструкция автомобильной дороги (от Объездной вдоль микрорайона «Садовый» до строящейся модульно-блочной котельной), 1,5 км</w:t>
            </w:r>
            <w:r>
              <w:t xml:space="preserve">, </w:t>
            </w:r>
            <w:r w:rsidRPr="00E567C0">
              <w:rPr>
                <w:rFonts w:eastAsia="Calibri"/>
              </w:rPr>
              <w:t xml:space="preserve">в том </w:t>
            </w:r>
            <w:proofErr w:type="gramStart"/>
            <w:r w:rsidRPr="00E567C0">
              <w:rPr>
                <w:rFonts w:eastAsia="Calibri"/>
              </w:rPr>
              <w:t>числе</w:t>
            </w:r>
            <w:proofErr w:type="gramEnd"/>
            <w:r w:rsidRPr="00E567C0">
              <w:rPr>
                <w:rFonts w:eastAsia="Calibri"/>
              </w:rPr>
              <w:t xml:space="preserve">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3960EE" w:rsidRDefault="003960EE" w:rsidP="00D179D7">
            <w:r>
              <w:t>-</w:t>
            </w:r>
            <w:r w:rsidR="003C1C0A">
              <w:t xml:space="preserve"> Разработка ПСД (проектно-сметная документация), ППТ (проект планировки территории), ПМТ (проект межевания территории)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3C1C0A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20- 31.</w:t>
            </w:r>
            <w:r w:rsidR="003C1C0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1560" w:type="dxa"/>
            <w:vAlign w:val="center"/>
          </w:tcPr>
          <w:p w:rsidR="003960EE" w:rsidRPr="008C120F" w:rsidRDefault="007246B6" w:rsidP="008557B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8557BC" w:rsidRDefault="00B94CDB" w:rsidP="00B94CDB">
            <w:pPr>
              <w:jc w:val="center"/>
            </w:pPr>
            <w:r>
              <w:t>Заключен</w:t>
            </w:r>
            <w:r w:rsidR="008557BC">
              <w:t>о</w:t>
            </w:r>
            <w:r>
              <w:t xml:space="preserve"> </w:t>
            </w:r>
            <w:r w:rsidR="008557BC">
              <w:t>2</w:t>
            </w:r>
            <w:r>
              <w:t xml:space="preserve"> </w:t>
            </w:r>
            <w:proofErr w:type="gramStart"/>
            <w:r>
              <w:t>муниципальны</w:t>
            </w:r>
            <w:r w:rsidR="008557BC">
              <w:t>х</w:t>
            </w:r>
            <w:proofErr w:type="gramEnd"/>
            <w:r>
              <w:t xml:space="preserve"> контракт</w:t>
            </w:r>
            <w:r w:rsidR="008557BC">
              <w:t>а</w:t>
            </w:r>
            <w:r>
              <w:t xml:space="preserve"> </w:t>
            </w:r>
          </w:p>
          <w:p w:rsidR="00002938" w:rsidRDefault="008557BC" w:rsidP="00B94CDB">
            <w:pPr>
              <w:jc w:val="center"/>
            </w:pPr>
            <w:r>
              <w:t xml:space="preserve">- </w:t>
            </w:r>
            <w:r w:rsidR="003C1C0A">
              <w:t>№ 91/</w:t>
            </w:r>
            <w:proofErr w:type="spellStart"/>
            <w:r w:rsidR="003C1C0A">
              <w:t>мк</w:t>
            </w:r>
            <w:proofErr w:type="spellEnd"/>
            <w:r w:rsidR="003C1C0A">
              <w:t xml:space="preserve"> от 18.05.</w:t>
            </w:r>
            <w:r w:rsidR="00B94CDB">
              <w:t xml:space="preserve">20 </w:t>
            </w:r>
          </w:p>
          <w:p w:rsidR="00B94CDB" w:rsidRPr="008C120F" w:rsidRDefault="008557BC" w:rsidP="00B94CDB">
            <w:pPr>
              <w:jc w:val="center"/>
            </w:pPr>
            <w:r>
              <w:t>-</w:t>
            </w:r>
            <w:r w:rsidR="00B94CDB">
              <w:t xml:space="preserve"> 3 500,00 тыс. рублей </w:t>
            </w:r>
          </w:p>
          <w:p w:rsidR="00002938" w:rsidRDefault="008557BC" w:rsidP="00002938">
            <w:pPr>
              <w:jc w:val="center"/>
            </w:pPr>
            <w:r>
              <w:t xml:space="preserve">- № </w:t>
            </w:r>
            <w:r w:rsidR="00002938">
              <w:t>183</w:t>
            </w:r>
            <w:r>
              <w:t>/</w:t>
            </w:r>
            <w:proofErr w:type="spellStart"/>
            <w:r>
              <w:t>мк</w:t>
            </w:r>
            <w:proofErr w:type="spellEnd"/>
            <w:r>
              <w:t xml:space="preserve"> от </w:t>
            </w:r>
            <w:r w:rsidR="00002938">
              <w:t>31</w:t>
            </w:r>
            <w:r>
              <w:t>.0</w:t>
            </w:r>
            <w:r w:rsidR="00002938">
              <w:t>8</w:t>
            </w:r>
            <w:r w:rsidR="003C1C0A">
              <w:t>.</w:t>
            </w:r>
            <w:r>
              <w:t xml:space="preserve">20 </w:t>
            </w:r>
          </w:p>
          <w:p w:rsidR="003960EE" w:rsidRDefault="00002938" w:rsidP="00002938">
            <w:pPr>
              <w:jc w:val="center"/>
            </w:pPr>
            <w:r>
              <w:t>–</w:t>
            </w:r>
            <w:r w:rsidR="008557BC">
              <w:t xml:space="preserve"> </w:t>
            </w:r>
            <w:r>
              <w:t>595,00</w:t>
            </w:r>
            <w:r w:rsidR="008557BC">
              <w:t xml:space="preserve"> тыс. рублей </w:t>
            </w:r>
            <w:r w:rsidR="00184453">
              <w:t>ОСВОЕНО – 2,98 тыс. рублей</w:t>
            </w:r>
          </w:p>
        </w:tc>
        <w:tc>
          <w:tcPr>
            <w:tcW w:w="1843" w:type="dxa"/>
            <w:vAlign w:val="center"/>
          </w:tcPr>
          <w:p w:rsidR="003960EE" w:rsidRPr="008C120F" w:rsidRDefault="00763C58" w:rsidP="007246B6">
            <w:pPr>
              <w:jc w:val="center"/>
            </w:pPr>
            <w:r>
              <w:t xml:space="preserve">Срок исполнения контракта продлен </w:t>
            </w:r>
            <w:r w:rsidR="007D1A14">
              <w:t xml:space="preserve">до </w:t>
            </w:r>
            <w:r>
              <w:t>31.03.2021</w:t>
            </w:r>
          </w:p>
        </w:tc>
      </w:tr>
      <w:tr w:rsidR="003960EE" w:rsidRPr="008C120F" w:rsidTr="007246B6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2.7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967C5B">
            <w:r w:rsidRPr="00492645">
              <w:t>Реконструкция автомобильной дороги ул. Садовая, 0,5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3960EE" w:rsidRDefault="003960EE" w:rsidP="00D179D7">
            <w:r>
              <w:t>-</w:t>
            </w:r>
            <w:r w:rsidR="003C1C0A">
              <w:t xml:space="preserve"> Разработка ПСД (проектно-сметная документация), ППТ (проект планировки территории), ПМТ (проект межевания территории)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3C1C0A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20- 31.</w:t>
            </w:r>
            <w:r w:rsidR="003C1C0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1560" w:type="dxa"/>
            <w:vAlign w:val="center"/>
          </w:tcPr>
          <w:p w:rsidR="003960EE" w:rsidRPr="008C120F" w:rsidRDefault="007246B6" w:rsidP="000029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002938" w:rsidRDefault="00B94CDB" w:rsidP="00B94CDB">
            <w:pPr>
              <w:jc w:val="center"/>
            </w:pPr>
            <w:r>
              <w:t>Заключен</w:t>
            </w:r>
            <w:r w:rsidR="00002938">
              <w:t>о</w:t>
            </w:r>
            <w:r>
              <w:t xml:space="preserve"> </w:t>
            </w:r>
            <w:r w:rsidR="00002938">
              <w:t>2</w:t>
            </w:r>
            <w:r>
              <w:t xml:space="preserve"> </w:t>
            </w:r>
            <w:proofErr w:type="gramStart"/>
            <w:r>
              <w:t>муниципальны</w:t>
            </w:r>
            <w:r w:rsidR="00002938">
              <w:t>х</w:t>
            </w:r>
            <w:proofErr w:type="gramEnd"/>
            <w:r>
              <w:t xml:space="preserve"> контракт</w:t>
            </w:r>
            <w:r w:rsidR="00002938">
              <w:t>а</w:t>
            </w:r>
          </w:p>
          <w:p w:rsidR="00002938" w:rsidRDefault="00002938" w:rsidP="00B94CDB">
            <w:pPr>
              <w:jc w:val="center"/>
            </w:pPr>
            <w:r>
              <w:t xml:space="preserve">- </w:t>
            </w:r>
            <w:r w:rsidR="003C1C0A">
              <w:t>№ 95/</w:t>
            </w:r>
            <w:proofErr w:type="spellStart"/>
            <w:r w:rsidR="003C1C0A">
              <w:t>мк</w:t>
            </w:r>
            <w:proofErr w:type="spellEnd"/>
            <w:r w:rsidR="003C1C0A">
              <w:t xml:space="preserve"> от 19.05.</w:t>
            </w:r>
            <w:r w:rsidR="00B94CDB">
              <w:t>20</w:t>
            </w:r>
            <w:r>
              <w:t xml:space="preserve"> </w:t>
            </w:r>
          </w:p>
          <w:p w:rsidR="00002938" w:rsidRDefault="00002938" w:rsidP="00B94CDB">
            <w:pPr>
              <w:jc w:val="center"/>
            </w:pPr>
            <w:r>
              <w:t xml:space="preserve">- </w:t>
            </w:r>
            <w:r w:rsidR="00B94CDB">
              <w:t>1 700,00 тыс. рублей</w:t>
            </w:r>
          </w:p>
          <w:p w:rsidR="00002938" w:rsidRDefault="00002938" w:rsidP="00B94CDB">
            <w:pPr>
              <w:jc w:val="center"/>
            </w:pPr>
            <w:r>
              <w:t>- № 184/</w:t>
            </w:r>
            <w:proofErr w:type="spellStart"/>
            <w:r>
              <w:t>мк</w:t>
            </w:r>
            <w:proofErr w:type="spellEnd"/>
            <w:r>
              <w:t xml:space="preserve"> от 31.08.2020 </w:t>
            </w:r>
          </w:p>
          <w:p w:rsidR="003960EE" w:rsidRDefault="00002938" w:rsidP="00002938">
            <w:pPr>
              <w:jc w:val="center"/>
            </w:pPr>
            <w:r>
              <w:t>– 450,00 тыс. рублей</w:t>
            </w:r>
            <w:r w:rsidR="00184453">
              <w:t xml:space="preserve"> ОСВОЕНО – 2,25 тыс. рублей</w:t>
            </w:r>
            <w:r w:rsidR="00B94CDB">
              <w:t xml:space="preserve"> </w:t>
            </w:r>
          </w:p>
        </w:tc>
        <w:tc>
          <w:tcPr>
            <w:tcW w:w="1843" w:type="dxa"/>
            <w:vAlign w:val="center"/>
          </w:tcPr>
          <w:p w:rsidR="003960EE" w:rsidRPr="008C120F" w:rsidRDefault="00763C58" w:rsidP="007246B6">
            <w:pPr>
              <w:jc w:val="center"/>
            </w:pPr>
            <w:r>
              <w:t xml:space="preserve">Срок исполнения контракта продлен </w:t>
            </w:r>
            <w:r w:rsidR="007D1A14">
              <w:t xml:space="preserve">до </w:t>
            </w:r>
            <w:r>
              <w:t>31.03.2021</w:t>
            </w:r>
          </w:p>
        </w:tc>
      </w:tr>
      <w:tr w:rsidR="003960EE" w:rsidRPr="008C120F" w:rsidTr="007246B6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2.8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967C5B">
            <w:r w:rsidRPr="00E567C0">
              <w:rPr>
                <w:rFonts w:eastAsia="Calibri"/>
              </w:rPr>
              <w:t xml:space="preserve">Строительство автомобильной дороги от Объездной до Приморского Комсомола </w:t>
            </w:r>
            <w:r w:rsidRPr="00E567C0">
              <w:rPr>
                <w:rFonts w:eastAsia="Calibri"/>
              </w:rPr>
              <w:lastRenderedPageBreak/>
              <w:t>(через Шестой микрорайон), 0,48 км, 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3960EE" w:rsidRDefault="00B94CDB" w:rsidP="00B94CDB">
            <w:r>
              <w:lastRenderedPageBreak/>
              <w:t>-</w:t>
            </w:r>
            <w:r w:rsidR="003C1C0A">
              <w:t xml:space="preserve"> Разработка ПСД (проектно-сметная документация), ППТ (проект планировки </w:t>
            </w:r>
            <w:r w:rsidR="003C1C0A">
              <w:lastRenderedPageBreak/>
              <w:t>территории), ПМТ (проект межевания территории)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3C1C0A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20- 31.</w:t>
            </w:r>
            <w:r w:rsidR="003C1C0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1560" w:type="dxa"/>
            <w:vAlign w:val="center"/>
          </w:tcPr>
          <w:p w:rsidR="003960EE" w:rsidRPr="008C120F" w:rsidRDefault="003960EE" w:rsidP="00002938">
            <w:pPr>
              <w:jc w:val="center"/>
            </w:pPr>
          </w:p>
        </w:tc>
        <w:tc>
          <w:tcPr>
            <w:tcW w:w="2551" w:type="dxa"/>
            <w:vAlign w:val="center"/>
          </w:tcPr>
          <w:p w:rsidR="00002938" w:rsidRDefault="00B94CDB" w:rsidP="00B94CDB">
            <w:pPr>
              <w:jc w:val="center"/>
            </w:pPr>
            <w:r>
              <w:t>Заключен</w:t>
            </w:r>
            <w:r w:rsidR="00002938">
              <w:t>о</w:t>
            </w:r>
            <w:r>
              <w:t xml:space="preserve"> </w:t>
            </w:r>
            <w:r w:rsidR="00002938">
              <w:t>2</w:t>
            </w:r>
            <w:r>
              <w:t xml:space="preserve"> </w:t>
            </w:r>
            <w:proofErr w:type="gramStart"/>
            <w:r>
              <w:t>муниципальны</w:t>
            </w:r>
            <w:r w:rsidR="00002938">
              <w:t>х</w:t>
            </w:r>
            <w:proofErr w:type="gramEnd"/>
            <w:r>
              <w:t xml:space="preserve"> контракт</w:t>
            </w:r>
            <w:r w:rsidR="00002938">
              <w:t>а</w:t>
            </w:r>
          </w:p>
          <w:p w:rsidR="00002938" w:rsidRDefault="00002938" w:rsidP="00B94CDB">
            <w:pPr>
              <w:jc w:val="center"/>
            </w:pPr>
            <w:r>
              <w:t xml:space="preserve">- </w:t>
            </w:r>
            <w:r w:rsidR="00B94CDB">
              <w:t>№ 93/</w:t>
            </w:r>
            <w:proofErr w:type="spellStart"/>
            <w:r w:rsidR="00B94CDB">
              <w:t>мк</w:t>
            </w:r>
            <w:proofErr w:type="spellEnd"/>
            <w:r w:rsidR="00B94CDB">
              <w:t xml:space="preserve"> от </w:t>
            </w:r>
            <w:r w:rsidR="00B94CDB">
              <w:lastRenderedPageBreak/>
              <w:t>18.05.2020</w:t>
            </w:r>
          </w:p>
          <w:p w:rsidR="00B94CDB" w:rsidRPr="008C120F" w:rsidRDefault="00002938" w:rsidP="00B94CDB">
            <w:pPr>
              <w:jc w:val="center"/>
            </w:pPr>
            <w:r>
              <w:t>-</w:t>
            </w:r>
            <w:r w:rsidR="00B94CDB">
              <w:t xml:space="preserve"> 1 420,75 тыс. рублей </w:t>
            </w:r>
          </w:p>
          <w:p w:rsidR="00002938" w:rsidRDefault="00002938" w:rsidP="00002938">
            <w:pPr>
              <w:jc w:val="center"/>
            </w:pPr>
            <w:r>
              <w:t>- № 185/</w:t>
            </w:r>
            <w:proofErr w:type="spellStart"/>
            <w:r>
              <w:t>мк</w:t>
            </w:r>
            <w:proofErr w:type="spellEnd"/>
            <w:r>
              <w:t xml:space="preserve"> от 31.08.2020 </w:t>
            </w:r>
          </w:p>
          <w:p w:rsidR="003960EE" w:rsidRDefault="00002938" w:rsidP="00002938">
            <w:pPr>
              <w:jc w:val="center"/>
            </w:pPr>
            <w:r>
              <w:t>– 430,00 тыс. рублей</w:t>
            </w:r>
            <w:r w:rsidR="00184453">
              <w:t xml:space="preserve"> ОСВОЕНО – 2,15 тыс. рублей</w:t>
            </w:r>
          </w:p>
        </w:tc>
        <w:tc>
          <w:tcPr>
            <w:tcW w:w="1843" w:type="dxa"/>
            <w:vAlign w:val="center"/>
          </w:tcPr>
          <w:p w:rsidR="003960EE" w:rsidRPr="008C120F" w:rsidRDefault="00763C58" w:rsidP="007246B6">
            <w:pPr>
              <w:jc w:val="center"/>
            </w:pPr>
            <w:r>
              <w:lastRenderedPageBreak/>
              <w:t xml:space="preserve">Срок исполнения контракта продлен </w:t>
            </w:r>
            <w:r w:rsidR="007D1A14">
              <w:t xml:space="preserve">до </w:t>
            </w:r>
            <w:r>
              <w:lastRenderedPageBreak/>
              <w:t>31.03.2021</w:t>
            </w:r>
          </w:p>
        </w:tc>
      </w:tr>
      <w:tr w:rsidR="003960EE" w:rsidRPr="008C120F" w:rsidTr="007246B6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lastRenderedPageBreak/>
              <w:t>2.9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B475FA">
            <w:pPr>
              <w:ind w:right="-109"/>
            </w:pPr>
            <w:r w:rsidRPr="00492645">
              <w:t>Строительство автомобильной дороги к микрорайону «Нагорный» № 1, (0,31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3960EE" w:rsidRDefault="00B94CDB" w:rsidP="00B94CDB">
            <w:r>
              <w:t>-</w:t>
            </w:r>
            <w:r w:rsidR="003C1C0A">
              <w:t xml:space="preserve"> Разработка ПСД (проектно-сметная документация), ППТ (проект планировки территории), ПМТ (проект межевания территории)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3C1C0A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20- 31.</w:t>
            </w:r>
            <w:r w:rsidR="003C1C0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1560" w:type="dxa"/>
            <w:vAlign w:val="center"/>
          </w:tcPr>
          <w:p w:rsidR="003960EE" w:rsidRPr="008C120F" w:rsidRDefault="007246B6" w:rsidP="00002938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002938" w:rsidRDefault="00B94CDB" w:rsidP="00B94CDB">
            <w:pPr>
              <w:jc w:val="center"/>
            </w:pPr>
            <w:r>
              <w:t>Заключен</w:t>
            </w:r>
            <w:r w:rsidR="00002938">
              <w:t>о</w:t>
            </w:r>
            <w:r>
              <w:t xml:space="preserve"> </w:t>
            </w:r>
            <w:r w:rsidR="00002938">
              <w:t>2</w:t>
            </w:r>
            <w:r>
              <w:t xml:space="preserve"> </w:t>
            </w:r>
            <w:proofErr w:type="gramStart"/>
            <w:r>
              <w:t>муниципальны</w:t>
            </w:r>
            <w:r w:rsidR="00002938">
              <w:t>х</w:t>
            </w:r>
            <w:proofErr w:type="gramEnd"/>
            <w:r>
              <w:t xml:space="preserve"> контракт</w:t>
            </w:r>
            <w:r w:rsidR="00002938">
              <w:t>а</w:t>
            </w:r>
          </w:p>
          <w:p w:rsidR="00002938" w:rsidRDefault="00002938" w:rsidP="00B94CDB">
            <w:pPr>
              <w:jc w:val="center"/>
            </w:pPr>
            <w:r>
              <w:t xml:space="preserve">- </w:t>
            </w:r>
            <w:r w:rsidR="00B94CDB">
              <w:t>№ 92/</w:t>
            </w:r>
            <w:proofErr w:type="spellStart"/>
            <w:r w:rsidR="00B94CDB">
              <w:t>мк</w:t>
            </w:r>
            <w:proofErr w:type="spellEnd"/>
            <w:r w:rsidR="00B94CDB">
              <w:t xml:space="preserve"> от 18.05.2020</w:t>
            </w:r>
          </w:p>
          <w:p w:rsidR="00B94CDB" w:rsidRPr="008C120F" w:rsidRDefault="00002938" w:rsidP="00B94CDB">
            <w:pPr>
              <w:jc w:val="center"/>
            </w:pPr>
            <w:r>
              <w:t>-</w:t>
            </w:r>
            <w:r w:rsidR="00B94CDB">
              <w:t xml:space="preserve"> 1 100,00 тыс. рублей </w:t>
            </w:r>
          </w:p>
          <w:p w:rsidR="00002938" w:rsidRDefault="00002938" w:rsidP="00002938">
            <w:pPr>
              <w:jc w:val="center"/>
            </w:pPr>
            <w:r>
              <w:t>- № 186/</w:t>
            </w:r>
            <w:proofErr w:type="spellStart"/>
            <w:r>
              <w:t>мк</w:t>
            </w:r>
            <w:proofErr w:type="spellEnd"/>
            <w:r>
              <w:t xml:space="preserve"> от 31.08.2020 </w:t>
            </w:r>
          </w:p>
          <w:p w:rsidR="003960EE" w:rsidRDefault="00002938" w:rsidP="00002938">
            <w:pPr>
              <w:jc w:val="center"/>
            </w:pPr>
            <w:r>
              <w:t>– 300,00 тыс. рублей</w:t>
            </w:r>
            <w:r w:rsidR="00184453">
              <w:t xml:space="preserve"> ОСВОЕНО – 1,50 тыс. рублей</w:t>
            </w:r>
          </w:p>
        </w:tc>
        <w:tc>
          <w:tcPr>
            <w:tcW w:w="1843" w:type="dxa"/>
            <w:vAlign w:val="center"/>
          </w:tcPr>
          <w:p w:rsidR="003960EE" w:rsidRPr="008C120F" w:rsidRDefault="00763C58" w:rsidP="007246B6">
            <w:pPr>
              <w:jc w:val="center"/>
            </w:pPr>
            <w:r>
              <w:t xml:space="preserve">Срок исполнения контракта продлен </w:t>
            </w:r>
            <w:r w:rsidR="007D1A14">
              <w:t xml:space="preserve">до </w:t>
            </w:r>
            <w:r>
              <w:t>31.03.2021</w:t>
            </w:r>
          </w:p>
        </w:tc>
      </w:tr>
      <w:tr w:rsidR="003960EE" w:rsidRPr="008C120F" w:rsidTr="007246B6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2.10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B475FA">
            <w:pPr>
              <w:ind w:right="-109"/>
            </w:pPr>
            <w:r w:rsidRPr="00E567C0">
              <w:rPr>
                <w:rFonts w:eastAsia="Calibri"/>
              </w:rPr>
              <w:t>Строительство автомобильной дороги к микрорайону «Нагорный» № 2, (0,4 км), 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3960EE" w:rsidRDefault="00B94CDB" w:rsidP="00B94CDB">
            <w:r>
              <w:t>-</w:t>
            </w:r>
            <w:r w:rsidR="003C1C0A">
              <w:t xml:space="preserve"> Разработка ПСД (проектно-сметная документация), ППТ (проект планировки территории), ПМТ (проект межевания территории)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3C1C0A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20- 31.</w:t>
            </w:r>
            <w:r w:rsidR="003C1C0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1560" w:type="dxa"/>
            <w:vAlign w:val="center"/>
          </w:tcPr>
          <w:p w:rsidR="003960EE" w:rsidRPr="008C120F" w:rsidRDefault="007246B6" w:rsidP="00002938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51" w:type="dxa"/>
            <w:vAlign w:val="center"/>
          </w:tcPr>
          <w:p w:rsidR="00002938" w:rsidRDefault="00B94CDB" w:rsidP="00B94CDB">
            <w:pPr>
              <w:jc w:val="center"/>
            </w:pPr>
            <w:r>
              <w:t>Заключен</w:t>
            </w:r>
            <w:r w:rsidR="00002938">
              <w:t>о</w:t>
            </w:r>
            <w:r>
              <w:t xml:space="preserve"> </w:t>
            </w:r>
            <w:r w:rsidR="00002938">
              <w:t>2</w:t>
            </w:r>
            <w:r>
              <w:t xml:space="preserve"> </w:t>
            </w:r>
            <w:proofErr w:type="gramStart"/>
            <w:r>
              <w:t>муниципальны</w:t>
            </w:r>
            <w:r w:rsidR="00002938">
              <w:t>х</w:t>
            </w:r>
            <w:proofErr w:type="gramEnd"/>
            <w:r>
              <w:t xml:space="preserve"> контракт</w:t>
            </w:r>
            <w:r w:rsidR="00002938">
              <w:t>а</w:t>
            </w:r>
          </w:p>
          <w:p w:rsidR="00002938" w:rsidRDefault="00002938" w:rsidP="00B94CDB">
            <w:pPr>
              <w:jc w:val="center"/>
            </w:pPr>
            <w:r>
              <w:t xml:space="preserve">- </w:t>
            </w:r>
            <w:r w:rsidR="00B94CDB">
              <w:t>№ 94/</w:t>
            </w:r>
            <w:proofErr w:type="spellStart"/>
            <w:r w:rsidR="00B94CDB">
              <w:t>мк</w:t>
            </w:r>
            <w:proofErr w:type="spellEnd"/>
            <w:r w:rsidR="00B94CDB">
              <w:t xml:space="preserve"> от 18.05.2020</w:t>
            </w:r>
          </w:p>
          <w:p w:rsidR="00B94CDB" w:rsidRPr="008C120F" w:rsidRDefault="00002938" w:rsidP="00B94CDB">
            <w:pPr>
              <w:jc w:val="center"/>
            </w:pPr>
            <w:r>
              <w:t>-</w:t>
            </w:r>
            <w:r w:rsidR="00B94CDB">
              <w:t xml:space="preserve"> 1 253,29 тыс. рублей </w:t>
            </w:r>
          </w:p>
          <w:p w:rsidR="00002938" w:rsidRDefault="00002938" w:rsidP="00002938">
            <w:pPr>
              <w:jc w:val="center"/>
            </w:pPr>
            <w:r>
              <w:t>- № 187/</w:t>
            </w:r>
            <w:proofErr w:type="spellStart"/>
            <w:r>
              <w:t>мк</w:t>
            </w:r>
            <w:proofErr w:type="spellEnd"/>
            <w:r>
              <w:t xml:space="preserve"> от 31.08.2020 </w:t>
            </w:r>
          </w:p>
          <w:p w:rsidR="003960EE" w:rsidRDefault="00002938" w:rsidP="00002938">
            <w:pPr>
              <w:jc w:val="center"/>
            </w:pPr>
            <w:r>
              <w:t>– 400,00 тыс. рублей</w:t>
            </w:r>
            <w:r w:rsidR="00184453">
              <w:t xml:space="preserve"> ОСВОЕНО </w:t>
            </w:r>
            <w:r w:rsidR="003C1C0A">
              <w:t>–</w:t>
            </w:r>
            <w:r w:rsidR="00184453">
              <w:t xml:space="preserve"> </w:t>
            </w:r>
            <w:r w:rsidR="003C1C0A">
              <w:t>2,00 тыс. рублей</w:t>
            </w:r>
          </w:p>
        </w:tc>
        <w:tc>
          <w:tcPr>
            <w:tcW w:w="1843" w:type="dxa"/>
            <w:vAlign w:val="center"/>
          </w:tcPr>
          <w:p w:rsidR="003960EE" w:rsidRPr="008C120F" w:rsidRDefault="00763C58" w:rsidP="007246B6">
            <w:pPr>
              <w:jc w:val="center"/>
            </w:pPr>
            <w:r>
              <w:t xml:space="preserve">Срок исполнения контракта продлен </w:t>
            </w:r>
            <w:r w:rsidR="007D1A14">
              <w:t xml:space="preserve">до </w:t>
            </w:r>
            <w:r>
              <w:t>31.03.2021</w:t>
            </w:r>
          </w:p>
        </w:tc>
      </w:tr>
      <w:tr w:rsidR="003960EE" w:rsidRPr="008C120F" w:rsidTr="007246B6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2.11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967C5B">
            <w:proofErr w:type="gramStart"/>
            <w:r w:rsidRPr="00E567C0">
              <w:rPr>
                <w:rFonts w:eastAsia="Calibri"/>
              </w:rPr>
              <w:t xml:space="preserve">Реконструкция автомобильных дорог (ул. Лебедева, ул. Гагарина, ул. Приморского </w:t>
            </w:r>
            <w:r w:rsidRPr="00E567C0">
              <w:rPr>
                <w:rFonts w:eastAsia="Calibri"/>
              </w:rPr>
              <w:lastRenderedPageBreak/>
              <w:t xml:space="preserve">Комсомола, ул. Аллея Труда от </w:t>
            </w:r>
            <w:proofErr w:type="spellStart"/>
            <w:r w:rsidRPr="00E567C0">
              <w:rPr>
                <w:rFonts w:eastAsia="Calibri"/>
              </w:rPr>
              <w:t>К.Маркса</w:t>
            </w:r>
            <w:proofErr w:type="spellEnd"/>
            <w:r w:rsidRPr="00E567C0">
              <w:rPr>
                <w:rFonts w:eastAsia="Calibri"/>
              </w:rPr>
              <w:t xml:space="preserve"> до ул. Гагарина, ул. Маслакова), 6,54 км, в том числе проектно-изыскательские работы</w:t>
            </w:r>
            <w:proofErr w:type="gramEnd"/>
          </w:p>
        </w:tc>
        <w:tc>
          <w:tcPr>
            <w:tcW w:w="2410" w:type="dxa"/>
            <w:vAlign w:val="center"/>
          </w:tcPr>
          <w:p w:rsidR="00B94CDB" w:rsidRDefault="00B94CDB" w:rsidP="00B94CDB">
            <w:r>
              <w:lastRenderedPageBreak/>
              <w:t>-</w:t>
            </w:r>
            <w:r w:rsidR="003C1C0A">
              <w:t xml:space="preserve"> Разработка ПСД (проектно-сметная документация), ППТ (проект планировки территории), ПМТ </w:t>
            </w:r>
            <w:r w:rsidR="003C1C0A">
              <w:lastRenderedPageBreak/>
              <w:t>(проект межевания территории)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3C1C0A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20- 31.</w:t>
            </w:r>
            <w:r w:rsidR="003C1C0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1560" w:type="dxa"/>
            <w:vAlign w:val="center"/>
          </w:tcPr>
          <w:p w:rsidR="003960EE" w:rsidRPr="008C120F" w:rsidRDefault="007246B6" w:rsidP="00002938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002938" w:rsidRDefault="00B94CDB" w:rsidP="00B94CDB">
            <w:pPr>
              <w:jc w:val="center"/>
            </w:pPr>
            <w:r>
              <w:t>Заключен</w:t>
            </w:r>
            <w:r w:rsidR="00002938">
              <w:t>о</w:t>
            </w:r>
            <w:r>
              <w:t xml:space="preserve"> </w:t>
            </w:r>
            <w:r w:rsidR="00002938">
              <w:t>2</w:t>
            </w:r>
            <w:r>
              <w:t xml:space="preserve"> </w:t>
            </w:r>
            <w:proofErr w:type="gramStart"/>
            <w:r>
              <w:t>муниципальны</w:t>
            </w:r>
            <w:r w:rsidR="00002938">
              <w:t>х</w:t>
            </w:r>
            <w:proofErr w:type="gramEnd"/>
            <w:r>
              <w:t xml:space="preserve"> контракт</w:t>
            </w:r>
            <w:r w:rsidR="00002938">
              <w:t>а</w:t>
            </w:r>
            <w:r>
              <w:t xml:space="preserve"> </w:t>
            </w:r>
          </w:p>
          <w:p w:rsidR="00002938" w:rsidRDefault="00002938" w:rsidP="00B94CDB">
            <w:pPr>
              <w:jc w:val="center"/>
            </w:pPr>
            <w:r>
              <w:t xml:space="preserve">- </w:t>
            </w:r>
            <w:r w:rsidR="00B94CDB">
              <w:t>№ 96/</w:t>
            </w:r>
            <w:proofErr w:type="spellStart"/>
            <w:r w:rsidR="00B94CDB">
              <w:t>мк</w:t>
            </w:r>
            <w:proofErr w:type="spellEnd"/>
            <w:r w:rsidR="00B94CDB">
              <w:t xml:space="preserve"> от 19.05.2020</w:t>
            </w:r>
          </w:p>
          <w:p w:rsidR="00B94CDB" w:rsidRPr="008C120F" w:rsidRDefault="00002938" w:rsidP="00B94CDB">
            <w:pPr>
              <w:jc w:val="center"/>
            </w:pPr>
            <w:r>
              <w:lastRenderedPageBreak/>
              <w:t>-</w:t>
            </w:r>
            <w:r w:rsidR="00B94CDB">
              <w:t xml:space="preserve"> 2 792,61 тыс. рублей </w:t>
            </w:r>
          </w:p>
          <w:p w:rsidR="00002938" w:rsidRDefault="00002938" w:rsidP="00002938">
            <w:pPr>
              <w:jc w:val="center"/>
            </w:pPr>
            <w:r>
              <w:t>- № 189/</w:t>
            </w:r>
            <w:proofErr w:type="spellStart"/>
            <w:r>
              <w:t>мк</w:t>
            </w:r>
            <w:proofErr w:type="spellEnd"/>
            <w:r>
              <w:t xml:space="preserve"> от 31.08.2020 </w:t>
            </w:r>
          </w:p>
          <w:p w:rsidR="003960EE" w:rsidRDefault="00002938" w:rsidP="00002938">
            <w:pPr>
              <w:jc w:val="center"/>
            </w:pPr>
            <w:r>
              <w:t>– 590,00 тыс. рублей</w:t>
            </w:r>
            <w:r w:rsidR="003C1C0A">
              <w:t xml:space="preserve"> ОСВОЕНО – 2,95 тыс. рублей</w:t>
            </w:r>
          </w:p>
        </w:tc>
        <w:tc>
          <w:tcPr>
            <w:tcW w:w="1843" w:type="dxa"/>
            <w:vAlign w:val="center"/>
          </w:tcPr>
          <w:p w:rsidR="003960EE" w:rsidRPr="008C120F" w:rsidRDefault="00763C58" w:rsidP="007246B6">
            <w:pPr>
              <w:jc w:val="center"/>
            </w:pPr>
            <w:r>
              <w:lastRenderedPageBreak/>
              <w:t xml:space="preserve">Срок исполнения контракта продлен </w:t>
            </w:r>
            <w:r w:rsidR="007D1A14">
              <w:t xml:space="preserve">до </w:t>
            </w:r>
            <w:r>
              <w:t>31.03.2021</w:t>
            </w:r>
          </w:p>
        </w:tc>
      </w:tr>
      <w:tr w:rsidR="003960EE" w:rsidRPr="008C120F" w:rsidTr="007246B6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lastRenderedPageBreak/>
              <w:t>2.12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B475FA">
            <w:pPr>
              <w:ind w:right="-109"/>
            </w:pPr>
            <w:r w:rsidRPr="00E567C0">
              <w:rPr>
                <w:rFonts w:eastAsia="Calibri"/>
              </w:rPr>
              <w:t>Реконструкция автомобильной дороги (от микрорайона «Садовый» до пассажирского пирса), 0,68 км, 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3960EE" w:rsidRDefault="00B94CDB" w:rsidP="00B94CDB">
            <w:r>
              <w:t>-</w:t>
            </w:r>
            <w:r w:rsidR="003C1C0A">
              <w:t xml:space="preserve"> Разработка ПСД (проектно-сметная документация), ППТ (проект планировки территории), ПМТ (проект межевания территории)</w:t>
            </w:r>
          </w:p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</w:p>
        </w:tc>
        <w:tc>
          <w:tcPr>
            <w:tcW w:w="1417" w:type="dxa"/>
            <w:vAlign w:val="center"/>
          </w:tcPr>
          <w:p w:rsidR="003960EE" w:rsidRDefault="003960EE" w:rsidP="003C1C0A">
            <w:pPr>
              <w:jc w:val="center"/>
            </w:pPr>
            <w:r w:rsidRPr="00792D1D">
              <w:rPr>
                <w:sz w:val="20"/>
                <w:szCs w:val="20"/>
              </w:rPr>
              <w:t>01.01.20</w:t>
            </w:r>
            <w:r>
              <w:rPr>
                <w:sz w:val="20"/>
                <w:szCs w:val="20"/>
              </w:rPr>
              <w:t>20- 31.</w:t>
            </w:r>
            <w:r w:rsidR="003C1C0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1560" w:type="dxa"/>
            <w:vAlign w:val="center"/>
          </w:tcPr>
          <w:p w:rsidR="003960EE" w:rsidRPr="008C120F" w:rsidRDefault="007246B6" w:rsidP="00002938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002938" w:rsidRDefault="00B94CDB" w:rsidP="00B94CDB">
            <w:pPr>
              <w:jc w:val="center"/>
            </w:pPr>
            <w:r>
              <w:t>Заключен</w:t>
            </w:r>
            <w:r w:rsidR="00002938">
              <w:t>о</w:t>
            </w:r>
            <w:r>
              <w:t xml:space="preserve"> </w:t>
            </w:r>
            <w:r w:rsidR="00002938">
              <w:t>2</w:t>
            </w:r>
            <w:r>
              <w:t xml:space="preserve"> </w:t>
            </w:r>
            <w:proofErr w:type="gramStart"/>
            <w:r>
              <w:t>муниципальны</w:t>
            </w:r>
            <w:r w:rsidR="00002938">
              <w:t>х</w:t>
            </w:r>
            <w:proofErr w:type="gramEnd"/>
            <w:r>
              <w:t xml:space="preserve"> контракт</w:t>
            </w:r>
            <w:r w:rsidR="00002938">
              <w:t>а</w:t>
            </w:r>
          </w:p>
          <w:p w:rsidR="00002938" w:rsidRDefault="00002938" w:rsidP="00B94CDB">
            <w:pPr>
              <w:jc w:val="center"/>
            </w:pPr>
            <w:r>
              <w:t xml:space="preserve">- </w:t>
            </w:r>
            <w:r w:rsidR="00B94CDB">
              <w:t>№ 90/</w:t>
            </w:r>
            <w:proofErr w:type="spellStart"/>
            <w:r w:rsidR="00B94CDB">
              <w:t>мк</w:t>
            </w:r>
            <w:proofErr w:type="spellEnd"/>
            <w:r w:rsidR="00B94CDB">
              <w:t xml:space="preserve"> от 18.05.2020</w:t>
            </w:r>
          </w:p>
          <w:p w:rsidR="00B94CDB" w:rsidRPr="008C120F" w:rsidRDefault="00002938" w:rsidP="00B94CDB">
            <w:pPr>
              <w:jc w:val="center"/>
            </w:pPr>
            <w:r>
              <w:t>-</w:t>
            </w:r>
            <w:r w:rsidR="00B94CDB">
              <w:t xml:space="preserve"> 1 800,00 тыс. рублей </w:t>
            </w:r>
          </w:p>
          <w:p w:rsidR="00002938" w:rsidRDefault="00002938" w:rsidP="00002938">
            <w:pPr>
              <w:jc w:val="center"/>
            </w:pPr>
            <w:r>
              <w:t>- № 188/</w:t>
            </w:r>
            <w:proofErr w:type="spellStart"/>
            <w:r>
              <w:t>мк</w:t>
            </w:r>
            <w:proofErr w:type="spellEnd"/>
            <w:r>
              <w:t xml:space="preserve"> от 31.08.2020 </w:t>
            </w:r>
          </w:p>
          <w:p w:rsidR="003960EE" w:rsidRDefault="003C1C0A" w:rsidP="00002938">
            <w:pPr>
              <w:jc w:val="center"/>
            </w:pPr>
            <w:r>
              <w:t>– 500,00 тыс. рублей ОСВОЕНО – 2,50 тыс. рублей</w:t>
            </w:r>
          </w:p>
        </w:tc>
        <w:tc>
          <w:tcPr>
            <w:tcW w:w="1843" w:type="dxa"/>
            <w:vAlign w:val="center"/>
          </w:tcPr>
          <w:p w:rsidR="003960EE" w:rsidRPr="008C120F" w:rsidRDefault="00763C58" w:rsidP="007246B6">
            <w:pPr>
              <w:jc w:val="center"/>
            </w:pPr>
            <w:r>
              <w:t xml:space="preserve">Срок исполнения контракта продлен </w:t>
            </w:r>
            <w:r w:rsidR="007D1A14">
              <w:t xml:space="preserve">до </w:t>
            </w:r>
            <w:r>
              <w:t>31.03.2021</w:t>
            </w:r>
          </w:p>
        </w:tc>
      </w:tr>
      <w:tr w:rsidR="003960EE" w:rsidRPr="008C120F" w:rsidTr="003960EE">
        <w:trPr>
          <w:trHeight w:val="422"/>
        </w:trPr>
        <w:tc>
          <w:tcPr>
            <w:tcW w:w="710" w:type="dxa"/>
            <w:vAlign w:val="center"/>
          </w:tcPr>
          <w:p w:rsidR="003960EE" w:rsidRDefault="003960EE" w:rsidP="00DD2699">
            <w:pPr>
              <w:jc w:val="center"/>
            </w:pPr>
            <w:r>
              <w:t>2.13</w:t>
            </w:r>
          </w:p>
        </w:tc>
        <w:tc>
          <w:tcPr>
            <w:tcW w:w="2834" w:type="dxa"/>
            <w:vAlign w:val="center"/>
          </w:tcPr>
          <w:p w:rsidR="003960EE" w:rsidRPr="00D640F3" w:rsidRDefault="003960EE" w:rsidP="00967C5B">
            <w:r w:rsidRPr="00E567C0">
              <w:rPr>
                <w:rFonts w:eastAsia="Calibri"/>
              </w:rPr>
              <w:t>Строительство автомобильной дороги от ДВЗ «Звезда» до Северного мола (1,4 км), в том числе проектно-изыскательские работы</w:t>
            </w:r>
          </w:p>
        </w:tc>
        <w:tc>
          <w:tcPr>
            <w:tcW w:w="2410" w:type="dxa"/>
            <w:vAlign w:val="center"/>
          </w:tcPr>
          <w:p w:rsidR="003960EE" w:rsidRDefault="003960EE" w:rsidP="005F64C1"/>
        </w:tc>
        <w:tc>
          <w:tcPr>
            <w:tcW w:w="1985" w:type="dxa"/>
            <w:vAlign w:val="center"/>
          </w:tcPr>
          <w:p w:rsidR="003960EE" w:rsidRPr="008C120F" w:rsidRDefault="003960EE" w:rsidP="00DD2699">
            <w:pPr>
              <w:jc w:val="center"/>
            </w:pPr>
            <w:r>
              <w:t>-</w:t>
            </w:r>
          </w:p>
        </w:tc>
        <w:tc>
          <w:tcPr>
            <w:tcW w:w="1417" w:type="dxa"/>
            <w:vAlign w:val="center"/>
          </w:tcPr>
          <w:p w:rsidR="003960EE" w:rsidRDefault="003960EE" w:rsidP="00DD2699">
            <w:pPr>
              <w:jc w:val="center"/>
            </w:pPr>
            <w:r>
              <w:t>-</w:t>
            </w:r>
          </w:p>
        </w:tc>
        <w:tc>
          <w:tcPr>
            <w:tcW w:w="1560" w:type="dxa"/>
            <w:vAlign w:val="center"/>
          </w:tcPr>
          <w:p w:rsidR="003960EE" w:rsidRPr="008C120F" w:rsidRDefault="003960EE" w:rsidP="00DD2699">
            <w:pPr>
              <w:jc w:val="center"/>
            </w:pPr>
            <w:r>
              <w:t>-</w:t>
            </w:r>
          </w:p>
        </w:tc>
        <w:tc>
          <w:tcPr>
            <w:tcW w:w="2551" w:type="dxa"/>
            <w:vAlign w:val="center"/>
          </w:tcPr>
          <w:p w:rsidR="00B94CDB" w:rsidRDefault="00B94CDB" w:rsidP="00B94CDB">
            <w:pPr>
              <w:jc w:val="center"/>
            </w:pPr>
            <w:r w:rsidRPr="00DA53CE">
              <w:t>муниципальных контрактов не заключено</w:t>
            </w:r>
          </w:p>
          <w:p w:rsidR="003960EE" w:rsidRDefault="003960EE" w:rsidP="00763C58">
            <w:pPr>
              <w:jc w:val="center"/>
            </w:pPr>
          </w:p>
          <w:p w:rsidR="003C1C0A" w:rsidRDefault="003C1C0A" w:rsidP="00763C58">
            <w:pPr>
              <w:jc w:val="center"/>
            </w:pPr>
          </w:p>
        </w:tc>
        <w:tc>
          <w:tcPr>
            <w:tcW w:w="1843" w:type="dxa"/>
            <w:vAlign w:val="center"/>
          </w:tcPr>
          <w:p w:rsidR="003960EE" w:rsidRPr="008C120F" w:rsidRDefault="007D1A14" w:rsidP="007D1A14">
            <w:pPr>
              <w:jc w:val="center"/>
            </w:pPr>
            <w:r>
              <w:t>(срок реализации мероприятия перенесен на 2022 г.)</w:t>
            </w:r>
          </w:p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4"/>
        <w:gridCol w:w="1483"/>
        <w:gridCol w:w="1776"/>
        <w:gridCol w:w="1418"/>
        <w:gridCol w:w="1402"/>
        <w:gridCol w:w="1576"/>
        <w:gridCol w:w="1892"/>
        <w:gridCol w:w="2219"/>
      </w:tblGrid>
      <w:tr w:rsidR="008E48D1" w:rsidRPr="008C120F" w:rsidTr="0083650F">
        <w:trPr>
          <w:trHeight w:val="311"/>
        </w:trPr>
        <w:tc>
          <w:tcPr>
            <w:tcW w:w="15310" w:type="dxa"/>
            <w:gridSpan w:val="9"/>
            <w:vAlign w:val="bottom"/>
          </w:tcPr>
          <w:p w:rsidR="008E48D1" w:rsidRDefault="007E62D7" w:rsidP="00E646D7">
            <w:pPr>
              <w:jc w:val="center"/>
              <w:rPr>
                <w:b/>
                <w:sz w:val="28"/>
                <w:szCs w:val="28"/>
              </w:rPr>
            </w:pPr>
            <w:r w:rsidRPr="007E62D7">
              <w:rPr>
                <w:b/>
                <w:sz w:val="28"/>
                <w:szCs w:val="28"/>
              </w:rPr>
              <w:t xml:space="preserve">       </w:t>
            </w:r>
            <w:r w:rsidR="00E646D7">
              <w:rPr>
                <w:b/>
                <w:sz w:val="28"/>
                <w:szCs w:val="28"/>
              </w:rPr>
              <w:t>2.</w:t>
            </w:r>
            <w:r w:rsidRPr="007E62D7">
              <w:rPr>
                <w:b/>
                <w:sz w:val="28"/>
                <w:szCs w:val="28"/>
              </w:rPr>
              <w:t xml:space="preserve"> </w:t>
            </w:r>
            <w:r w:rsidR="008E48D1" w:rsidRPr="007E62D7">
              <w:rPr>
                <w:b/>
                <w:sz w:val="28"/>
                <w:szCs w:val="28"/>
              </w:rPr>
              <w:t xml:space="preserve">Финансовое обеспечение </w:t>
            </w:r>
            <w:r w:rsidR="00684565" w:rsidRPr="007E62D7">
              <w:rPr>
                <w:b/>
                <w:sz w:val="28"/>
                <w:szCs w:val="28"/>
              </w:rPr>
              <w:t xml:space="preserve">муниципальной </w:t>
            </w:r>
            <w:r w:rsidR="008E48D1" w:rsidRPr="007E62D7">
              <w:rPr>
                <w:b/>
                <w:sz w:val="28"/>
                <w:szCs w:val="28"/>
              </w:rPr>
              <w:t>программы</w:t>
            </w:r>
          </w:p>
          <w:p w:rsidR="00C645E4" w:rsidRPr="007E62D7" w:rsidRDefault="00C645E4" w:rsidP="00E646D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177B" w:rsidRPr="008C120F" w:rsidTr="00492645">
        <w:trPr>
          <w:trHeight w:val="311"/>
        </w:trPr>
        <w:tc>
          <w:tcPr>
            <w:tcW w:w="710" w:type="dxa"/>
            <w:vAlign w:val="bottom"/>
          </w:tcPr>
          <w:p w:rsidR="00C4177B" w:rsidRPr="008E48D1" w:rsidRDefault="00C4177B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3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 w:rsidR="0083650F">
              <w:t>, тыс.</w:t>
            </w:r>
            <w:r w:rsidR="00684565">
              <w:t xml:space="preserve"> </w:t>
            </w:r>
            <w:r w:rsidR="0083650F">
              <w:t>руб.</w:t>
            </w:r>
          </w:p>
        </w:tc>
        <w:tc>
          <w:tcPr>
            <w:tcW w:w="1776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Фактически освоено за весь срок реализации программы</w:t>
            </w:r>
            <w:r w:rsidR="0083650F">
              <w:t>, тыс. руб.</w:t>
            </w:r>
          </w:p>
        </w:tc>
        <w:tc>
          <w:tcPr>
            <w:tcW w:w="141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 xml:space="preserve">Оценка </w:t>
            </w:r>
            <w:proofErr w:type="spellStart"/>
            <w:proofErr w:type="gramStart"/>
            <w:r w:rsidRPr="0083650F">
              <w:t>исполне</w:t>
            </w:r>
            <w:r w:rsidR="0083650F">
              <w:t>-</w:t>
            </w:r>
            <w:r w:rsidRPr="0083650F">
              <w:t>ния</w:t>
            </w:r>
            <w:proofErr w:type="spellEnd"/>
            <w:proofErr w:type="gramEnd"/>
            <w:r w:rsidRPr="0083650F">
              <w:t xml:space="preserve"> (%)</w:t>
            </w:r>
          </w:p>
        </w:tc>
        <w:tc>
          <w:tcPr>
            <w:tcW w:w="1402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t>Объем финансирования на текущий год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576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t>Фактически освоено в текущем году на отчетную дату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892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 xml:space="preserve">Заключено контрактов 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на отчетную дату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(</w:t>
            </w:r>
            <w:proofErr w:type="spellStart"/>
            <w:proofErr w:type="gramStart"/>
            <w:r w:rsidRPr="0083650F">
              <w:t>ед</w:t>
            </w:r>
            <w:proofErr w:type="spellEnd"/>
            <w:proofErr w:type="gramEnd"/>
            <w:r w:rsidRPr="0083650F">
              <w:t xml:space="preserve">/тыс. </w:t>
            </w:r>
            <w:proofErr w:type="spellStart"/>
            <w:r w:rsidRPr="0083650F">
              <w:t>руб</w:t>
            </w:r>
            <w:proofErr w:type="spellEnd"/>
            <w:r w:rsidRPr="0083650F">
              <w:t>)</w:t>
            </w:r>
          </w:p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4"/>
        <w:gridCol w:w="1483"/>
        <w:gridCol w:w="1776"/>
        <w:gridCol w:w="1418"/>
        <w:gridCol w:w="1402"/>
        <w:gridCol w:w="1576"/>
        <w:gridCol w:w="1892"/>
        <w:gridCol w:w="2219"/>
      </w:tblGrid>
      <w:tr w:rsidR="00324D22" w:rsidRPr="00324D22" w:rsidTr="00492645">
        <w:trPr>
          <w:trHeight w:val="311"/>
          <w:tblHeader/>
        </w:trPr>
        <w:tc>
          <w:tcPr>
            <w:tcW w:w="710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1</w:t>
            </w:r>
          </w:p>
        </w:tc>
        <w:tc>
          <w:tcPr>
            <w:tcW w:w="2834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2</w:t>
            </w:r>
          </w:p>
        </w:tc>
        <w:tc>
          <w:tcPr>
            <w:tcW w:w="1483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3</w:t>
            </w:r>
          </w:p>
        </w:tc>
        <w:tc>
          <w:tcPr>
            <w:tcW w:w="1776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5</w:t>
            </w:r>
          </w:p>
        </w:tc>
        <w:tc>
          <w:tcPr>
            <w:tcW w:w="1402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6</w:t>
            </w:r>
          </w:p>
        </w:tc>
        <w:tc>
          <w:tcPr>
            <w:tcW w:w="1576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7</w:t>
            </w:r>
          </w:p>
        </w:tc>
        <w:tc>
          <w:tcPr>
            <w:tcW w:w="1892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8</w:t>
            </w:r>
          </w:p>
        </w:tc>
        <w:tc>
          <w:tcPr>
            <w:tcW w:w="2219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9</w:t>
            </w:r>
          </w:p>
        </w:tc>
      </w:tr>
      <w:tr w:rsidR="00785787" w:rsidRPr="008C120F" w:rsidTr="00492645">
        <w:trPr>
          <w:trHeight w:val="311"/>
        </w:trPr>
        <w:tc>
          <w:tcPr>
            <w:tcW w:w="710" w:type="dxa"/>
          </w:tcPr>
          <w:p w:rsidR="00785787" w:rsidRPr="0004349B" w:rsidRDefault="00785787" w:rsidP="0004349B"/>
        </w:tc>
        <w:tc>
          <w:tcPr>
            <w:tcW w:w="2834" w:type="dxa"/>
            <w:vAlign w:val="center"/>
          </w:tcPr>
          <w:p w:rsidR="00785787" w:rsidRPr="0004349B" w:rsidRDefault="00785787" w:rsidP="0004349B">
            <w:r w:rsidRPr="00FB6668">
              <w:t>Муниципальная программа, всего</w:t>
            </w:r>
          </w:p>
        </w:tc>
        <w:tc>
          <w:tcPr>
            <w:tcW w:w="1483" w:type="dxa"/>
            <w:vAlign w:val="center"/>
          </w:tcPr>
          <w:p w:rsidR="00785787" w:rsidRPr="000A2F5C" w:rsidRDefault="000A2F5C" w:rsidP="00852798">
            <w:pPr>
              <w:jc w:val="right"/>
            </w:pPr>
            <w:r w:rsidRPr="000A2F5C">
              <w:t>2 228404,79</w:t>
            </w:r>
          </w:p>
        </w:tc>
        <w:tc>
          <w:tcPr>
            <w:tcW w:w="1776" w:type="dxa"/>
            <w:vAlign w:val="center"/>
          </w:tcPr>
          <w:p w:rsidR="00785787" w:rsidRPr="000A2F5C" w:rsidRDefault="003C1C0A" w:rsidP="00C12789">
            <w:pPr>
              <w:jc w:val="right"/>
            </w:pPr>
            <w:r w:rsidRPr="000A2F5C">
              <w:t>597 472,76</w:t>
            </w:r>
          </w:p>
        </w:tc>
        <w:tc>
          <w:tcPr>
            <w:tcW w:w="1418" w:type="dxa"/>
            <w:vAlign w:val="center"/>
          </w:tcPr>
          <w:p w:rsidR="00785787" w:rsidRPr="00D603A7" w:rsidRDefault="000A2F5C" w:rsidP="00C12789">
            <w:pPr>
              <w:jc w:val="right"/>
              <w:rPr>
                <w:highlight w:val="yellow"/>
              </w:rPr>
            </w:pPr>
            <w:r>
              <w:t>26,81</w:t>
            </w:r>
            <w:r w:rsidR="00355D6C" w:rsidRPr="009A4F30">
              <w:t xml:space="preserve"> %</w:t>
            </w:r>
          </w:p>
        </w:tc>
        <w:tc>
          <w:tcPr>
            <w:tcW w:w="1402" w:type="dxa"/>
            <w:vAlign w:val="center"/>
          </w:tcPr>
          <w:p w:rsidR="00785787" w:rsidRPr="005D17B7" w:rsidRDefault="00B475FA" w:rsidP="003C1C0A">
            <w:pPr>
              <w:jc w:val="right"/>
            </w:pPr>
            <w:r>
              <w:t>415</w:t>
            </w:r>
            <w:r w:rsidR="003C1C0A">
              <w:t> 401,54</w:t>
            </w:r>
          </w:p>
        </w:tc>
        <w:tc>
          <w:tcPr>
            <w:tcW w:w="1576" w:type="dxa"/>
            <w:vAlign w:val="center"/>
          </w:tcPr>
          <w:p w:rsidR="00785787" w:rsidRPr="005D17B7" w:rsidRDefault="003C1C0A" w:rsidP="00F939D2">
            <w:pPr>
              <w:jc w:val="right"/>
            </w:pPr>
            <w:r>
              <w:t>380 989,7</w:t>
            </w:r>
            <w:r w:rsidR="00F939D2">
              <w:t>7</w:t>
            </w:r>
          </w:p>
        </w:tc>
        <w:tc>
          <w:tcPr>
            <w:tcW w:w="1892" w:type="dxa"/>
            <w:vAlign w:val="center"/>
          </w:tcPr>
          <w:p w:rsidR="00785787" w:rsidRPr="00D603A7" w:rsidRDefault="003C1C0A" w:rsidP="004E28C0">
            <w:pPr>
              <w:jc w:val="right"/>
              <w:rPr>
                <w:highlight w:val="yellow"/>
              </w:rPr>
            </w:pPr>
            <w:r>
              <w:t>91,72</w:t>
            </w:r>
            <w:r w:rsidR="009A4F30">
              <w:t>%</w:t>
            </w:r>
          </w:p>
        </w:tc>
        <w:tc>
          <w:tcPr>
            <w:tcW w:w="2219" w:type="dxa"/>
            <w:vAlign w:val="center"/>
          </w:tcPr>
          <w:p w:rsidR="00785787" w:rsidRPr="002F72B9" w:rsidRDefault="002F72B9" w:rsidP="002F7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78/</w:t>
            </w:r>
            <w:r w:rsidR="00F939D2">
              <w:rPr>
                <w:sz w:val="28"/>
                <w:szCs w:val="28"/>
              </w:rPr>
              <w:t>414 490,70</w:t>
            </w:r>
          </w:p>
        </w:tc>
      </w:tr>
      <w:tr w:rsidR="00FB6668" w:rsidRPr="008C120F" w:rsidTr="00492645">
        <w:trPr>
          <w:trHeight w:val="311"/>
        </w:trPr>
        <w:tc>
          <w:tcPr>
            <w:tcW w:w="710" w:type="dxa"/>
            <w:vAlign w:val="bottom"/>
          </w:tcPr>
          <w:p w:rsidR="00FB6668" w:rsidRPr="0004349B" w:rsidRDefault="00FB6668" w:rsidP="008E48D1">
            <w:pPr>
              <w:jc w:val="center"/>
            </w:pPr>
          </w:p>
        </w:tc>
        <w:tc>
          <w:tcPr>
            <w:tcW w:w="2834" w:type="dxa"/>
          </w:tcPr>
          <w:p w:rsidR="00FB6668" w:rsidRPr="00112B2D" w:rsidRDefault="00FB6668" w:rsidP="0015404C">
            <w:pPr>
              <w:ind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FB6668" w:rsidRPr="005D17B7" w:rsidRDefault="000A2F5C" w:rsidP="00C12789">
            <w:pPr>
              <w:jc w:val="right"/>
            </w:pPr>
            <w:r>
              <w:t>268 826,45</w:t>
            </w:r>
          </w:p>
        </w:tc>
        <w:tc>
          <w:tcPr>
            <w:tcW w:w="1776" w:type="dxa"/>
            <w:vAlign w:val="center"/>
          </w:tcPr>
          <w:p w:rsidR="00FB6668" w:rsidRPr="005D17B7" w:rsidRDefault="003C1C0A" w:rsidP="00C12789">
            <w:pPr>
              <w:jc w:val="right"/>
            </w:pPr>
            <w:r>
              <w:t>176 692,88</w:t>
            </w:r>
          </w:p>
        </w:tc>
        <w:tc>
          <w:tcPr>
            <w:tcW w:w="1418" w:type="dxa"/>
            <w:vAlign w:val="center"/>
          </w:tcPr>
          <w:p w:rsidR="00FB6668" w:rsidRPr="00D603A7" w:rsidRDefault="000A2F5C" w:rsidP="00C12789">
            <w:pPr>
              <w:jc w:val="right"/>
              <w:rPr>
                <w:highlight w:val="yellow"/>
              </w:rPr>
            </w:pPr>
            <w:r>
              <w:t>65,83</w:t>
            </w:r>
            <w:r w:rsidR="009A4F30" w:rsidRPr="009A4F30">
              <w:t xml:space="preserve"> %</w:t>
            </w:r>
          </w:p>
        </w:tc>
        <w:tc>
          <w:tcPr>
            <w:tcW w:w="1402" w:type="dxa"/>
            <w:vAlign w:val="center"/>
          </w:tcPr>
          <w:p w:rsidR="00FB6668" w:rsidRPr="005D17B7" w:rsidRDefault="009A480F" w:rsidP="007246B6">
            <w:pPr>
              <w:jc w:val="right"/>
            </w:pPr>
            <w:r>
              <w:t>56 032,29</w:t>
            </w:r>
          </w:p>
        </w:tc>
        <w:tc>
          <w:tcPr>
            <w:tcW w:w="1576" w:type="dxa"/>
            <w:vAlign w:val="center"/>
          </w:tcPr>
          <w:p w:rsidR="00FB6668" w:rsidRPr="005D17B7" w:rsidRDefault="009A480F" w:rsidP="008B0CD6">
            <w:pPr>
              <w:jc w:val="right"/>
            </w:pPr>
            <w:r>
              <w:t>48 868,96</w:t>
            </w:r>
          </w:p>
        </w:tc>
        <w:tc>
          <w:tcPr>
            <w:tcW w:w="1892" w:type="dxa"/>
            <w:vAlign w:val="center"/>
          </w:tcPr>
          <w:p w:rsidR="00FB6668" w:rsidRPr="00D603A7" w:rsidRDefault="009A480F" w:rsidP="00C12789">
            <w:pPr>
              <w:jc w:val="right"/>
              <w:rPr>
                <w:highlight w:val="yellow"/>
              </w:rPr>
            </w:pPr>
            <w:r>
              <w:t>87,22</w:t>
            </w:r>
            <w:r w:rsidR="009A4F30" w:rsidRPr="009A4F30">
              <w:t>%</w:t>
            </w:r>
          </w:p>
        </w:tc>
        <w:tc>
          <w:tcPr>
            <w:tcW w:w="2219" w:type="dxa"/>
            <w:vAlign w:val="center"/>
          </w:tcPr>
          <w:p w:rsidR="00FB6668" w:rsidRPr="008E48D1" w:rsidRDefault="00FB6668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FB6668" w:rsidRPr="008C120F" w:rsidTr="00492645">
        <w:trPr>
          <w:trHeight w:val="311"/>
        </w:trPr>
        <w:tc>
          <w:tcPr>
            <w:tcW w:w="710" w:type="dxa"/>
            <w:vAlign w:val="bottom"/>
          </w:tcPr>
          <w:p w:rsidR="00FB6668" w:rsidRPr="0004349B" w:rsidRDefault="00FB6668" w:rsidP="008E48D1">
            <w:pPr>
              <w:jc w:val="center"/>
            </w:pPr>
          </w:p>
        </w:tc>
        <w:tc>
          <w:tcPr>
            <w:tcW w:w="2834" w:type="dxa"/>
          </w:tcPr>
          <w:p w:rsidR="00FB6668" w:rsidRPr="00112B2D" w:rsidRDefault="0015404C" w:rsidP="0015404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(субсидия)</w:t>
            </w:r>
          </w:p>
        </w:tc>
        <w:tc>
          <w:tcPr>
            <w:tcW w:w="1483" w:type="dxa"/>
            <w:vAlign w:val="center"/>
          </w:tcPr>
          <w:p w:rsidR="00FB6668" w:rsidRPr="005D17B7" w:rsidRDefault="00852798" w:rsidP="000A2F5C">
            <w:pPr>
              <w:jc w:val="right"/>
            </w:pPr>
            <w:r>
              <w:t>1</w:t>
            </w:r>
            <w:r w:rsidR="000A2F5C">
              <w:t> 959 578,34</w:t>
            </w:r>
          </w:p>
        </w:tc>
        <w:tc>
          <w:tcPr>
            <w:tcW w:w="1776" w:type="dxa"/>
            <w:vAlign w:val="center"/>
          </w:tcPr>
          <w:p w:rsidR="00FB6668" w:rsidRPr="005D17B7" w:rsidRDefault="00981D31" w:rsidP="00C12789">
            <w:pPr>
              <w:jc w:val="right"/>
            </w:pPr>
            <w:r>
              <w:t>420 509,88</w:t>
            </w:r>
          </w:p>
        </w:tc>
        <w:tc>
          <w:tcPr>
            <w:tcW w:w="1418" w:type="dxa"/>
            <w:vAlign w:val="center"/>
          </w:tcPr>
          <w:p w:rsidR="00FB6668" w:rsidRPr="00D603A7" w:rsidRDefault="000A2F5C" w:rsidP="00C12789">
            <w:pPr>
              <w:jc w:val="right"/>
              <w:rPr>
                <w:highlight w:val="yellow"/>
              </w:rPr>
            </w:pPr>
            <w:r>
              <w:t>21,46</w:t>
            </w:r>
            <w:r w:rsidR="00981D31">
              <w:t xml:space="preserve"> </w:t>
            </w:r>
            <w:r w:rsidR="009A4F30" w:rsidRPr="009A4F30">
              <w:t>%</w:t>
            </w:r>
          </w:p>
        </w:tc>
        <w:tc>
          <w:tcPr>
            <w:tcW w:w="1402" w:type="dxa"/>
            <w:vAlign w:val="center"/>
          </w:tcPr>
          <w:p w:rsidR="00FB6668" w:rsidRPr="005D17B7" w:rsidRDefault="009A480F" w:rsidP="00C12789">
            <w:pPr>
              <w:jc w:val="right"/>
            </w:pPr>
            <w:r>
              <w:t>135 634,74</w:t>
            </w:r>
          </w:p>
        </w:tc>
        <w:tc>
          <w:tcPr>
            <w:tcW w:w="1576" w:type="dxa"/>
            <w:vAlign w:val="center"/>
          </w:tcPr>
          <w:p w:rsidR="00FB6668" w:rsidRPr="005D17B7" w:rsidRDefault="009A480F" w:rsidP="00C12789">
            <w:pPr>
              <w:jc w:val="right"/>
            </w:pPr>
            <w:r>
              <w:t>108 386,30</w:t>
            </w:r>
          </w:p>
        </w:tc>
        <w:tc>
          <w:tcPr>
            <w:tcW w:w="1892" w:type="dxa"/>
            <w:vAlign w:val="center"/>
          </w:tcPr>
          <w:p w:rsidR="00FB6668" w:rsidRPr="009A4F30" w:rsidRDefault="009A480F" w:rsidP="00C12789">
            <w:pPr>
              <w:jc w:val="right"/>
            </w:pPr>
            <w:r>
              <w:t>79,91</w:t>
            </w:r>
            <w:r w:rsidR="009A4F30" w:rsidRPr="009A4F30">
              <w:t>%</w:t>
            </w:r>
          </w:p>
        </w:tc>
        <w:tc>
          <w:tcPr>
            <w:tcW w:w="2219" w:type="dxa"/>
            <w:vAlign w:val="center"/>
          </w:tcPr>
          <w:p w:rsidR="00FB6668" w:rsidRPr="009A4F30" w:rsidRDefault="00FB6668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C645E4" w:rsidRPr="008C120F" w:rsidTr="00492645">
        <w:trPr>
          <w:trHeight w:val="311"/>
        </w:trPr>
        <w:tc>
          <w:tcPr>
            <w:tcW w:w="710" w:type="dxa"/>
            <w:vAlign w:val="bottom"/>
          </w:tcPr>
          <w:p w:rsidR="00C645E4" w:rsidRPr="0004349B" w:rsidRDefault="00C645E4" w:rsidP="008E48D1">
            <w:pPr>
              <w:jc w:val="center"/>
            </w:pPr>
          </w:p>
        </w:tc>
        <w:tc>
          <w:tcPr>
            <w:tcW w:w="2834" w:type="dxa"/>
          </w:tcPr>
          <w:p w:rsidR="00C645E4" w:rsidRDefault="00C645E4" w:rsidP="0015404C">
            <w:pPr>
              <w:ind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 (субсидия)</w:t>
            </w:r>
          </w:p>
        </w:tc>
        <w:tc>
          <w:tcPr>
            <w:tcW w:w="1483" w:type="dxa"/>
            <w:vAlign w:val="center"/>
          </w:tcPr>
          <w:p w:rsidR="00C645E4" w:rsidRDefault="00C645E4" w:rsidP="00C12789">
            <w:pPr>
              <w:jc w:val="right"/>
            </w:pPr>
          </w:p>
        </w:tc>
        <w:tc>
          <w:tcPr>
            <w:tcW w:w="1776" w:type="dxa"/>
            <w:vAlign w:val="center"/>
          </w:tcPr>
          <w:p w:rsidR="00C645E4" w:rsidRDefault="00C645E4" w:rsidP="00C12789">
            <w:pPr>
              <w:jc w:val="right"/>
            </w:pPr>
          </w:p>
        </w:tc>
        <w:tc>
          <w:tcPr>
            <w:tcW w:w="1418" w:type="dxa"/>
            <w:vAlign w:val="center"/>
          </w:tcPr>
          <w:p w:rsidR="00C645E4" w:rsidRDefault="00C645E4" w:rsidP="00C12789">
            <w:pPr>
              <w:jc w:val="right"/>
            </w:pPr>
          </w:p>
        </w:tc>
        <w:tc>
          <w:tcPr>
            <w:tcW w:w="1402" w:type="dxa"/>
            <w:vAlign w:val="center"/>
          </w:tcPr>
          <w:p w:rsidR="009A480F" w:rsidRDefault="009A480F" w:rsidP="009A480F">
            <w:pPr>
              <w:jc w:val="right"/>
            </w:pPr>
            <w:r>
              <w:t>223 734,50</w:t>
            </w:r>
          </w:p>
        </w:tc>
        <w:tc>
          <w:tcPr>
            <w:tcW w:w="1576" w:type="dxa"/>
            <w:vAlign w:val="center"/>
          </w:tcPr>
          <w:p w:rsidR="00C645E4" w:rsidRDefault="009A480F" w:rsidP="00C12789">
            <w:pPr>
              <w:jc w:val="right"/>
            </w:pPr>
            <w:r>
              <w:t>223 734,50</w:t>
            </w:r>
          </w:p>
        </w:tc>
        <w:tc>
          <w:tcPr>
            <w:tcW w:w="1892" w:type="dxa"/>
            <w:vAlign w:val="center"/>
          </w:tcPr>
          <w:p w:rsidR="00C645E4" w:rsidRDefault="009A480F" w:rsidP="00C12789">
            <w:pPr>
              <w:jc w:val="right"/>
            </w:pPr>
            <w:r>
              <w:t>100 %</w:t>
            </w:r>
          </w:p>
        </w:tc>
        <w:tc>
          <w:tcPr>
            <w:tcW w:w="2219" w:type="dxa"/>
            <w:vAlign w:val="center"/>
          </w:tcPr>
          <w:p w:rsidR="00C645E4" w:rsidRPr="009A4F30" w:rsidRDefault="00C645E4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785787" w:rsidRPr="008C120F" w:rsidTr="00492645">
        <w:trPr>
          <w:trHeight w:val="311"/>
        </w:trPr>
        <w:tc>
          <w:tcPr>
            <w:tcW w:w="710" w:type="dxa"/>
          </w:tcPr>
          <w:p w:rsidR="00785787" w:rsidRPr="0004349B" w:rsidRDefault="00785787" w:rsidP="0004349B">
            <w:pPr>
              <w:jc w:val="center"/>
            </w:pPr>
            <w:r>
              <w:t>1.</w:t>
            </w:r>
          </w:p>
        </w:tc>
        <w:tc>
          <w:tcPr>
            <w:tcW w:w="2834" w:type="dxa"/>
          </w:tcPr>
          <w:p w:rsidR="00785787" w:rsidRDefault="00785787" w:rsidP="0083650F">
            <w:pPr>
              <w:ind w:right="112"/>
              <w:rPr>
                <w:snapToGrid w:val="0"/>
                <w:color w:val="000000"/>
              </w:rPr>
            </w:pPr>
            <w:r w:rsidRPr="00D640F3">
              <w:t>Обеспечение сохранности автомобильных дорог</w:t>
            </w:r>
          </w:p>
        </w:tc>
        <w:tc>
          <w:tcPr>
            <w:tcW w:w="1483" w:type="dxa"/>
            <w:vAlign w:val="center"/>
          </w:tcPr>
          <w:p w:rsidR="00785787" w:rsidRPr="005D17B7" w:rsidRDefault="004E28C0" w:rsidP="008B0CD6">
            <w:pPr>
              <w:jc w:val="right"/>
            </w:pPr>
            <w:r>
              <w:t>379 642,23</w:t>
            </w:r>
          </w:p>
        </w:tc>
        <w:tc>
          <w:tcPr>
            <w:tcW w:w="1776" w:type="dxa"/>
            <w:vAlign w:val="center"/>
          </w:tcPr>
          <w:p w:rsidR="00785787" w:rsidRPr="005D17B7" w:rsidRDefault="00981D31" w:rsidP="00C12789">
            <w:pPr>
              <w:jc w:val="right"/>
            </w:pPr>
            <w:r>
              <w:t>481 138,73</w:t>
            </w:r>
          </w:p>
        </w:tc>
        <w:tc>
          <w:tcPr>
            <w:tcW w:w="1418" w:type="dxa"/>
            <w:vAlign w:val="center"/>
          </w:tcPr>
          <w:p w:rsidR="00785787" w:rsidRPr="00D603A7" w:rsidRDefault="00981D31" w:rsidP="00C12789">
            <w:pPr>
              <w:jc w:val="right"/>
              <w:rPr>
                <w:highlight w:val="yellow"/>
              </w:rPr>
            </w:pPr>
            <w:r>
              <w:t>126 73</w:t>
            </w:r>
            <w:r w:rsidR="00413C78" w:rsidRPr="009A4F30">
              <w:t>%</w:t>
            </w:r>
          </w:p>
        </w:tc>
        <w:tc>
          <w:tcPr>
            <w:tcW w:w="1402" w:type="dxa"/>
            <w:vAlign w:val="center"/>
          </w:tcPr>
          <w:p w:rsidR="00785787" w:rsidRPr="005D17B7" w:rsidRDefault="00B475FA" w:rsidP="00981D31">
            <w:pPr>
              <w:jc w:val="right"/>
            </w:pPr>
            <w:r>
              <w:t>278</w:t>
            </w:r>
            <w:r w:rsidR="00981D31">
              <w:t> 955,84</w:t>
            </w:r>
          </w:p>
        </w:tc>
        <w:tc>
          <w:tcPr>
            <w:tcW w:w="1576" w:type="dxa"/>
            <w:vAlign w:val="center"/>
          </w:tcPr>
          <w:p w:rsidR="00785787" w:rsidRPr="005D17B7" w:rsidRDefault="00981D31" w:rsidP="00C12789">
            <w:pPr>
              <w:jc w:val="right"/>
            </w:pPr>
            <w:r>
              <w:t>277 294,91</w:t>
            </w:r>
          </w:p>
        </w:tc>
        <w:tc>
          <w:tcPr>
            <w:tcW w:w="1892" w:type="dxa"/>
            <w:vAlign w:val="center"/>
          </w:tcPr>
          <w:p w:rsidR="00785787" w:rsidRPr="00D603A7" w:rsidRDefault="00981D31" w:rsidP="0086597E">
            <w:pPr>
              <w:jc w:val="right"/>
              <w:rPr>
                <w:highlight w:val="yellow"/>
              </w:rPr>
            </w:pPr>
            <w:r>
              <w:t>99,40</w:t>
            </w:r>
            <w:r w:rsidR="00413C78" w:rsidRPr="009A4F30">
              <w:t>%</w:t>
            </w:r>
          </w:p>
        </w:tc>
        <w:tc>
          <w:tcPr>
            <w:tcW w:w="2219" w:type="dxa"/>
            <w:vAlign w:val="center"/>
          </w:tcPr>
          <w:p w:rsidR="00785787" w:rsidRPr="008E48D1" w:rsidRDefault="00785787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D9265A" w:rsidRPr="008C120F" w:rsidTr="00492645">
        <w:trPr>
          <w:trHeight w:val="471"/>
        </w:trPr>
        <w:tc>
          <w:tcPr>
            <w:tcW w:w="710" w:type="dxa"/>
          </w:tcPr>
          <w:p w:rsidR="00D9265A" w:rsidRPr="0004349B" w:rsidRDefault="00D9265A" w:rsidP="0004349B">
            <w:pPr>
              <w:jc w:val="center"/>
            </w:pPr>
          </w:p>
        </w:tc>
        <w:tc>
          <w:tcPr>
            <w:tcW w:w="2834" w:type="dxa"/>
          </w:tcPr>
          <w:p w:rsidR="00D9265A" w:rsidRPr="00776EB4" w:rsidRDefault="00D9265A" w:rsidP="00967C5B">
            <w:r w:rsidRPr="00776EB4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D9265A" w:rsidRPr="005D17B7" w:rsidRDefault="004E28C0" w:rsidP="00C12789">
            <w:pPr>
              <w:jc w:val="right"/>
            </w:pPr>
            <w:r>
              <w:t>243 289,37</w:t>
            </w:r>
          </w:p>
        </w:tc>
        <w:tc>
          <w:tcPr>
            <w:tcW w:w="1776" w:type="dxa"/>
            <w:vAlign w:val="center"/>
          </w:tcPr>
          <w:p w:rsidR="00D9265A" w:rsidRPr="005D17B7" w:rsidRDefault="00981D31" w:rsidP="00C12789">
            <w:pPr>
              <w:jc w:val="right"/>
            </w:pPr>
            <w:r>
              <w:t>168 791,43</w:t>
            </w:r>
          </w:p>
        </w:tc>
        <w:tc>
          <w:tcPr>
            <w:tcW w:w="1418" w:type="dxa"/>
            <w:vAlign w:val="center"/>
          </w:tcPr>
          <w:p w:rsidR="00D9265A" w:rsidRPr="00D603A7" w:rsidRDefault="00981D31" w:rsidP="00C12789">
            <w:pPr>
              <w:jc w:val="right"/>
              <w:rPr>
                <w:highlight w:val="yellow"/>
              </w:rPr>
            </w:pPr>
            <w:r>
              <w:t>69,38</w:t>
            </w:r>
            <w:r w:rsidR="00413C78" w:rsidRPr="00CE2C58">
              <w:t>%</w:t>
            </w:r>
          </w:p>
        </w:tc>
        <w:tc>
          <w:tcPr>
            <w:tcW w:w="1402" w:type="dxa"/>
            <w:vAlign w:val="center"/>
          </w:tcPr>
          <w:p w:rsidR="00D9265A" w:rsidRPr="005D17B7" w:rsidRDefault="004E1B04" w:rsidP="00981D31">
            <w:pPr>
              <w:jc w:val="right"/>
            </w:pPr>
            <w:r>
              <w:t>49 490,01</w:t>
            </w:r>
          </w:p>
        </w:tc>
        <w:tc>
          <w:tcPr>
            <w:tcW w:w="1576" w:type="dxa"/>
            <w:vAlign w:val="center"/>
          </w:tcPr>
          <w:p w:rsidR="00D9265A" w:rsidRPr="005D17B7" w:rsidRDefault="004E1B04" w:rsidP="00C12789">
            <w:pPr>
              <w:jc w:val="right"/>
            </w:pPr>
            <w:r>
              <w:t>47 829,08</w:t>
            </w:r>
          </w:p>
        </w:tc>
        <w:tc>
          <w:tcPr>
            <w:tcW w:w="1892" w:type="dxa"/>
            <w:vAlign w:val="center"/>
          </w:tcPr>
          <w:p w:rsidR="00D9265A" w:rsidRPr="00D603A7" w:rsidRDefault="00981D31" w:rsidP="004E1B04">
            <w:pPr>
              <w:jc w:val="right"/>
              <w:rPr>
                <w:highlight w:val="yellow"/>
              </w:rPr>
            </w:pPr>
            <w:r>
              <w:t>96,6</w:t>
            </w:r>
            <w:r w:rsidR="004E1B04">
              <w:t>4</w:t>
            </w:r>
            <w:r w:rsidR="00413C78" w:rsidRPr="00CE2C58">
              <w:t>%</w:t>
            </w:r>
          </w:p>
        </w:tc>
        <w:tc>
          <w:tcPr>
            <w:tcW w:w="2219" w:type="dxa"/>
            <w:vAlign w:val="center"/>
          </w:tcPr>
          <w:p w:rsidR="00D9265A" w:rsidRPr="008E48D1" w:rsidRDefault="00D9265A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D9265A" w:rsidRPr="008C120F" w:rsidTr="00492645">
        <w:trPr>
          <w:trHeight w:val="311"/>
        </w:trPr>
        <w:tc>
          <w:tcPr>
            <w:tcW w:w="710" w:type="dxa"/>
          </w:tcPr>
          <w:p w:rsidR="00D9265A" w:rsidRPr="0004349B" w:rsidRDefault="00D9265A" w:rsidP="0004349B">
            <w:pPr>
              <w:jc w:val="center"/>
            </w:pPr>
          </w:p>
        </w:tc>
        <w:tc>
          <w:tcPr>
            <w:tcW w:w="2834" w:type="dxa"/>
          </w:tcPr>
          <w:p w:rsidR="00D9265A" w:rsidRPr="00776EB4" w:rsidRDefault="0015404C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D9265A" w:rsidRPr="005D17B7" w:rsidRDefault="004E28C0" w:rsidP="00C12789">
            <w:pPr>
              <w:jc w:val="right"/>
            </w:pPr>
            <w:r>
              <w:t>136 352,86</w:t>
            </w:r>
          </w:p>
        </w:tc>
        <w:tc>
          <w:tcPr>
            <w:tcW w:w="1776" w:type="dxa"/>
            <w:vAlign w:val="center"/>
          </w:tcPr>
          <w:p w:rsidR="00D9265A" w:rsidRPr="005D17B7" w:rsidRDefault="00981D31" w:rsidP="00C12789">
            <w:pPr>
              <w:jc w:val="right"/>
            </w:pPr>
            <w:r>
              <w:t>312 347,30</w:t>
            </w:r>
          </w:p>
        </w:tc>
        <w:tc>
          <w:tcPr>
            <w:tcW w:w="1418" w:type="dxa"/>
            <w:vAlign w:val="center"/>
          </w:tcPr>
          <w:p w:rsidR="00D9265A" w:rsidRPr="00D603A7" w:rsidRDefault="00981D31" w:rsidP="00C12789">
            <w:pPr>
              <w:jc w:val="right"/>
              <w:rPr>
                <w:highlight w:val="yellow"/>
              </w:rPr>
            </w:pPr>
            <w:r>
              <w:t>230,73</w:t>
            </w:r>
            <w:r w:rsidR="009A4F30" w:rsidRPr="009A4F30">
              <w:t>%</w:t>
            </w:r>
          </w:p>
        </w:tc>
        <w:tc>
          <w:tcPr>
            <w:tcW w:w="1402" w:type="dxa"/>
            <w:vAlign w:val="center"/>
          </w:tcPr>
          <w:p w:rsidR="00D9265A" w:rsidRPr="005D17B7" w:rsidRDefault="007C2832" w:rsidP="00C12789">
            <w:pPr>
              <w:jc w:val="right"/>
            </w:pPr>
            <w:r>
              <w:t>104 731,33</w:t>
            </w:r>
          </w:p>
        </w:tc>
        <w:tc>
          <w:tcPr>
            <w:tcW w:w="1576" w:type="dxa"/>
            <w:vAlign w:val="center"/>
          </w:tcPr>
          <w:p w:rsidR="00D9265A" w:rsidRPr="005D17B7" w:rsidRDefault="007C2832" w:rsidP="00C12789">
            <w:pPr>
              <w:jc w:val="right"/>
            </w:pPr>
            <w:r>
              <w:t>104 731,33</w:t>
            </w:r>
          </w:p>
        </w:tc>
        <w:tc>
          <w:tcPr>
            <w:tcW w:w="1892" w:type="dxa"/>
            <w:vAlign w:val="center"/>
          </w:tcPr>
          <w:p w:rsidR="00D9265A" w:rsidRPr="00D603A7" w:rsidRDefault="00981D31" w:rsidP="00C12789">
            <w:pPr>
              <w:jc w:val="right"/>
              <w:rPr>
                <w:highlight w:val="yellow"/>
              </w:rPr>
            </w:pPr>
            <w:r>
              <w:t xml:space="preserve">100 </w:t>
            </w:r>
            <w:r w:rsidR="00413C78" w:rsidRPr="009A4F30">
              <w:t>%</w:t>
            </w:r>
          </w:p>
        </w:tc>
        <w:tc>
          <w:tcPr>
            <w:tcW w:w="2219" w:type="dxa"/>
            <w:vAlign w:val="center"/>
          </w:tcPr>
          <w:p w:rsidR="00D9265A" w:rsidRPr="008E48D1" w:rsidRDefault="00D9265A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7C2832" w:rsidRPr="008C120F" w:rsidTr="00492645">
        <w:trPr>
          <w:trHeight w:val="311"/>
        </w:trPr>
        <w:tc>
          <w:tcPr>
            <w:tcW w:w="710" w:type="dxa"/>
          </w:tcPr>
          <w:p w:rsidR="007C2832" w:rsidRPr="0004349B" w:rsidRDefault="007C2832" w:rsidP="0004349B">
            <w:pPr>
              <w:jc w:val="center"/>
            </w:pPr>
          </w:p>
        </w:tc>
        <w:tc>
          <w:tcPr>
            <w:tcW w:w="2834" w:type="dxa"/>
          </w:tcPr>
          <w:p w:rsidR="007C2832" w:rsidRDefault="007C2832" w:rsidP="00967C5B">
            <w:r>
              <w:rPr>
                <w:snapToGrid w:val="0"/>
                <w:color w:val="000000"/>
              </w:rPr>
              <w:t>федеральный бюджет (субсидия)</w:t>
            </w:r>
          </w:p>
        </w:tc>
        <w:tc>
          <w:tcPr>
            <w:tcW w:w="1483" w:type="dxa"/>
            <w:vAlign w:val="center"/>
          </w:tcPr>
          <w:p w:rsidR="007C2832" w:rsidRDefault="007C2832" w:rsidP="00C12789">
            <w:pPr>
              <w:jc w:val="right"/>
            </w:pPr>
          </w:p>
        </w:tc>
        <w:tc>
          <w:tcPr>
            <w:tcW w:w="1776" w:type="dxa"/>
            <w:vAlign w:val="center"/>
          </w:tcPr>
          <w:p w:rsidR="007C2832" w:rsidRDefault="007C2832" w:rsidP="00C12789">
            <w:pPr>
              <w:jc w:val="right"/>
            </w:pPr>
          </w:p>
        </w:tc>
        <w:tc>
          <w:tcPr>
            <w:tcW w:w="1418" w:type="dxa"/>
            <w:vAlign w:val="center"/>
          </w:tcPr>
          <w:p w:rsidR="007C2832" w:rsidRDefault="007C2832" w:rsidP="00C12789">
            <w:pPr>
              <w:jc w:val="right"/>
            </w:pPr>
          </w:p>
        </w:tc>
        <w:tc>
          <w:tcPr>
            <w:tcW w:w="1402" w:type="dxa"/>
            <w:vAlign w:val="center"/>
          </w:tcPr>
          <w:p w:rsidR="007C2832" w:rsidRDefault="007C2832" w:rsidP="00C12789">
            <w:pPr>
              <w:jc w:val="right"/>
            </w:pPr>
            <w:r>
              <w:t>124 734,50</w:t>
            </w:r>
          </w:p>
        </w:tc>
        <w:tc>
          <w:tcPr>
            <w:tcW w:w="1576" w:type="dxa"/>
            <w:vAlign w:val="center"/>
          </w:tcPr>
          <w:p w:rsidR="007C2832" w:rsidRDefault="007C2832" w:rsidP="00C12789">
            <w:pPr>
              <w:jc w:val="right"/>
            </w:pPr>
            <w:r>
              <w:t>124 734,50</w:t>
            </w:r>
          </w:p>
        </w:tc>
        <w:tc>
          <w:tcPr>
            <w:tcW w:w="1892" w:type="dxa"/>
            <w:vAlign w:val="center"/>
          </w:tcPr>
          <w:p w:rsidR="007C2832" w:rsidRDefault="007C2832" w:rsidP="00C12789">
            <w:pPr>
              <w:jc w:val="right"/>
            </w:pPr>
            <w:r>
              <w:t>100,%</w:t>
            </w:r>
          </w:p>
        </w:tc>
        <w:tc>
          <w:tcPr>
            <w:tcW w:w="2219" w:type="dxa"/>
            <w:vAlign w:val="center"/>
          </w:tcPr>
          <w:p w:rsidR="007C2832" w:rsidRPr="008E48D1" w:rsidRDefault="007C2832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2806C2" w:rsidRPr="008C120F" w:rsidTr="00492645">
        <w:trPr>
          <w:trHeight w:val="311"/>
        </w:trPr>
        <w:tc>
          <w:tcPr>
            <w:tcW w:w="710" w:type="dxa"/>
          </w:tcPr>
          <w:p w:rsidR="002806C2" w:rsidRPr="0004349B" w:rsidRDefault="002806C2" w:rsidP="00153953">
            <w:pPr>
              <w:jc w:val="center"/>
            </w:pPr>
            <w:r>
              <w:t>1.1</w:t>
            </w:r>
          </w:p>
        </w:tc>
        <w:tc>
          <w:tcPr>
            <w:tcW w:w="2834" w:type="dxa"/>
          </w:tcPr>
          <w:p w:rsidR="002806C2" w:rsidRPr="00B95A30" w:rsidRDefault="002806C2" w:rsidP="00563A71"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1483" w:type="dxa"/>
            <w:vAlign w:val="center"/>
          </w:tcPr>
          <w:p w:rsidR="002806C2" w:rsidRPr="005D17B7" w:rsidRDefault="004E28C0" w:rsidP="00C12789">
            <w:pPr>
              <w:jc w:val="right"/>
            </w:pPr>
            <w:r>
              <w:t>116 766,16</w:t>
            </w:r>
          </w:p>
        </w:tc>
        <w:tc>
          <w:tcPr>
            <w:tcW w:w="1776" w:type="dxa"/>
            <w:vAlign w:val="center"/>
          </w:tcPr>
          <w:p w:rsidR="002806C2" w:rsidRPr="00D5473F" w:rsidRDefault="00981D31" w:rsidP="00C12789">
            <w:pPr>
              <w:jc w:val="right"/>
            </w:pPr>
            <w:r>
              <w:t>294 046,58</w:t>
            </w:r>
          </w:p>
        </w:tc>
        <w:tc>
          <w:tcPr>
            <w:tcW w:w="1418" w:type="dxa"/>
            <w:vAlign w:val="center"/>
          </w:tcPr>
          <w:p w:rsidR="002806C2" w:rsidRPr="00CE2C58" w:rsidRDefault="00981D31" w:rsidP="00C12789">
            <w:pPr>
              <w:jc w:val="right"/>
            </w:pPr>
            <w:r>
              <w:t>251,83</w:t>
            </w:r>
            <w:r w:rsidR="00413C78" w:rsidRPr="00CE2C58">
              <w:t>%</w:t>
            </w:r>
          </w:p>
        </w:tc>
        <w:tc>
          <w:tcPr>
            <w:tcW w:w="1402" w:type="dxa"/>
            <w:vAlign w:val="center"/>
          </w:tcPr>
          <w:p w:rsidR="002806C2" w:rsidRPr="005D17B7" w:rsidRDefault="00B475FA" w:rsidP="009A480F">
            <w:pPr>
              <w:jc w:val="right"/>
            </w:pPr>
            <w:r>
              <w:t>233 640,7</w:t>
            </w:r>
            <w:r w:rsidR="009A480F">
              <w:t>8</w:t>
            </w:r>
          </w:p>
        </w:tc>
        <w:tc>
          <w:tcPr>
            <w:tcW w:w="1576" w:type="dxa"/>
            <w:vAlign w:val="center"/>
          </w:tcPr>
          <w:p w:rsidR="002806C2" w:rsidRPr="005D17B7" w:rsidRDefault="00981D31" w:rsidP="009A480F">
            <w:pPr>
              <w:jc w:val="right"/>
            </w:pPr>
            <w:r>
              <w:t>233 640,7</w:t>
            </w:r>
            <w:r w:rsidR="009A480F">
              <w:t>8</w:t>
            </w:r>
          </w:p>
        </w:tc>
        <w:tc>
          <w:tcPr>
            <w:tcW w:w="1892" w:type="dxa"/>
            <w:vAlign w:val="center"/>
          </w:tcPr>
          <w:p w:rsidR="002806C2" w:rsidRPr="00D603A7" w:rsidRDefault="00981D31" w:rsidP="0086597E">
            <w:pPr>
              <w:jc w:val="right"/>
              <w:rPr>
                <w:highlight w:val="yellow"/>
              </w:rPr>
            </w:pPr>
            <w:r>
              <w:t xml:space="preserve">100 </w:t>
            </w:r>
            <w:r w:rsidR="00413C78" w:rsidRPr="006E757A">
              <w:t>%</w:t>
            </w:r>
          </w:p>
        </w:tc>
        <w:tc>
          <w:tcPr>
            <w:tcW w:w="2219" w:type="dxa"/>
            <w:vAlign w:val="center"/>
          </w:tcPr>
          <w:p w:rsidR="002806C2" w:rsidRPr="008E48D1" w:rsidRDefault="00981D31" w:rsidP="00981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C967E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233 640,77</w:t>
            </w:r>
          </w:p>
        </w:tc>
      </w:tr>
      <w:tr w:rsidR="00FB6668" w:rsidRPr="008C120F" w:rsidTr="007F1B47">
        <w:trPr>
          <w:trHeight w:val="311"/>
        </w:trPr>
        <w:tc>
          <w:tcPr>
            <w:tcW w:w="710" w:type="dxa"/>
          </w:tcPr>
          <w:p w:rsidR="00FB6668" w:rsidRDefault="00FB6668" w:rsidP="00153953">
            <w:pPr>
              <w:jc w:val="center"/>
            </w:pPr>
          </w:p>
        </w:tc>
        <w:tc>
          <w:tcPr>
            <w:tcW w:w="2834" w:type="dxa"/>
          </w:tcPr>
          <w:p w:rsidR="00FB6668" w:rsidRPr="00112B2D" w:rsidRDefault="00FB6668" w:rsidP="00C24974">
            <w:pPr>
              <w:ind w:left="112" w:right="112"/>
              <w:rPr>
                <w:snapToGrid w:val="0"/>
                <w:color w:val="000000"/>
              </w:rPr>
            </w:pPr>
            <w:r w:rsidRPr="00B26F98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FB6668" w:rsidRPr="005D17B7" w:rsidRDefault="004E28C0" w:rsidP="007F1B47">
            <w:pPr>
              <w:jc w:val="right"/>
            </w:pPr>
            <w:r>
              <w:t>21 848,65</w:t>
            </w:r>
          </w:p>
        </w:tc>
        <w:tc>
          <w:tcPr>
            <w:tcW w:w="1776" w:type="dxa"/>
            <w:vAlign w:val="center"/>
          </w:tcPr>
          <w:p w:rsidR="00FB6668" w:rsidRPr="00D5473F" w:rsidRDefault="00981D31" w:rsidP="007F1B47">
            <w:pPr>
              <w:jc w:val="right"/>
            </w:pPr>
            <w:r>
              <w:t>23 134,63</w:t>
            </w:r>
          </w:p>
        </w:tc>
        <w:tc>
          <w:tcPr>
            <w:tcW w:w="1418" w:type="dxa"/>
            <w:vAlign w:val="center"/>
          </w:tcPr>
          <w:p w:rsidR="00FB6668" w:rsidRPr="00CE2C58" w:rsidRDefault="00981D31" w:rsidP="007F1B47">
            <w:pPr>
              <w:jc w:val="right"/>
            </w:pPr>
            <w:r>
              <w:t>105,89</w:t>
            </w:r>
            <w:r w:rsidR="00413C78" w:rsidRPr="00CE2C58">
              <w:t>%</w:t>
            </w:r>
          </w:p>
        </w:tc>
        <w:tc>
          <w:tcPr>
            <w:tcW w:w="1402" w:type="dxa"/>
            <w:vAlign w:val="center"/>
          </w:tcPr>
          <w:p w:rsidR="00FB6668" w:rsidRPr="005D17B7" w:rsidRDefault="00E54C57" w:rsidP="009A480F">
            <w:pPr>
              <w:jc w:val="right"/>
            </w:pPr>
            <w:r>
              <w:t>4 174,9</w:t>
            </w:r>
            <w:r w:rsidR="009A480F">
              <w:t>5</w:t>
            </w:r>
          </w:p>
        </w:tc>
        <w:tc>
          <w:tcPr>
            <w:tcW w:w="1576" w:type="dxa"/>
            <w:vAlign w:val="center"/>
          </w:tcPr>
          <w:p w:rsidR="00FB6668" w:rsidRPr="005D17B7" w:rsidRDefault="00E54C57" w:rsidP="009A480F">
            <w:pPr>
              <w:jc w:val="right"/>
            </w:pPr>
            <w:r>
              <w:t>4 174,9</w:t>
            </w:r>
            <w:r w:rsidR="009A480F">
              <w:t>5</w:t>
            </w:r>
          </w:p>
        </w:tc>
        <w:tc>
          <w:tcPr>
            <w:tcW w:w="1892" w:type="dxa"/>
            <w:vAlign w:val="center"/>
          </w:tcPr>
          <w:p w:rsidR="00FB6668" w:rsidRPr="00D603A7" w:rsidRDefault="00981D31" w:rsidP="007F1B47">
            <w:pPr>
              <w:jc w:val="right"/>
              <w:rPr>
                <w:highlight w:val="yellow"/>
              </w:rPr>
            </w:pPr>
            <w:r>
              <w:t xml:space="preserve">100 </w:t>
            </w:r>
            <w:r w:rsidR="00413C78" w:rsidRPr="006E757A">
              <w:t>%</w:t>
            </w:r>
          </w:p>
        </w:tc>
        <w:tc>
          <w:tcPr>
            <w:tcW w:w="2219" w:type="dxa"/>
            <w:vAlign w:val="center"/>
          </w:tcPr>
          <w:p w:rsidR="00FB6668" w:rsidRPr="008E48D1" w:rsidRDefault="00FB6668" w:rsidP="007F1B47">
            <w:pPr>
              <w:jc w:val="center"/>
              <w:rPr>
                <w:sz w:val="28"/>
                <w:szCs w:val="28"/>
              </w:rPr>
            </w:pPr>
          </w:p>
        </w:tc>
      </w:tr>
      <w:tr w:rsidR="00FB6668" w:rsidRPr="008C120F" w:rsidTr="00492645">
        <w:trPr>
          <w:trHeight w:val="311"/>
        </w:trPr>
        <w:tc>
          <w:tcPr>
            <w:tcW w:w="710" w:type="dxa"/>
          </w:tcPr>
          <w:p w:rsidR="00FB6668" w:rsidRDefault="00FB6668" w:rsidP="00153953">
            <w:pPr>
              <w:jc w:val="center"/>
            </w:pPr>
          </w:p>
        </w:tc>
        <w:tc>
          <w:tcPr>
            <w:tcW w:w="2834" w:type="dxa"/>
          </w:tcPr>
          <w:p w:rsidR="00FB6668" w:rsidRPr="00112B2D" w:rsidRDefault="0015404C" w:rsidP="00C2497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FB6668" w:rsidRPr="00413C78" w:rsidRDefault="007F1B47" w:rsidP="00C12789">
            <w:pPr>
              <w:jc w:val="right"/>
            </w:pPr>
            <w:r>
              <w:t>94 917,51</w:t>
            </w:r>
          </w:p>
        </w:tc>
        <w:tc>
          <w:tcPr>
            <w:tcW w:w="1776" w:type="dxa"/>
            <w:vAlign w:val="center"/>
          </w:tcPr>
          <w:p w:rsidR="00FB6668" w:rsidRPr="00D5473F" w:rsidRDefault="00981D31" w:rsidP="00C12789">
            <w:pPr>
              <w:jc w:val="right"/>
            </w:pPr>
            <w:r>
              <w:t>270 911,95</w:t>
            </w:r>
          </w:p>
        </w:tc>
        <w:tc>
          <w:tcPr>
            <w:tcW w:w="1418" w:type="dxa"/>
            <w:vAlign w:val="center"/>
          </w:tcPr>
          <w:p w:rsidR="00FB6668" w:rsidRPr="00D603A7" w:rsidRDefault="00981D31" w:rsidP="00C12789">
            <w:pPr>
              <w:jc w:val="right"/>
              <w:rPr>
                <w:highlight w:val="yellow"/>
              </w:rPr>
            </w:pPr>
            <w:r>
              <w:t>285,42</w:t>
            </w:r>
            <w:r w:rsidR="00CE2C58" w:rsidRPr="009A4F30">
              <w:t>%</w:t>
            </w:r>
          </w:p>
        </w:tc>
        <w:tc>
          <w:tcPr>
            <w:tcW w:w="1402" w:type="dxa"/>
            <w:vAlign w:val="center"/>
          </w:tcPr>
          <w:p w:rsidR="00FB6668" w:rsidRPr="00413C78" w:rsidRDefault="002F72B9" w:rsidP="00C12789">
            <w:pPr>
              <w:jc w:val="right"/>
            </w:pPr>
            <w:r>
              <w:t>104 731,33</w:t>
            </w:r>
          </w:p>
        </w:tc>
        <w:tc>
          <w:tcPr>
            <w:tcW w:w="1576" w:type="dxa"/>
            <w:vAlign w:val="center"/>
          </w:tcPr>
          <w:p w:rsidR="00FB6668" w:rsidRPr="00413C78" w:rsidRDefault="002F72B9" w:rsidP="00C12789">
            <w:pPr>
              <w:jc w:val="right"/>
            </w:pPr>
            <w:r>
              <w:t>104 731,33</w:t>
            </w:r>
          </w:p>
        </w:tc>
        <w:tc>
          <w:tcPr>
            <w:tcW w:w="1892" w:type="dxa"/>
            <w:vAlign w:val="center"/>
          </w:tcPr>
          <w:p w:rsidR="00FB6668" w:rsidRPr="00D603A7" w:rsidRDefault="00981D31" w:rsidP="00C12789">
            <w:pPr>
              <w:jc w:val="right"/>
              <w:rPr>
                <w:highlight w:val="yellow"/>
              </w:rPr>
            </w:pPr>
            <w:r>
              <w:t xml:space="preserve">100 </w:t>
            </w:r>
            <w:r w:rsidR="00CE2C58" w:rsidRPr="009A4F30">
              <w:t>%</w:t>
            </w:r>
          </w:p>
        </w:tc>
        <w:tc>
          <w:tcPr>
            <w:tcW w:w="2219" w:type="dxa"/>
          </w:tcPr>
          <w:p w:rsidR="00FB6668" w:rsidRPr="00413C78" w:rsidRDefault="00FB6668" w:rsidP="00D93B1B">
            <w:pPr>
              <w:jc w:val="center"/>
            </w:pPr>
          </w:p>
        </w:tc>
      </w:tr>
      <w:tr w:rsidR="009A480F" w:rsidRPr="008C120F" w:rsidTr="00492645">
        <w:trPr>
          <w:trHeight w:val="311"/>
        </w:trPr>
        <w:tc>
          <w:tcPr>
            <w:tcW w:w="710" w:type="dxa"/>
          </w:tcPr>
          <w:p w:rsidR="009A480F" w:rsidRDefault="009A480F" w:rsidP="00153953">
            <w:pPr>
              <w:jc w:val="center"/>
            </w:pPr>
          </w:p>
        </w:tc>
        <w:tc>
          <w:tcPr>
            <w:tcW w:w="2834" w:type="dxa"/>
          </w:tcPr>
          <w:p w:rsidR="009A480F" w:rsidRDefault="009A480F" w:rsidP="00C24974">
            <w:pPr>
              <w:ind w:left="112" w:right="11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федеральный бюджет (субсидия)</w:t>
            </w:r>
          </w:p>
        </w:tc>
        <w:tc>
          <w:tcPr>
            <w:tcW w:w="1483" w:type="dxa"/>
            <w:vAlign w:val="center"/>
          </w:tcPr>
          <w:p w:rsidR="009A480F" w:rsidRDefault="009A480F" w:rsidP="00C12789">
            <w:pPr>
              <w:jc w:val="right"/>
            </w:pPr>
          </w:p>
        </w:tc>
        <w:tc>
          <w:tcPr>
            <w:tcW w:w="1776" w:type="dxa"/>
            <w:vAlign w:val="center"/>
          </w:tcPr>
          <w:p w:rsidR="009A480F" w:rsidRDefault="009A480F" w:rsidP="00C12789">
            <w:pPr>
              <w:jc w:val="right"/>
            </w:pPr>
          </w:p>
        </w:tc>
        <w:tc>
          <w:tcPr>
            <w:tcW w:w="1418" w:type="dxa"/>
            <w:vAlign w:val="center"/>
          </w:tcPr>
          <w:p w:rsidR="009A480F" w:rsidRDefault="009A480F" w:rsidP="00C12789">
            <w:pPr>
              <w:jc w:val="right"/>
            </w:pPr>
          </w:p>
        </w:tc>
        <w:tc>
          <w:tcPr>
            <w:tcW w:w="1402" w:type="dxa"/>
            <w:vAlign w:val="center"/>
          </w:tcPr>
          <w:p w:rsidR="009A480F" w:rsidRDefault="009A480F" w:rsidP="00C12789">
            <w:pPr>
              <w:jc w:val="right"/>
            </w:pPr>
            <w:r>
              <w:t>124 734,50</w:t>
            </w:r>
          </w:p>
        </w:tc>
        <w:tc>
          <w:tcPr>
            <w:tcW w:w="1576" w:type="dxa"/>
            <w:vAlign w:val="center"/>
          </w:tcPr>
          <w:p w:rsidR="009A480F" w:rsidRDefault="009A480F" w:rsidP="00C12789">
            <w:pPr>
              <w:jc w:val="right"/>
            </w:pPr>
            <w:r>
              <w:t>124 734,50</w:t>
            </w:r>
          </w:p>
        </w:tc>
        <w:tc>
          <w:tcPr>
            <w:tcW w:w="1892" w:type="dxa"/>
            <w:vAlign w:val="center"/>
          </w:tcPr>
          <w:p w:rsidR="009A480F" w:rsidRDefault="009A480F" w:rsidP="00C12789">
            <w:pPr>
              <w:jc w:val="right"/>
            </w:pPr>
            <w:r>
              <w:t>100 %</w:t>
            </w:r>
          </w:p>
        </w:tc>
        <w:tc>
          <w:tcPr>
            <w:tcW w:w="2219" w:type="dxa"/>
          </w:tcPr>
          <w:p w:rsidR="009A480F" w:rsidRPr="00413C78" w:rsidRDefault="009A480F" w:rsidP="00D93B1B">
            <w:pPr>
              <w:jc w:val="center"/>
            </w:pPr>
          </w:p>
        </w:tc>
      </w:tr>
      <w:tr w:rsidR="00935031" w:rsidRPr="008C120F" w:rsidTr="00492645">
        <w:trPr>
          <w:trHeight w:val="311"/>
        </w:trPr>
        <w:tc>
          <w:tcPr>
            <w:tcW w:w="710" w:type="dxa"/>
          </w:tcPr>
          <w:p w:rsidR="00935031" w:rsidRPr="00153953" w:rsidRDefault="00935031" w:rsidP="00153953">
            <w:r w:rsidRPr="00153953">
              <w:t>1.2</w:t>
            </w:r>
          </w:p>
        </w:tc>
        <w:tc>
          <w:tcPr>
            <w:tcW w:w="2834" w:type="dxa"/>
          </w:tcPr>
          <w:p w:rsidR="00935031" w:rsidRPr="00B95A30" w:rsidRDefault="005F64C1" w:rsidP="003E7837">
            <w:pPr>
              <w:rPr>
                <w:rFonts w:eastAsia="Calibri"/>
                <w:lang w:eastAsia="en-US"/>
              </w:rPr>
            </w:pPr>
            <w:r w:rsidRPr="005F64C1">
              <w:t>Ремонт дворовых территорий многоквартирных домов и проездов к дворовым территориям многоквартирных домов</w:t>
            </w:r>
          </w:p>
        </w:tc>
        <w:tc>
          <w:tcPr>
            <w:tcW w:w="1483" w:type="dxa"/>
            <w:vAlign w:val="center"/>
          </w:tcPr>
          <w:p w:rsidR="00935031" w:rsidRPr="005D17B7" w:rsidRDefault="007F1B47" w:rsidP="00C12789">
            <w:pPr>
              <w:jc w:val="right"/>
            </w:pPr>
            <w:r>
              <w:t>56 996,39</w:t>
            </w:r>
          </w:p>
        </w:tc>
        <w:tc>
          <w:tcPr>
            <w:tcW w:w="1776" w:type="dxa"/>
            <w:vAlign w:val="center"/>
          </w:tcPr>
          <w:p w:rsidR="00935031" w:rsidRPr="005D17B7" w:rsidRDefault="007F1B47" w:rsidP="00C12789">
            <w:pPr>
              <w:jc w:val="right"/>
            </w:pPr>
            <w:r>
              <w:t>56 624,66</w:t>
            </w:r>
          </w:p>
        </w:tc>
        <w:tc>
          <w:tcPr>
            <w:tcW w:w="1418" w:type="dxa"/>
            <w:vAlign w:val="center"/>
          </w:tcPr>
          <w:p w:rsidR="00935031" w:rsidRPr="00A44A4F" w:rsidRDefault="007F1B47" w:rsidP="00C12789">
            <w:pPr>
              <w:jc w:val="right"/>
            </w:pPr>
            <w:r>
              <w:t>99,35</w:t>
            </w:r>
            <w:r w:rsidR="005C5BDA" w:rsidRPr="00A44A4F">
              <w:t>%</w:t>
            </w:r>
          </w:p>
        </w:tc>
        <w:tc>
          <w:tcPr>
            <w:tcW w:w="1402" w:type="dxa"/>
            <w:vAlign w:val="center"/>
          </w:tcPr>
          <w:p w:rsidR="00935031" w:rsidRPr="00A44A4F" w:rsidRDefault="007F1B47" w:rsidP="00C12789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:rsidR="00935031" w:rsidRPr="00A44A4F" w:rsidRDefault="007F1B47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935031" w:rsidRPr="00A44A4F" w:rsidRDefault="005C5BDA" w:rsidP="00C12789">
            <w:pPr>
              <w:jc w:val="right"/>
            </w:pPr>
            <w:r w:rsidRPr="00A44A4F">
              <w:t>0,00%</w:t>
            </w:r>
          </w:p>
        </w:tc>
        <w:tc>
          <w:tcPr>
            <w:tcW w:w="2219" w:type="dxa"/>
            <w:vAlign w:val="center"/>
          </w:tcPr>
          <w:p w:rsidR="00935031" w:rsidRPr="008E48D1" w:rsidRDefault="00214923" w:rsidP="00C127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0/0,00</w:t>
            </w:r>
          </w:p>
        </w:tc>
      </w:tr>
      <w:tr w:rsidR="00793BC7" w:rsidRPr="008C120F" w:rsidTr="00492645">
        <w:trPr>
          <w:trHeight w:val="311"/>
        </w:trPr>
        <w:tc>
          <w:tcPr>
            <w:tcW w:w="710" w:type="dxa"/>
          </w:tcPr>
          <w:p w:rsidR="00793BC7" w:rsidRDefault="00793BC7" w:rsidP="00967C5B">
            <w:pPr>
              <w:jc w:val="center"/>
            </w:pPr>
          </w:p>
        </w:tc>
        <w:tc>
          <w:tcPr>
            <w:tcW w:w="2834" w:type="dxa"/>
          </w:tcPr>
          <w:p w:rsidR="00793BC7" w:rsidRPr="00112B2D" w:rsidRDefault="00793BC7" w:rsidP="00967C5B">
            <w:pPr>
              <w:ind w:left="112" w:right="112"/>
              <w:rPr>
                <w:snapToGrid w:val="0"/>
                <w:color w:val="000000"/>
              </w:rPr>
            </w:pPr>
            <w:r w:rsidRPr="00112B2D">
              <w:rPr>
                <w:snapToGrid w:val="0"/>
                <w:color w:val="000000"/>
              </w:rPr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793BC7" w:rsidRPr="005D17B7" w:rsidRDefault="007F1B47" w:rsidP="00C12789">
            <w:pPr>
              <w:jc w:val="right"/>
            </w:pPr>
            <w:r>
              <w:t>15 561,04</w:t>
            </w:r>
          </w:p>
        </w:tc>
        <w:tc>
          <w:tcPr>
            <w:tcW w:w="1776" w:type="dxa"/>
            <w:vAlign w:val="center"/>
          </w:tcPr>
          <w:p w:rsidR="00793BC7" w:rsidRPr="005D17B7" w:rsidRDefault="007F1B47" w:rsidP="00C12789">
            <w:pPr>
              <w:jc w:val="right"/>
            </w:pPr>
            <w:r>
              <w:t>15 189,31</w:t>
            </w:r>
          </w:p>
        </w:tc>
        <w:tc>
          <w:tcPr>
            <w:tcW w:w="1418" w:type="dxa"/>
            <w:vAlign w:val="center"/>
          </w:tcPr>
          <w:p w:rsidR="00793BC7" w:rsidRPr="00A44A4F" w:rsidRDefault="007F1B47" w:rsidP="00C12789">
            <w:pPr>
              <w:jc w:val="right"/>
            </w:pPr>
            <w:r>
              <w:t>97,61</w:t>
            </w:r>
            <w:r w:rsidR="005C5BDA" w:rsidRPr="00A44A4F">
              <w:t>%</w:t>
            </w:r>
          </w:p>
        </w:tc>
        <w:tc>
          <w:tcPr>
            <w:tcW w:w="1402" w:type="dxa"/>
            <w:vAlign w:val="center"/>
          </w:tcPr>
          <w:p w:rsidR="00793BC7" w:rsidRPr="00A44A4F" w:rsidRDefault="007F1B47" w:rsidP="00C12789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:rsidR="00793BC7" w:rsidRPr="00A44A4F" w:rsidRDefault="007F1B47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793BC7" w:rsidRPr="00A44A4F" w:rsidRDefault="005C5BDA" w:rsidP="00C12789">
            <w:pPr>
              <w:jc w:val="right"/>
            </w:pPr>
            <w:r w:rsidRPr="00A44A4F">
              <w:t>0,00%</w:t>
            </w:r>
          </w:p>
        </w:tc>
        <w:tc>
          <w:tcPr>
            <w:tcW w:w="2219" w:type="dxa"/>
            <w:vAlign w:val="center"/>
          </w:tcPr>
          <w:p w:rsidR="00793BC7" w:rsidRPr="008E48D1" w:rsidRDefault="00793BC7" w:rsidP="00C12789">
            <w:pPr>
              <w:jc w:val="center"/>
              <w:rPr>
                <w:sz w:val="28"/>
                <w:szCs w:val="28"/>
              </w:rPr>
            </w:pPr>
          </w:p>
        </w:tc>
      </w:tr>
      <w:tr w:rsidR="00793BC7" w:rsidRPr="008C120F" w:rsidTr="00492645">
        <w:trPr>
          <w:trHeight w:val="311"/>
        </w:trPr>
        <w:tc>
          <w:tcPr>
            <w:tcW w:w="710" w:type="dxa"/>
          </w:tcPr>
          <w:p w:rsidR="00793BC7" w:rsidRDefault="00793BC7" w:rsidP="00967C5B">
            <w:pPr>
              <w:jc w:val="center"/>
            </w:pPr>
          </w:p>
        </w:tc>
        <w:tc>
          <w:tcPr>
            <w:tcW w:w="2834" w:type="dxa"/>
          </w:tcPr>
          <w:p w:rsidR="00793BC7" w:rsidRPr="00112B2D" w:rsidRDefault="0015404C" w:rsidP="00F939D2">
            <w:pPr>
              <w:ind w:left="112" w:right="-109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793BC7" w:rsidRPr="005D17B7" w:rsidRDefault="007F1B47" w:rsidP="00C12789">
            <w:pPr>
              <w:jc w:val="right"/>
            </w:pPr>
            <w:r>
              <w:t>41 435,35</w:t>
            </w:r>
          </w:p>
        </w:tc>
        <w:tc>
          <w:tcPr>
            <w:tcW w:w="1776" w:type="dxa"/>
            <w:vAlign w:val="center"/>
          </w:tcPr>
          <w:p w:rsidR="00793BC7" w:rsidRPr="005D17B7" w:rsidRDefault="007F1B47" w:rsidP="00C12789">
            <w:pPr>
              <w:jc w:val="right"/>
            </w:pPr>
            <w:r>
              <w:t>41 435,35</w:t>
            </w:r>
          </w:p>
        </w:tc>
        <w:tc>
          <w:tcPr>
            <w:tcW w:w="1418" w:type="dxa"/>
            <w:vAlign w:val="center"/>
          </w:tcPr>
          <w:p w:rsidR="00793BC7" w:rsidRPr="00A44A4F" w:rsidRDefault="007F1B47" w:rsidP="00C12789">
            <w:pPr>
              <w:jc w:val="right"/>
            </w:pPr>
            <w:r>
              <w:t>100</w:t>
            </w:r>
            <w:r w:rsidR="00A44A4F" w:rsidRPr="00A44A4F">
              <w:t>%</w:t>
            </w:r>
            <w:r w:rsidR="005C5BDA" w:rsidRPr="00A44A4F">
              <w:t>-</w:t>
            </w:r>
          </w:p>
        </w:tc>
        <w:tc>
          <w:tcPr>
            <w:tcW w:w="1402" w:type="dxa"/>
            <w:vAlign w:val="center"/>
          </w:tcPr>
          <w:p w:rsidR="00793BC7" w:rsidRPr="00A44A4F" w:rsidRDefault="007F1B47" w:rsidP="00C12789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:rsidR="00793BC7" w:rsidRPr="00A44A4F" w:rsidRDefault="007F1B47" w:rsidP="00C12789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793BC7" w:rsidRPr="00A44A4F" w:rsidRDefault="005C5BDA" w:rsidP="00C12789">
            <w:pPr>
              <w:jc w:val="right"/>
            </w:pPr>
            <w:r w:rsidRPr="00A44A4F">
              <w:t>0,00%</w:t>
            </w:r>
          </w:p>
        </w:tc>
        <w:tc>
          <w:tcPr>
            <w:tcW w:w="2219" w:type="dxa"/>
            <w:vAlign w:val="center"/>
          </w:tcPr>
          <w:p w:rsidR="00793BC7" w:rsidRPr="008E48D1" w:rsidRDefault="00793BC7" w:rsidP="00C12789">
            <w:pPr>
              <w:jc w:val="right"/>
              <w:rPr>
                <w:sz w:val="28"/>
                <w:szCs w:val="28"/>
              </w:rPr>
            </w:pPr>
          </w:p>
        </w:tc>
      </w:tr>
      <w:tr w:rsidR="00935031" w:rsidRPr="008C120F" w:rsidTr="00492645">
        <w:trPr>
          <w:trHeight w:val="311"/>
        </w:trPr>
        <w:tc>
          <w:tcPr>
            <w:tcW w:w="710" w:type="dxa"/>
          </w:tcPr>
          <w:p w:rsidR="00935031" w:rsidRDefault="00935031" w:rsidP="00967C5B">
            <w:pPr>
              <w:jc w:val="center"/>
            </w:pPr>
            <w:r>
              <w:t>1.3</w:t>
            </w:r>
          </w:p>
        </w:tc>
        <w:tc>
          <w:tcPr>
            <w:tcW w:w="2834" w:type="dxa"/>
          </w:tcPr>
          <w:p w:rsidR="00935031" w:rsidRDefault="00935031" w:rsidP="00967C5B">
            <w:pPr>
              <w:ind w:right="112"/>
              <w:rPr>
                <w:snapToGrid w:val="0"/>
                <w:color w:val="000000"/>
              </w:rPr>
            </w:pPr>
            <w:r w:rsidRPr="00D640F3">
              <w:t xml:space="preserve">Содержание </w:t>
            </w:r>
            <w:r>
              <w:t xml:space="preserve">и текущий ремонт </w:t>
            </w:r>
            <w:r w:rsidRPr="00D640F3">
              <w:t>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1483" w:type="dxa"/>
            <w:vAlign w:val="center"/>
          </w:tcPr>
          <w:p w:rsidR="00935031" w:rsidRPr="005D17B7" w:rsidRDefault="007F1B47" w:rsidP="00C12789">
            <w:pPr>
              <w:jc w:val="right"/>
            </w:pPr>
            <w:r>
              <w:t>205 879,68</w:t>
            </w:r>
          </w:p>
        </w:tc>
        <w:tc>
          <w:tcPr>
            <w:tcW w:w="1776" w:type="dxa"/>
            <w:vAlign w:val="center"/>
          </w:tcPr>
          <w:p w:rsidR="00935031" w:rsidRPr="005D17B7" w:rsidRDefault="00981D31" w:rsidP="00C12789">
            <w:pPr>
              <w:jc w:val="right"/>
            </w:pPr>
            <w:r>
              <w:t>130 467,49</w:t>
            </w:r>
          </w:p>
        </w:tc>
        <w:tc>
          <w:tcPr>
            <w:tcW w:w="1418" w:type="dxa"/>
            <w:vAlign w:val="center"/>
          </w:tcPr>
          <w:p w:rsidR="00935031" w:rsidRPr="00D603A7" w:rsidRDefault="00981D31" w:rsidP="00B26F98">
            <w:pPr>
              <w:jc w:val="right"/>
              <w:rPr>
                <w:highlight w:val="yellow"/>
              </w:rPr>
            </w:pPr>
            <w:r>
              <w:t>63,37</w:t>
            </w:r>
            <w:r w:rsidR="005D17B7" w:rsidRPr="006E757A">
              <w:t>%</w:t>
            </w:r>
          </w:p>
        </w:tc>
        <w:tc>
          <w:tcPr>
            <w:tcW w:w="1402" w:type="dxa"/>
            <w:vAlign w:val="center"/>
          </w:tcPr>
          <w:p w:rsidR="00935031" w:rsidRPr="005D17B7" w:rsidRDefault="00981D31" w:rsidP="00C12789">
            <w:pPr>
              <w:jc w:val="right"/>
            </w:pPr>
            <w:r>
              <w:t>45 315,06</w:t>
            </w:r>
          </w:p>
        </w:tc>
        <w:tc>
          <w:tcPr>
            <w:tcW w:w="1576" w:type="dxa"/>
            <w:vAlign w:val="center"/>
          </w:tcPr>
          <w:p w:rsidR="00935031" w:rsidRPr="005D17B7" w:rsidRDefault="00981D31" w:rsidP="00C12789">
            <w:pPr>
              <w:jc w:val="right"/>
            </w:pPr>
            <w:r>
              <w:t>43 654,14</w:t>
            </w:r>
          </w:p>
        </w:tc>
        <w:tc>
          <w:tcPr>
            <w:tcW w:w="1892" w:type="dxa"/>
            <w:vAlign w:val="center"/>
          </w:tcPr>
          <w:p w:rsidR="00935031" w:rsidRPr="00D603A7" w:rsidRDefault="00981D31" w:rsidP="00C12789">
            <w:pPr>
              <w:jc w:val="right"/>
              <w:rPr>
                <w:highlight w:val="yellow"/>
              </w:rPr>
            </w:pPr>
            <w:r>
              <w:t>96,33</w:t>
            </w:r>
            <w:r w:rsidR="005D17B7" w:rsidRPr="006E757A">
              <w:t>%</w:t>
            </w:r>
          </w:p>
        </w:tc>
        <w:tc>
          <w:tcPr>
            <w:tcW w:w="2219" w:type="dxa"/>
            <w:vAlign w:val="center"/>
          </w:tcPr>
          <w:p w:rsidR="00935031" w:rsidRPr="008E48D1" w:rsidRDefault="00981D31" w:rsidP="00981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967E4">
              <w:rPr>
                <w:sz w:val="28"/>
                <w:szCs w:val="28"/>
              </w:rPr>
              <w:t>5/</w:t>
            </w:r>
            <w:r>
              <w:rPr>
                <w:sz w:val="28"/>
                <w:szCs w:val="28"/>
              </w:rPr>
              <w:t>44 685,95</w:t>
            </w:r>
          </w:p>
        </w:tc>
      </w:tr>
      <w:tr w:rsidR="003E7837" w:rsidRPr="008C120F" w:rsidTr="007F1B47">
        <w:trPr>
          <w:trHeight w:val="311"/>
        </w:trPr>
        <w:tc>
          <w:tcPr>
            <w:tcW w:w="710" w:type="dxa"/>
          </w:tcPr>
          <w:p w:rsidR="003E7837" w:rsidRDefault="003E7837" w:rsidP="00967C5B">
            <w:pPr>
              <w:jc w:val="center"/>
            </w:pPr>
          </w:p>
        </w:tc>
        <w:tc>
          <w:tcPr>
            <w:tcW w:w="2834" w:type="dxa"/>
          </w:tcPr>
          <w:p w:rsidR="003E7837" w:rsidRPr="004158FA" w:rsidRDefault="003E7837" w:rsidP="00967C5B">
            <w:r w:rsidRPr="004158FA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3E7837" w:rsidRPr="005D17B7" w:rsidRDefault="007F1B47" w:rsidP="007F1B47">
            <w:pPr>
              <w:jc w:val="right"/>
            </w:pPr>
            <w:r>
              <w:t>205 879,68</w:t>
            </w:r>
          </w:p>
        </w:tc>
        <w:tc>
          <w:tcPr>
            <w:tcW w:w="1776" w:type="dxa"/>
            <w:vAlign w:val="center"/>
          </w:tcPr>
          <w:p w:rsidR="003E7837" w:rsidRPr="005D17B7" w:rsidRDefault="00981D31" w:rsidP="007F1B47">
            <w:pPr>
              <w:jc w:val="right"/>
            </w:pPr>
            <w:r>
              <w:t>130 467,49</w:t>
            </w:r>
          </w:p>
        </w:tc>
        <w:tc>
          <w:tcPr>
            <w:tcW w:w="1418" w:type="dxa"/>
            <w:vAlign w:val="center"/>
          </w:tcPr>
          <w:p w:rsidR="003E7837" w:rsidRPr="00D603A7" w:rsidRDefault="00981D31" w:rsidP="007F1B47">
            <w:pPr>
              <w:jc w:val="right"/>
              <w:rPr>
                <w:highlight w:val="yellow"/>
              </w:rPr>
            </w:pPr>
            <w:r>
              <w:t>63,37</w:t>
            </w:r>
            <w:r w:rsidR="005D17B7" w:rsidRPr="006E757A">
              <w:t>%</w:t>
            </w:r>
          </w:p>
        </w:tc>
        <w:tc>
          <w:tcPr>
            <w:tcW w:w="1402" w:type="dxa"/>
            <w:vAlign w:val="center"/>
          </w:tcPr>
          <w:p w:rsidR="003E7837" w:rsidRPr="005D17B7" w:rsidRDefault="00981D31" w:rsidP="007F1B47">
            <w:pPr>
              <w:jc w:val="right"/>
            </w:pPr>
            <w:r>
              <w:t>45 315,06</w:t>
            </w:r>
          </w:p>
        </w:tc>
        <w:tc>
          <w:tcPr>
            <w:tcW w:w="1576" w:type="dxa"/>
            <w:vAlign w:val="center"/>
          </w:tcPr>
          <w:p w:rsidR="003E7837" w:rsidRPr="005D17B7" w:rsidRDefault="00981D31" w:rsidP="007F1B47">
            <w:pPr>
              <w:jc w:val="right"/>
            </w:pPr>
            <w:r>
              <w:t>43 654,14</w:t>
            </w:r>
          </w:p>
        </w:tc>
        <w:tc>
          <w:tcPr>
            <w:tcW w:w="1892" w:type="dxa"/>
            <w:vAlign w:val="center"/>
          </w:tcPr>
          <w:p w:rsidR="003E7837" w:rsidRPr="00D603A7" w:rsidRDefault="00981D31" w:rsidP="007F1B47">
            <w:pPr>
              <w:jc w:val="right"/>
              <w:rPr>
                <w:highlight w:val="yellow"/>
              </w:rPr>
            </w:pPr>
            <w:r>
              <w:t>96,33</w:t>
            </w:r>
            <w:r w:rsidR="006E757A" w:rsidRPr="006E757A">
              <w:t>%</w:t>
            </w:r>
          </w:p>
        </w:tc>
        <w:tc>
          <w:tcPr>
            <w:tcW w:w="2219" w:type="dxa"/>
            <w:vAlign w:val="center"/>
          </w:tcPr>
          <w:p w:rsidR="003E7837" w:rsidRPr="008E48D1" w:rsidRDefault="003E7837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5C5BDA" w:rsidRPr="008C120F" w:rsidTr="007F1B47">
        <w:trPr>
          <w:trHeight w:val="311"/>
        </w:trPr>
        <w:tc>
          <w:tcPr>
            <w:tcW w:w="710" w:type="dxa"/>
          </w:tcPr>
          <w:p w:rsidR="005C5BDA" w:rsidRDefault="005C5BDA" w:rsidP="00967C5B">
            <w:pPr>
              <w:jc w:val="center"/>
            </w:pPr>
          </w:p>
        </w:tc>
        <w:tc>
          <w:tcPr>
            <w:tcW w:w="2834" w:type="dxa"/>
          </w:tcPr>
          <w:p w:rsidR="005C5BDA" w:rsidRPr="004158FA" w:rsidRDefault="0015404C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5C5BDA" w:rsidRPr="005D17B7" w:rsidRDefault="007F1B47" w:rsidP="007F1B47">
            <w:pPr>
              <w:jc w:val="right"/>
            </w:pPr>
            <w:r>
              <w:t>0,00</w:t>
            </w:r>
          </w:p>
        </w:tc>
        <w:tc>
          <w:tcPr>
            <w:tcW w:w="1776" w:type="dxa"/>
            <w:vAlign w:val="center"/>
          </w:tcPr>
          <w:p w:rsidR="005C5BDA" w:rsidRPr="005D17B7" w:rsidRDefault="007F1B47" w:rsidP="007F1B47">
            <w:pPr>
              <w:jc w:val="right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5C5BDA" w:rsidRPr="00D603A7" w:rsidRDefault="006E757A" w:rsidP="007F1B47">
            <w:pPr>
              <w:jc w:val="right"/>
              <w:rPr>
                <w:highlight w:val="yellow"/>
              </w:rPr>
            </w:pPr>
            <w:r w:rsidRPr="006E757A">
              <w:t>0,00%</w:t>
            </w:r>
          </w:p>
        </w:tc>
        <w:tc>
          <w:tcPr>
            <w:tcW w:w="1402" w:type="dxa"/>
            <w:vAlign w:val="center"/>
          </w:tcPr>
          <w:p w:rsidR="005C5BDA" w:rsidRPr="005D17B7" w:rsidRDefault="007F1B47" w:rsidP="007F1B47">
            <w:pPr>
              <w:jc w:val="right"/>
            </w:pPr>
            <w:r>
              <w:t>0,00</w:t>
            </w:r>
          </w:p>
        </w:tc>
        <w:tc>
          <w:tcPr>
            <w:tcW w:w="1576" w:type="dxa"/>
            <w:vAlign w:val="center"/>
          </w:tcPr>
          <w:p w:rsidR="005C5BDA" w:rsidRPr="005D17B7" w:rsidRDefault="007F1B47" w:rsidP="007F1B47">
            <w:pPr>
              <w:jc w:val="right"/>
            </w:pPr>
            <w:r>
              <w:t>0,00</w:t>
            </w:r>
          </w:p>
        </w:tc>
        <w:tc>
          <w:tcPr>
            <w:tcW w:w="1892" w:type="dxa"/>
            <w:vAlign w:val="center"/>
          </w:tcPr>
          <w:p w:rsidR="005C5BDA" w:rsidRPr="00D603A7" w:rsidRDefault="006E757A" w:rsidP="007F1B47">
            <w:pPr>
              <w:jc w:val="right"/>
              <w:rPr>
                <w:highlight w:val="yellow"/>
              </w:rPr>
            </w:pPr>
            <w:r w:rsidRPr="006E757A">
              <w:t>0,00%</w:t>
            </w:r>
          </w:p>
        </w:tc>
        <w:tc>
          <w:tcPr>
            <w:tcW w:w="2219" w:type="dxa"/>
            <w:vAlign w:val="center"/>
          </w:tcPr>
          <w:p w:rsidR="005C5BDA" w:rsidRPr="008E48D1" w:rsidRDefault="005C5BDA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935031" w:rsidRPr="008C120F" w:rsidTr="007F1B47">
        <w:trPr>
          <w:trHeight w:val="311"/>
        </w:trPr>
        <w:tc>
          <w:tcPr>
            <w:tcW w:w="710" w:type="dxa"/>
          </w:tcPr>
          <w:p w:rsidR="00935031" w:rsidRDefault="00935031" w:rsidP="00967C5B">
            <w:pPr>
              <w:jc w:val="center"/>
            </w:pPr>
            <w:r>
              <w:t>2.</w:t>
            </w:r>
          </w:p>
        </w:tc>
        <w:tc>
          <w:tcPr>
            <w:tcW w:w="2834" w:type="dxa"/>
          </w:tcPr>
          <w:p w:rsidR="00935031" w:rsidRPr="004158FA" w:rsidRDefault="00935031" w:rsidP="00967C5B">
            <w:r w:rsidRPr="00D640F3">
              <w:t>Развитие транспортной инфраструктуры</w:t>
            </w:r>
          </w:p>
        </w:tc>
        <w:tc>
          <w:tcPr>
            <w:tcW w:w="1483" w:type="dxa"/>
            <w:vAlign w:val="center"/>
          </w:tcPr>
          <w:p w:rsidR="00935031" w:rsidRPr="005D17B7" w:rsidRDefault="00CF302E" w:rsidP="007F1B47">
            <w:pPr>
              <w:jc w:val="right"/>
            </w:pPr>
            <w:r>
              <w:t>35 044,67</w:t>
            </w:r>
          </w:p>
        </w:tc>
        <w:tc>
          <w:tcPr>
            <w:tcW w:w="1776" w:type="dxa"/>
            <w:vAlign w:val="center"/>
          </w:tcPr>
          <w:p w:rsidR="00935031" w:rsidRPr="005D17B7" w:rsidRDefault="00684375" w:rsidP="007F1B47">
            <w:pPr>
              <w:jc w:val="right"/>
            </w:pPr>
            <w:r>
              <w:t>116 334,03</w:t>
            </w:r>
          </w:p>
        </w:tc>
        <w:tc>
          <w:tcPr>
            <w:tcW w:w="1418" w:type="dxa"/>
            <w:vAlign w:val="center"/>
          </w:tcPr>
          <w:p w:rsidR="00935031" w:rsidRPr="006E757A" w:rsidRDefault="00684375" w:rsidP="007F1B47">
            <w:pPr>
              <w:jc w:val="right"/>
            </w:pPr>
            <w:r>
              <w:t>331,96</w:t>
            </w:r>
            <w:r w:rsidR="005D17B7" w:rsidRPr="006E757A">
              <w:t>%</w:t>
            </w:r>
          </w:p>
        </w:tc>
        <w:tc>
          <w:tcPr>
            <w:tcW w:w="1402" w:type="dxa"/>
            <w:vAlign w:val="center"/>
          </w:tcPr>
          <w:p w:rsidR="00935031" w:rsidRPr="005D17B7" w:rsidRDefault="00684375" w:rsidP="007F1B47">
            <w:pPr>
              <w:jc w:val="right"/>
            </w:pPr>
            <w:r>
              <w:t>136 445,70</w:t>
            </w:r>
          </w:p>
        </w:tc>
        <w:tc>
          <w:tcPr>
            <w:tcW w:w="1576" w:type="dxa"/>
            <w:vAlign w:val="center"/>
          </w:tcPr>
          <w:p w:rsidR="00935031" w:rsidRPr="005D17B7" w:rsidRDefault="00684375" w:rsidP="007F1B47">
            <w:pPr>
              <w:jc w:val="right"/>
            </w:pPr>
            <w:r>
              <w:t>103 694,85</w:t>
            </w:r>
          </w:p>
        </w:tc>
        <w:tc>
          <w:tcPr>
            <w:tcW w:w="1892" w:type="dxa"/>
            <w:vAlign w:val="center"/>
          </w:tcPr>
          <w:p w:rsidR="00935031" w:rsidRPr="00D603A7" w:rsidRDefault="00684375" w:rsidP="007F1B47">
            <w:pPr>
              <w:jc w:val="right"/>
              <w:rPr>
                <w:highlight w:val="yellow"/>
              </w:rPr>
            </w:pPr>
            <w:r>
              <w:t>76,00</w:t>
            </w:r>
            <w:r w:rsidR="005D17B7" w:rsidRPr="006E757A">
              <w:t>%</w:t>
            </w:r>
          </w:p>
        </w:tc>
        <w:tc>
          <w:tcPr>
            <w:tcW w:w="2219" w:type="dxa"/>
            <w:vAlign w:val="center"/>
          </w:tcPr>
          <w:p w:rsidR="00935031" w:rsidRPr="008E48D1" w:rsidRDefault="00935031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150BB6" w:rsidRPr="008C120F" w:rsidTr="007F1B47">
        <w:trPr>
          <w:trHeight w:val="311"/>
        </w:trPr>
        <w:tc>
          <w:tcPr>
            <w:tcW w:w="710" w:type="dxa"/>
          </w:tcPr>
          <w:p w:rsidR="00150BB6" w:rsidRDefault="00150BB6" w:rsidP="00967C5B">
            <w:pPr>
              <w:jc w:val="center"/>
            </w:pPr>
          </w:p>
        </w:tc>
        <w:tc>
          <w:tcPr>
            <w:tcW w:w="2834" w:type="dxa"/>
          </w:tcPr>
          <w:p w:rsidR="00150BB6" w:rsidRPr="00FE65C3" w:rsidRDefault="00150BB6" w:rsidP="00967C5B">
            <w:r w:rsidRPr="00FE65C3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150BB6" w:rsidRPr="005D17B7" w:rsidRDefault="00CF302E" w:rsidP="007F1B47">
            <w:pPr>
              <w:jc w:val="right"/>
            </w:pPr>
            <w:r>
              <w:t>25 537,08</w:t>
            </w:r>
          </w:p>
        </w:tc>
        <w:tc>
          <w:tcPr>
            <w:tcW w:w="1776" w:type="dxa"/>
            <w:vAlign w:val="center"/>
          </w:tcPr>
          <w:p w:rsidR="00150BB6" w:rsidRPr="005D17B7" w:rsidRDefault="00684375" w:rsidP="00B26F98">
            <w:pPr>
              <w:jc w:val="right"/>
            </w:pPr>
            <w:r>
              <w:t>8 171,45</w:t>
            </w:r>
          </w:p>
        </w:tc>
        <w:tc>
          <w:tcPr>
            <w:tcW w:w="1418" w:type="dxa"/>
            <w:vAlign w:val="center"/>
          </w:tcPr>
          <w:p w:rsidR="00150BB6" w:rsidRPr="006E757A" w:rsidRDefault="00CF302E" w:rsidP="007F1B47">
            <w:pPr>
              <w:jc w:val="right"/>
            </w:pPr>
            <w:r>
              <w:t>31,9</w:t>
            </w:r>
            <w:r w:rsidR="005D17B7" w:rsidRPr="006E757A">
              <w:t>%</w:t>
            </w:r>
          </w:p>
        </w:tc>
        <w:tc>
          <w:tcPr>
            <w:tcW w:w="1402" w:type="dxa"/>
            <w:vAlign w:val="center"/>
          </w:tcPr>
          <w:p w:rsidR="00150BB6" w:rsidRPr="005D17B7" w:rsidRDefault="00684375" w:rsidP="007F1B47">
            <w:pPr>
              <w:jc w:val="right"/>
            </w:pPr>
            <w:r>
              <w:t>6 542,28</w:t>
            </w:r>
          </w:p>
        </w:tc>
        <w:tc>
          <w:tcPr>
            <w:tcW w:w="1576" w:type="dxa"/>
            <w:vAlign w:val="center"/>
          </w:tcPr>
          <w:p w:rsidR="00150BB6" w:rsidRPr="005D17B7" w:rsidRDefault="00684375" w:rsidP="007F1B47">
            <w:pPr>
              <w:jc w:val="right"/>
            </w:pPr>
            <w:r>
              <w:t>1 039,87</w:t>
            </w:r>
          </w:p>
        </w:tc>
        <w:tc>
          <w:tcPr>
            <w:tcW w:w="1892" w:type="dxa"/>
            <w:vAlign w:val="center"/>
          </w:tcPr>
          <w:p w:rsidR="00150BB6" w:rsidRPr="006E757A" w:rsidRDefault="00684375" w:rsidP="007F1B47">
            <w:pPr>
              <w:jc w:val="right"/>
            </w:pPr>
            <w:r>
              <w:t>15,89</w:t>
            </w:r>
            <w:r w:rsidR="00096FFE" w:rsidRPr="006E757A">
              <w:t>%</w:t>
            </w:r>
          </w:p>
        </w:tc>
        <w:tc>
          <w:tcPr>
            <w:tcW w:w="2219" w:type="dxa"/>
            <w:vAlign w:val="center"/>
          </w:tcPr>
          <w:p w:rsidR="00150BB6" w:rsidRPr="006E757A" w:rsidRDefault="00150BB6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5C5BDA" w:rsidRPr="008C120F" w:rsidTr="007F1B47">
        <w:trPr>
          <w:trHeight w:val="311"/>
        </w:trPr>
        <w:tc>
          <w:tcPr>
            <w:tcW w:w="710" w:type="dxa"/>
          </w:tcPr>
          <w:p w:rsidR="005C5BDA" w:rsidRDefault="005C5BDA" w:rsidP="00967C5B">
            <w:pPr>
              <w:jc w:val="center"/>
            </w:pPr>
          </w:p>
        </w:tc>
        <w:tc>
          <w:tcPr>
            <w:tcW w:w="2834" w:type="dxa"/>
          </w:tcPr>
          <w:p w:rsidR="005C5BDA" w:rsidRPr="00FE65C3" w:rsidRDefault="0015404C" w:rsidP="00967C5B">
            <w:r>
              <w:t>краевой бюджет (субсидии)</w:t>
            </w:r>
          </w:p>
        </w:tc>
        <w:tc>
          <w:tcPr>
            <w:tcW w:w="1483" w:type="dxa"/>
            <w:vAlign w:val="center"/>
          </w:tcPr>
          <w:p w:rsidR="005C5BDA" w:rsidRPr="005D17B7" w:rsidRDefault="00CF302E" w:rsidP="007F1B47">
            <w:pPr>
              <w:jc w:val="right"/>
            </w:pPr>
            <w:r>
              <w:t>9 507,59</w:t>
            </w:r>
          </w:p>
        </w:tc>
        <w:tc>
          <w:tcPr>
            <w:tcW w:w="1776" w:type="dxa"/>
            <w:vAlign w:val="center"/>
          </w:tcPr>
          <w:p w:rsidR="005C5BDA" w:rsidRPr="005D17B7" w:rsidRDefault="00684375" w:rsidP="007F1B47">
            <w:pPr>
              <w:jc w:val="right"/>
            </w:pPr>
            <w:r>
              <w:t>108 162,58</w:t>
            </w:r>
          </w:p>
        </w:tc>
        <w:tc>
          <w:tcPr>
            <w:tcW w:w="1418" w:type="dxa"/>
            <w:vAlign w:val="center"/>
          </w:tcPr>
          <w:p w:rsidR="005C5BDA" w:rsidRPr="00D603A7" w:rsidRDefault="00CF302E" w:rsidP="007F1B47">
            <w:pPr>
              <w:jc w:val="right"/>
              <w:rPr>
                <w:highlight w:val="yellow"/>
              </w:rPr>
            </w:pPr>
            <w:r>
              <w:t>113,7</w:t>
            </w:r>
            <w:r w:rsidR="006E757A" w:rsidRPr="006E757A">
              <w:t>%</w:t>
            </w:r>
          </w:p>
        </w:tc>
        <w:tc>
          <w:tcPr>
            <w:tcW w:w="1402" w:type="dxa"/>
            <w:vAlign w:val="center"/>
          </w:tcPr>
          <w:p w:rsidR="005C5BDA" w:rsidRPr="005D17B7" w:rsidRDefault="00E13D7D" w:rsidP="007F1B47">
            <w:pPr>
              <w:jc w:val="right"/>
            </w:pPr>
            <w:r>
              <w:t>30 903,42</w:t>
            </w:r>
          </w:p>
        </w:tc>
        <w:tc>
          <w:tcPr>
            <w:tcW w:w="1576" w:type="dxa"/>
            <w:vAlign w:val="center"/>
          </w:tcPr>
          <w:p w:rsidR="005C5BDA" w:rsidRPr="005D17B7" w:rsidRDefault="00E13D7D" w:rsidP="007F1B47">
            <w:pPr>
              <w:jc w:val="right"/>
            </w:pPr>
            <w:r>
              <w:t>3 654,99</w:t>
            </w:r>
          </w:p>
        </w:tc>
        <w:tc>
          <w:tcPr>
            <w:tcW w:w="1892" w:type="dxa"/>
            <w:vAlign w:val="center"/>
          </w:tcPr>
          <w:p w:rsidR="005C5BDA" w:rsidRPr="00D603A7" w:rsidRDefault="00E13D7D" w:rsidP="007F1B47">
            <w:pPr>
              <w:jc w:val="right"/>
              <w:rPr>
                <w:highlight w:val="yellow"/>
              </w:rPr>
            </w:pPr>
            <w:r>
              <w:t>11,83</w:t>
            </w:r>
            <w:r w:rsidR="006E757A" w:rsidRPr="006E757A">
              <w:t>%</w:t>
            </w:r>
          </w:p>
        </w:tc>
        <w:tc>
          <w:tcPr>
            <w:tcW w:w="2219" w:type="dxa"/>
            <w:vAlign w:val="center"/>
          </w:tcPr>
          <w:p w:rsidR="005C5BDA" w:rsidRPr="008E48D1" w:rsidRDefault="005C5BDA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7C2832" w:rsidRPr="008C120F" w:rsidTr="007F1B47">
        <w:trPr>
          <w:trHeight w:val="311"/>
        </w:trPr>
        <w:tc>
          <w:tcPr>
            <w:tcW w:w="710" w:type="dxa"/>
          </w:tcPr>
          <w:p w:rsidR="007C2832" w:rsidRDefault="007C2832" w:rsidP="00967C5B">
            <w:pPr>
              <w:jc w:val="center"/>
            </w:pPr>
          </w:p>
        </w:tc>
        <w:tc>
          <w:tcPr>
            <w:tcW w:w="2834" w:type="dxa"/>
          </w:tcPr>
          <w:p w:rsidR="007C2832" w:rsidRDefault="007C2832" w:rsidP="00967C5B">
            <w:r>
              <w:rPr>
                <w:snapToGrid w:val="0"/>
                <w:color w:val="000000"/>
              </w:rPr>
              <w:t>федеральный бюджет (субсидия)</w:t>
            </w:r>
          </w:p>
        </w:tc>
        <w:tc>
          <w:tcPr>
            <w:tcW w:w="1483" w:type="dxa"/>
            <w:vAlign w:val="center"/>
          </w:tcPr>
          <w:p w:rsidR="007C2832" w:rsidRDefault="007C2832" w:rsidP="007F1B47">
            <w:pPr>
              <w:jc w:val="right"/>
            </w:pPr>
          </w:p>
        </w:tc>
        <w:tc>
          <w:tcPr>
            <w:tcW w:w="1776" w:type="dxa"/>
            <w:vAlign w:val="center"/>
          </w:tcPr>
          <w:p w:rsidR="007C2832" w:rsidRDefault="007C2832" w:rsidP="007F1B47">
            <w:pPr>
              <w:jc w:val="right"/>
            </w:pPr>
          </w:p>
        </w:tc>
        <w:tc>
          <w:tcPr>
            <w:tcW w:w="1418" w:type="dxa"/>
            <w:vAlign w:val="center"/>
          </w:tcPr>
          <w:p w:rsidR="007C2832" w:rsidRDefault="007C2832" w:rsidP="007F1B47">
            <w:pPr>
              <w:jc w:val="right"/>
            </w:pPr>
          </w:p>
        </w:tc>
        <w:tc>
          <w:tcPr>
            <w:tcW w:w="1402" w:type="dxa"/>
            <w:vAlign w:val="center"/>
          </w:tcPr>
          <w:p w:rsidR="007C2832" w:rsidRDefault="007C2832" w:rsidP="007F1B47">
            <w:pPr>
              <w:jc w:val="right"/>
            </w:pPr>
            <w:r>
              <w:t>99 000,00</w:t>
            </w:r>
          </w:p>
        </w:tc>
        <w:tc>
          <w:tcPr>
            <w:tcW w:w="1576" w:type="dxa"/>
            <w:vAlign w:val="center"/>
          </w:tcPr>
          <w:p w:rsidR="007C2832" w:rsidRDefault="007C2832" w:rsidP="007F1B47">
            <w:pPr>
              <w:jc w:val="right"/>
            </w:pPr>
            <w:r>
              <w:t>99 000,00</w:t>
            </w:r>
          </w:p>
        </w:tc>
        <w:tc>
          <w:tcPr>
            <w:tcW w:w="1892" w:type="dxa"/>
            <w:vAlign w:val="center"/>
          </w:tcPr>
          <w:p w:rsidR="007C2832" w:rsidRDefault="007C2832" w:rsidP="007C2832">
            <w:pPr>
              <w:jc w:val="right"/>
            </w:pPr>
            <w:r>
              <w:t>100%</w:t>
            </w:r>
          </w:p>
        </w:tc>
        <w:tc>
          <w:tcPr>
            <w:tcW w:w="2219" w:type="dxa"/>
            <w:vAlign w:val="center"/>
          </w:tcPr>
          <w:p w:rsidR="007C2832" w:rsidRPr="008E48D1" w:rsidRDefault="007C2832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935031" w:rsidRPr="008C120F" w:rsidTr="00492645">
        <w:trPr>
          <w:trHeight w:val="311"/>
        </w:trPr>
        <w:tc>
          <w:tcPr>
            <w:tcW w:w="710" w:type="dxa"/>
          </w:tcPr>
          <w:p w:rsidR="00935031" w:rsidRDefault="00935031" w:rsidP="00967C5B">
            <w:pPr>
              <w:jc w:val="center"/>
            </w:pPr>
            <w:r>
              <w:t>2.1</w:t>
            </w:r>
          </w:p>
        </w:tc>
        <w:tc>
          <w:tcPr>
            <w:tcW w:w="2834" w:type="dxa"/>
          </w:tcPr>
          <w:p w:rsidR="00935031" w:rsidRDefault="00935031" w:rsidP="00776502">
            <w:pPr>
              <w:ind w:left="-108" w:right="-109"/>
              <w:rPr>
                <w:snapToGrid w:val="0"/>
                <w:color w:val="000000"/>
              </w:rPr>
            </w:pPr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1483" w:type="dxa"/>
            <w:vAlign w:val="center"/>
          </w:tcPr>
          <w:p w:rsidR="00935031" w:rsidRPr="005D17B7" w:rsidRDefault="007F1B47" w:rsidP="00C12789">
            <w:pPr>
              <w:jc w:val="right"/>
            </w:pPr>
            <w:r>
              <w:t>17 064,89</w:t>
            </w:r>
          </w:p>
        </w:tc>
        <w:tc>
          <w:tcPr>
            <w:tcW w:w="1776" w:type="dxa"/>
            <w:vAlign w:val="center"/>
          </w:tcPr>
          <w:p w:rsidR="00935031" w:rsidRPr="005D17B7" w:rsidRDefault="00776097" w:rsidP="00C12789">
            <w:pPr>
              <w:jc w:val="right"/>
            </w:pPr>
            <w:r>
              <w:t>16 312,52</w:t>
            </w:r>
          </w:p>
        </w:tc>
        <w:tc>
          <w:tcPr>
            <w:tcW w:w="1418" w:type="dxa"/>
            <w:vAlign w:val="center"/>
          </w:tcPr>
          <w:p w:rsidR="00935031" w:rsidRPr="006E757A" w:rsidRDefault="00776097" w:rsidP="00C12789">
            <w:pPr>
              <w:jc w:val="right"/>
            </w:pPr>
            <w:r>
              <w:t>95,59</w:t>
            </w:r>
            <w:r w:rsidR="005D17B7" w:rsidRPr="006E757A">
              <w:t>%</w:t>
            </w:r>
          </w:p>
        </w:tc>
        <w:tc>
          <w:tcPr>
            <w:tcW w:w="1402" w:type="dxa"/>
            <w:vAlign w:val="center"/>
          </w:tcPr>
          <w:p w:rsidR="00935031" w:rsidRPr="005D17B7" w:rsidRDefault="00684375" w:rsidP="00C12789">
            <w:pPr>
              <w:jc w:val="right"/>
            </w:pPr>
            <w:r>
              <w:t>3 673,35</w:t>
            </w:r>
          </w:p>
        </w:tc>
        <w:tc>
          <w:tcPr>
            <w:tcW w:w="1576" w:type="dxa"/>
            <w:vAlign w:val="center"/>
          </w:tcPr>
          <w:p w:rsidR="00935031" w:rsidRPr="005D17B7" w:rsidRDefault="00776097" w:rsidP="00C12789">
            <w:pPr>
              <w:jc w:val="right"/>
            </w:pPr>
            <w:r>
              <w:t>3 673,35</w:t>
            </w:r>
          </w:p>
        </w:tc>
        <w:tc>
          <w:tcPr>
            <w:tcW w:w="1892" w:type="dxa"/>
            <w:vAlign w:val="center"/>
          </w:tcPr>
          <w:p w:rsidR="00935031" w:rsidRPr="006E757A" w:rsidRDefault="00684375" w:rsidP="00684375">
            <w:pPr>
              <w:jc w:val="right"/>
            </w:pPr>
            <w:r>
              <w:t>100</w:t>
            </w:r>
            <w:r w:rsidR="00096FFE" w:rsidRPr="006E757A">
              <w:t>%</w:t>
            </w:r>
          </w:p>
        </w:tc>
        <w:tc>
          <w:tcPr>
            <w:tcW w:w="2219" w:type="dxa"/>
            <w:vAlign w:val="center"/>
          </w:tcPr>
          <w:p w:rsidR="00935031" w:rsidRPr="008E48D1" w:rsidRDefault="0028555A" w:rsidP="007442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1/3 673,35</w:t>
            </w:r>
          </w:p>
        </w:tc>
      </w:tr>
      <w:tr w:rsidR="003E7837" w:rsidRPr="008C120F" w:rsidTr="007F1B47">
        <w:trPr>
          <w:trHeight w:val="311"/>
        </w:trPr>
        <w:tc>
          <w:tcPr>
            <w:tcW w:w="710" w:type="dxa"/>
          </w:tcPr>
          <w:p w:rsidR="003E7837" w:rsidRDefault="003E7837" w:rsidP="00967C5B">
            <w:pPr>
              <w:jc w:val="center"/>
            </w:pPr>
          </w:p>
        </w:tc>
        <w:tc>
          <w:tcPr>
            <w:tcW w:w="2834" w:type="dxa"/>
          </w:tcPr>
          <w:p w:rsidR="003E7837" w:rsidRPr="00137579" w:rsidRDefault="003E7837" w:rsidP="00967C5B">
            <w:r w:rsidRPr="00137579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3E7837" w:rsidRPr="005D17B7" w:rsidRDefault="007F1B47" w:rsidP="007F1B47">
            <w:pPr>
              <w:jc w:val="right"/>
            </w:pPr>
            <w:r>
              <w:t>7 557,30</w:t>
            </w:r>
          </w:p>
        </w:tc>
        <w:tc>
          <w:tcPr>
            <w:tcW w:w="1776" w:type="dxa"/>
            <w:vAlign w:val="center"/>
          </w:tcPr>
          <w:p w:rsidR="003E7837" w:rsidRPr="005D17B7" w:rsidRDefault="007F1B47" w:rsidP="00776097">
            <w:pPr>
              <w:jc w:val="right"/>
            </w:pPr>
            <w:r>
              <w:t>7</w:t>
            </w:r>
            <w:r w:rsidR="00776097">
              <w:t> 149,94</w:t>
            </w:r>
          </w:p>
        </w:tc>
        <w:tc>
          <w:tcPr>
            <w:tcW w:w="1418" w:type="dxa"/>
            <w:vAlign w:val="center"/>
          </w:tcPr>
          <w:p w:rsidR="003E7837" w:rsidRPr="006E757A" w:rsidRDefault="007F1B47" w:rsidP="00776097">
            <w:pPr>
              <w:jc w:val="right"/>
            </w:pPr>
            <w:r>
              <w:t>94,</w:t>
            </w:r>
            <w:r w:rsidR="00776097">
              <w:t>61</w:t>
            </w:r>
            <w:r w:rsidR="005D17B7" w:rsidRPr="006E757A">
              <w:t>%</w:t>
            </w:r>
          </w:p>
        </w:tc>
        <w:tc>
          <w:tcPr>
            <w:tcW w:w="1402" w:type="dxa"/>
            <w:vAlign w:val="center"/>
          </w:tcPr>
          <w:p w:rsidR="003E7837" w:rsidRPr="005D17B7" w:rsidRDefault="00684375" w:rsidP="007F1B47">
            <w:pPr>
              <w:jc w:val="right"/>
            </w:pPr>
            <w:r>
              <w:t>18,37</w:t>
            </w:r>
          </w:p>
        </w:tc>
        <w:tc>
          <w:tcPr>
            <w:tcW w:w="1576" w:type="dxa"/>
            <w:vAlign w:val="center"/>
          </w:tcPr>
          <w:p w:rsidR="003E7837" w:rsidRPr="005D17B7" w:rsidRDefault="00776097" w:rsidP="007F1B47">
            <w:pPr>
              <w:jc w:val="right"/>
            </w:pPr>
            <w:r>
              <w:t>18,37</w:t>
            </w:r>
          </w:p>
        </w:tc>
        <w:tc>
          <w:tcPr>
            <w:tcW w:w="1892" w:type="dxa"/>
            <w:vAlign w:val="center"/>
          </w:tcPr>
          <w:p w:rsidR="003E7837" w:rsidRPr="006E757A" w:rsidRDefault="00684375" w:rsidP="007F1B47">
            <w:pPr>
              <w:jc w:val="right"/>
            </w:pPr>
            <w:r>
              <w:t>100</w:t>
            </w:r>
            <w:r w:rsidR="00096FFE" w:rsidRPr="006E757A">
              <w:t>%</w:t>
            </w:r>
          </w:p>
        </w:tc>
        <w:tc>
          <w:tcPr>
            <w:tcW w:w="2219" w:type="dxa"/>
            <w:vAlign w:val="center"/>
          </w:tcPr>
          <w:p w:rsidR="003E7837" w:rsidRPr="008E48D1" w:rsidRDefault="003E7837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5C5BDA" w:rsidRPr="008C120F" w:rsidTr="007F1B47">
        <w:trPr>
          <w:trHeight w:val="311"/>
        </w:trPr>
        <w:tc>
          <w:tcPr>
            <w:tcW w:w="710" w:type="dxa"/>
          </w:tcPr>
          <w:p w:rsidR="005C5BDA" w:rsidRDefault="005C5BDA" w:rsidP="00967C5B">
            <w:pPr>
              <w:jc w:val="center"/>
            </w:pPr>
          </w:p>
        </w:tc>
        <w:tc>
          <w:tcPr>
            <w:tcW w:w="2834" w:type="dxa"/>
          </w:tcPr>
          <w:p w:rsidR="005C5BDA" w:rsidRPr="00137579" w:rsidRDefault="0015404C" w:rsidP="00967C5B">
            <w:r>
              <w:t xml:space="preserve">краевой бюджет </w:t>
            </w:r>
            <w:r>
              <w:lastRenderedPageBreak/>
              <w:t>(субсидии)</w:t>
            </w:r>
          </w:p>
        </w:tc>
        <w:tc>
          <w:tcPr>
            <w:tcW w:w="1483" w:type="dxa"/>
            <w:vAlign w:val="center"/>
          </w:tcPr>
          <w:p w:rsidR="005C5BDA" w:rsidRPr="005D17B7" w:rsidRDefault="007F1B47" w:rsidP="007F1B47">
            <w:pPr>
              <w:jc w:val="right"/>
            </w:pPr>
            <w:r>
              <w:lastRenderedPageBreak/>
              <w:t>9 507,59</w:t>
            </w:r>
          </w:p>
        </w:tc>
        <w:tc>
          <w:tcPr>
            <w:tcW w:w="1776" w:type="dxa"/>
            <w:vAlign w:val="center"/>
          </w:tcPr>
          <w:p w:rsidR="005C5BDA" w:rsidRPr="005D17B7" w:rsidRDefault="00776097" w:rsidP="007F1B47">
            <w:pPr>
              <w:jc w:val="right"/>
            </w:pPr>
            <w:r>
              <w:t>9 162,58</w:t>
            </w:r>
          </w:p>
        </w:tc>
        <w:tc>
          <w:tcPr>
            <w:tcW w:w="1418" w:type="dxa"/>
            <w:vAlign w:val="center"/>
          </w:tcPr>
          <w:p w:rsidR="005C5BDA" w:rsidRPr="006E757A" w:rsidRDefault="00776097" w:rsidP="007F1B47">
            <w:pPr>
              <w:jc w:val="right"/>
            </w:pPr>
            <w:r>
              <w:t>69,37</w:t>
            </w:r>
            <w:r w:rsidR="006E757A" w:rsidRPr="006E757A">
              <w:t>%</w:t>
            </w:r>
          </w:p>
        </w:tc>
        <w:tc>
          <w:tcPr>
            <w:tcW w:w="1402" w:type="dxa"/>
            <w:vAlign w:val="center"/>
          </w:tcPr>
          <w:p w:rsidR="005C5BDA" w:rsidRPr="005D17B7" w:rsidRDefault="00684375" w:rsidP="007F1B47">
            <w:pPr>
              <w:jc w:val="right"/>
            </w:pPr>
            <w:r>
              <w:t>3 654,99</w:t>
            </w:r>
          </w:p>
        </w:tc>
        <w:tc>
          <w:tcPr>
            <w:tcW w:w="1576" w:type="dxa"/>
            <w:vAlign w:val="center"/>
          </w:tcPr>
          <w:p w:rsidR="005C5BDA" w:rsidRPr="005D17B7" w:rsidRDefault="00776097" w:rsidP="007F1B47">
            <w:pPr>
              <w:jc w:val="right"/>
            </w:pPr>
            <w:r>
              <w:t>3 654,99</w:t>
            </w:r>
          </w:p>
        </w:tc>
        <w:tc>
          <w:tcPr>
            <w:tcW w:w="1892" w:type="dxa"/>
            <w:vAlign w:val="center"/>
          </w:tcPr>
          <w:p w:rsidR="005C5BDA" w:rsidRPr="006E757A" w:rsidRDefault="00684375" w:rsidP="007F1B47">
            <w:pPr>
              <w:jc w:val="right"/>
            </w:pPr>
            <w:r>
              <w:t>100</w:t>
            </w:r>
            <w:r w:rsidR="006E757A" w:rsidRPr="006E757A">
              <w:t>%</w:t>
            </w:r>
          </w:p>
        </w:tc>
        <w:tc>
          <w:tcPr>
            <w:tcW w:w="2219" w:type="dxa"/>
            <w:vAlign w:val="center"/>
          </w:tcPr>
          <w:p w:rsidR="005C5BDA" w:rsidRPr="008E48D1" w:rsidRDefault="005C5BDA" w:rsidP="007F1B47">
            <w:pPr>
              <w:jc w:val="right"/>
              <w:rPr>
                <w:sz w:val="28"/>
                <w:szCs w:val="28"/>
              </w:rPr>
            </w:pPr>
          </w:p>
        </w:tc>
      </w:tr>
      <w:tr w:rsidR="003E7837" w:rsidRPr="008C120F" w:rsidTr="00492645">
        <w:trPr>
          <w:trHeight w:val="311"/>
        </w:trPr>
        <w:tc>
          <w:tcPr>
            <w:tcW w:w="710" w:type="dxa"/>
          </w:tcPr>
          <w:p w:rsidR="003E7837" w:rsidRDefault="003E7837" w:rsidP="00967C5B">
            <w:pPr>
              <w:jc w:val="center"/>
            </w:pPr>
            <w:r>
              <w:lastRenderedPageBreak/>
              <w:t>2.2</w:t>
            </w:r>
          </w:p>
        </w:tc>
        <w:tc>
          <w:tcPr>
            <w:tcW w:w="2834" w:type="dxa"/>
          </w:tcPr>
          <w:p w:rsidR="003E7837" w:rsidRDefault="003E7837" w:rsidP="00896269">
            <w:pPr>
              <w:ind w:right="-109"/>
              <w:rPr>
                <w:snapToGrid w:val="0"/>
                <w:color w:val="000000"/>
              </w:rPr>
            </w:pPr>
            <w:r w:rsidRPr="00D640F3">
              <w:t xml:space="preserve">Реконструкция автомобильной дороги общего </w:t>
            </w:r>
            <w:r w:rsidR="00896269">
              <w:t>назначения</w:t>
            </w:r>
            <w:r w:rsidRPr="00D640F3">
              <w:t xml:space="preserve"> «Пригородная»</w:t>
            </w:r>
            <w:r w:rsidR="00896269">
              <w:t xml:space="preserve"> - 1 этап</w:t>
            </w:r>
            <w:r w:rsidRPr="00D640F3">
              <w:t xml:space="preserve">. </w:t>
            </w:r>
            <w:r w:rsidR="00896269">
              <w:t>Строительство м</w:t>
            </w:r>
            <w:r w:rsidRPr="00D640F3">
              <w:t>ост</w:t>
            </w:r>
            <w:r w:rsidR="00896269">
              <w:t>а</w:t>
            </w:r>
            <w:r w:rsidRPr="00D640F3">
              <w:t xml:space="preserve"> № 2</w:t>
            </w:r>
          </w:p>
        </w:tc>
        <w:tc>
          <w:tcPr>
            <w:tcW w:w="1483" w:type="dxa"/>
            <w:vAlign w:val="center"/>
          </w:tcPr>
          <w:p w:rsidR="003E7837" w:rsidRPr="005D17B7" w:rsidRDefault="00852798" w:rsidP="00C12789">
            <w:pPr>
              <w:jc w:val="right"/>
            </w:pPr>
            <w:r>
              <w:t>254 850,93</w:t>
            </w:r>
          </w:p>
        </w:tc>
        <w:tc>
          <w:tcPr>
            <w:tcW w:w="1776" w:type="dxa"/>
            <w:vAlign w:val="center"/>
          </w:tcPr>
          <w:p w:rsidR="003E7837" w:rsidRPr="005D17B7" w:rsidRDefault="00684375" w:rsidP="00C12789">
            <w:pPr>
              <w:jc w:val="right"/>
            </w:pPr>
            <w:r>
              <w:t>100 000,00</w:t>
            </w:r>
          </w:p>
        </w:tc>
        <w:tc>
          <w:tcPr>
            <w:tcW w:w="1418" w:type="dxa"/>
            <w:vAlign w:val="center"/>
          </w:tcPr>
          <w:p w:rsidR="003E7837" w:rsidRPr="006E757A" w:rsidRDefault="00852798" w:rsidP="00C12789">
            <w:pPr>
              <w:jc w:val="right"/>
            </w:pPr>
            <w:r>
              <w:t>39,24</w:t>
            </w:r>
            <w:r w:rsidR="00C80F27">
              <w:t>%</w:t>
            </w:r>
          </w:p>
        </w:tc>
        <w:tc>
          <w:tcPr>
            <w:tcW w:w="1402" w:type="dxa"/>
            <w:vAlign w:val="center"/>
          </w:tcPr>
          <w:p w:rsidR="003E7837" w:rsidRPr="005D17B7" w:rsidRDefault="003F1175" w:rsidP="00684375">
            <w:pPr>
              <w:jc w:val="right"/>
            </w:pPr>
            <w:r>
              <w:t>100 </w:t>
            </w:r>
            <w:r w:rsidR="00684375">
              <w:t>000</w:t>
            </w:r>
            <w:r>
              <w:t>,00</w:t>
            </w:r>
          </w:p>
        </w:tc>
        <w:tc>
          <w:tcPr>
            <w:tcW w:w="1576" w:type="dxa"/>
            <w:vAlign w:val="center"/>
          </w:tcPr>
          <w:p w:rsidR="003E7837" w:rsidRPr="005D17B7" w:rsidRDefault="00684375" w:rsidP="00C12789">
            <w:pPr>
              <w:jc w:val="right"/>
            </w:pPr>
            <w:r>
              <w:t>100 000,00</w:t>
            </w:r>
          </w:p>
        </w:tc>
        <w:tc>
          <w:tcPr>
            <w:tcW w:w="1892" w:type="dxa"/>
            <w:vAlign w:val="center"/>
          </w:tcPr>
          <w:p w:rsidR="003E7837" w:rsidRPr="005D17B7" w:rsidRDefault="00684375" w:rsidP="00684375">
            <w:pPr>
              <w:jc w:val="right"/>
            </w:pPr>
            <w:r>
              <w:t>100</w:t>
            </w:r>
            <w:r w:rsidR="00C80F27">
              <w:t>%</w:t>
            </w:r>
          </w:p>
        </w:tc>
        <w:tc>
          <w:tcPr>
            <w:tcW w:w="2219" w:type="dxa"/>
            <w:vAlign w:val="center"/>
          </w:tcPr>
          <w:p w:rsidR="003E7837" w:rsidRPr="008E48D1" w:rsidRDefault="003F1175" w:rsidP="00C127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1/120 661,81</w:t>
            </w:r>
          </w:p>
        </w:tc>
      </w:tr>
      <w:tr w:rsidR="003E7837" w:rsidRPr="008C120F" w:rsidTr="00C80F27">
        <w:trPr>
          <w:trHeight w:val="311"/>
        </w:trPr>
        <w:tc>
          <w:tcPr>
            <w:tcW w:w="710" w:type="dxa"/>
          </w:tcPr>
          <w:p w:rsidR="003E7837" w:rsidRDefault="003E7837" w:rsidP="00967C5B">
            <w:pPr>
              <w:jc w:val="center"/>
            </w:pPr>
          </w:p>
        </w:tc>
        <w:tc>
          <w:tcPr>
            <w:tcW w:w="2834" w:type="dxa"/>
          </w:tcPr>
          <w:p w:rsidR="003E7837" w:rsidRPr="00330FBE" w:rsidRDefault="003E7837" w:rsidP="00967C5B">
            <w:r w:rsidRPr="00330FBE">
              <w:t>бюджет городского округа</w:t>
            </w:r>
          </w:p>
        </w:tc>
        <w:tc>
          <w:tcPr>
            <w:tcW w:w="1483" w:type="dxa"/>
            <w:vAlign w:val="center"/>
          </w:tcPr>
          <w:p w:rsidR="003E7837" w:rsidRPr="005D17B7" w:rsidRDefault="00C80F27" w:rsidP="00C80F27">
            <w:pPr>
              <w:jc w:val="right"/>
            </w:pPr>
            <w:r>
              <w:t>1 701,25</w:t>
            </w:r>
          </w:p>
        </w:tc>
        <w:tc>
          <w:tcPr>
            <w:tcW w:w="1776" w:type="dxa"/>
            <w:vAlign w:val="center"/>
          </w:tcPr>
          <w:p w:rsidR="003E7837" w:rsidRPr="005D17B7" w:rsidRDefault="00684375" w:rsidP="00C80F27">
            <w:pPr>
              <w:jc w:val="right"/>
            </w:pPr>
            <w:r>
              <w:t>1 000,00</w:t>
            </w:r>
          </w:p>
        </w:tc>
        <w:tc>
          <w:tcPr>
            <w:tcW w:w="1418" w:type="dxa"/>
            <w:vAlign w:val="center"/>
          </w:tcPr>
          <w:p w:rsidR="003E7837" w:rsidRPr="006E757A" w:rsidRDefault="00684375" w:rsidP="00C80F27">
            <w:pPr>
              <w:jc w:val="right"/>
            </w:pPr>
            <w:r>
              <w:t>58,78</w:t>
            </w:r>
            <w:r w:rsidR="00C80F27">
              <w:t>%</w:t>
            </w:r>
          </w:p>
        </w:tc>
        <w:tc>
          <w:tcPr>
            <w:tcW w:w="1402" w:type="dxa"/>
            <w:vAlign w:val="center"/>
          </w:tcPr>
          <w:p w:rsidR="003E7837" w:rsidRPr="005D17B7" w:rsidRDefault="00375EC4" w:rsidP="00684375">
            <w:pPr>
              <w:jc w:val="right"/>
            </w:pPr>
            <w:r>
              <w:t xml:space="preserve">1 </w:t>
            </w:r>
            <w:r w:rsidR="00684375">
              <w:t>000</w:t>
            </w:r>
            <w:r w:rsidR="00C80F27">
              <w:t>,00</w:t>
            </w:r>
          </w:p>
        </w:tc>
        <w:tc>
          <w:tcPr>
            <w:tcW w:w="1576" w:type="dxa"/>
            <w:vAlign w:val="center"/>
          </w:tcPr>
          <w:p w:rsidR="003E7837" w:rsidRPr="005D17B7" w:rsidRDefault="00684375" w:rsidP="00684375">
            <w:pPr>
              <w:jc w:val="right"/>
            </w:pPr>
            <w:r>
              <w:t>1 000,00</w:t>
            </w:r>
          </w:p>
        </w:tc>
        <w:tc>
          <w:tcPr>
            <w:tcW w:w="1892" w:type="dxa"/>
            <w:vAlign w:val="center"/>
          </w:tcPr>
          <w:p w:rsidR="003E7837" w:rsidRPr="005D17B7" w:rsidRDefault="00684375" w:rsidP="00C80F27">
            <w:pPr>
              <w:jc w:val="right"/>
            </w:pPr>
            <w:r>
              <w:t>100</w:t>
            </w:r>
            <w:r w:rsidR="00C80F27">
              <w:t>%</w:t>
            </w:r>
          </w:p>
        </w:tc>
        <w:tc>
          <w:tcPr>
            <w:tcW w:w="2219" w:type="dxa"/>
            <w:vAlign w:val="center"/>
          </w:tcPr>
          <w:p w:rsidR="003E7837" w:rsidRPr="008E48D1" w:rsidRDefault="003E7837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5C5BDA" w:rsidRPr="008C120F" w:rsidTr="00C80F27">
        <w:trPr>
          <w:trHeight w:val="311"/>
        </w:trPr>
        <w:tc>
          <w:tcPr>
            <w:tcW w:w="710" w:type="dxa"/>
          </w:tcPr>
          <w:p w:rsidR="005C5BDA" w:rsidRDefault="005C5BDA" w:rsidP="00967C5B">
            <w:pPr>
              <w:jc w:val="center"/>
            </w:pPr>
          </w:p>
        </w:tc>
        <w:tc>
          <w:tcPr>
            <w:tcW w:w="2834" w:type="dxa"/>
          </w:tcPr>
          <w:p w:rsidR="005C5BDA" w:rsidRPr="00330FBE" w:rsidRDefault="002F72B9" w:rsidP="00967C5B">
            <w:r>
              <w:t>федеральный</w:t>
            </w:r>
            <w:r w:rsidR="0015404C">
              <w:t xml:space="preserve"> бюджет (субсидии)</w:t>
            </w:r>
          </w:p>
        </w:tc>
        <w:tc>
          <w:tcPr>
            <w:tcW w:w="1483" w:type="dxa"/>
            <w:vAlign w:val="center"/>
          </w:tcPr>
          <w:p w:rsidR="005C5BDA" w:rsidRPr="005D17B7" w:rsidRDefault="00852798" w:rsidP="00C80F27">
            <w:pPr>
              <w:jc w:val="right"/>
            </w:pPr>
            <w:r>
              <w:t>253 149,68</w:t>
            </w:r>
          </w:p>
        </w:tc>
        <w:tc>
          <w:tcPr>
            <w:tcW w:w="1776" w:type="dxa"/>
            <w:vAlign w:val="center"/>
          </w:tcPr>
          <w:p w:rsidR="005C5BDA" w:rsidRPr="005D17B7" w:rsidRDefault="00684375" w:rsidP="00C80F27">
            <w:pPr>
              <w:jc w:val="right"/>
            </w:pPr>
            <w:r>
              <w:t>99 000,00</w:t>
            </w:r>
          </w:p>
        </w:tc>
        <w:tc>
          <w:tcPr>
            <w:tcW w:w="1418" w:type="dxa"/>
            <w:vAlign w:val="center"/>
          </w:tcPr>
          <w:p w:rsidR="005C5BDA" w:rsidRPr="006E757A" w:rsidRDefault="00852798" w:rsidP="00C80F27">
            <w:pPr>
              <w:jc w:val="right"/>
            </w:pPr>
            <w:r>
              <w:t>39,11</w:t>
            </w:r>
            <w:r w:rsidR="00C80F27">
              <w:t>%</w:t>
            </w:r>
          </w:p>
        </w:tc>
        <w:tc>
          <w:tcPr>
            <w:tcW w:w="1402" w:type="dxa"/>
            <w:vAlign w:val="center"/>
          </w:tcPr>
          <w:p w:rsidR="005C5BDA" w:rsidRPr="005D17B7" w:rsidRDefault="003F1175" w:rsidP="00C80F27">
            <w:pPr>
              <w:jc w:val="right"/>
            </w:pPr>
            <w:r>
              <w:t>99 000,00</w:t>
            </w:r>
          </w:p>
        </w:tc>
        <w:tc>
          <w:tcPr>
            <w:tcW w:w="1576" w:type="dxa"/>
            <w:vAlign w:val="center"/>
          </w:tcPr>
          <w:p w:rsidR="005C5BDA" w:rsidRPr="005D17B7" w:rsidRDefault="00684375" w:rsidP="00C80F27">
            <w:pPr>
              <w:jc w:val="right"/>
            </w:pPr>
            <w:r>
              <w:t>99 000,00</w:t>
            </w:r>
          </w:p>
        </w:tc>
        <w:tc>
          <w:tcPr>
            <w:tcW w:w="1892" w:type="dxa"/>
            <w:vAlign w:val="center"/>
          </w:tcPr>
          <w:p w:rsidR="005C5BDA" w:rsidRPr="005D17B7" w:rsidRDefault="00684375" w:rsidP="00C80F27">
            <w:pPr>
              <w:jc w:val="right"/>
            </w:pPr>
            <w:r>
              <w:t>100</w:t>
            </w:r>
            <w:r w:rsidR="00C80F27">
              <w:t>%</w:t>
            </w:r>
          </w:p>
        </w:tc>
        <w:tc>
          <w:tcPr>
            <w:tcW w:w="2219" w:type="dxa"/>
            <w:vAlign w:val="center"/>
          </w:tcPr>
          <w:p w:rsidR="005C5BDA" w:rsidRPr="008E48D1" w:rsidRDefault="005C5BDA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492645" w:rsidRPr="00492645" w:rsidTr="00C80F27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pPr>
              <w:jc w:val="center"/>
            </w:pPr>
            <w:r w:rsidRPr="00492645">
              <w:t>2.3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Default="00492645" w:rsidP="00492645">
            <w:r w:rsidRPr="00492645">
              <w:t xml:space="preserve">Реконструкция автомобильной дороги общего назначения «Пригородная» </w:t>
            </w:r>
            <w:r w:rsidR="00896269">
              <w:t xml:space="preserve">- </w:t>
            </w:r>
            <w:r w:rsidRPr="00492645">
              <w:t>2 этап</w:t>
            </w:r>
          </w:p>
          <w:p w:rsidR="00896269" w:rsidRPr="00492645" w:rsidRDefault="00896269" w:rsidP="00896269">
            <w:r w:rsidRPr="00492645">
              <w:t>Реконструкция автомобильной дороги «Пригородная»</w:t>
            </w:r>
            <w:r>
              <w:t xml:space="preserve">, 4 км,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EB071C" w:rsidP="00C80F27">
            <w:pPr>
              <w:jc w:val="right"/>
            </w:pPr>
            <w:r>
              <w:t>533 603,40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992C1B" w:rsidP="00C80F27">
            <w:pPr>
              <w:jc w:val="right"/>
            </w:pPr>
            <w:r>
              <w:t>2,55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992C1B" w:rsidP="00852798">
            <w:pPr>
              <w:jc w:val="right"/>
            </w:pPr>
            <w:r>
              <w:t>0,0</w:t>
            </w:r>
            <w:r w:rsidR="00852798">
              <w:t>005</w:t>
            </w:r>
            <w:r w:rsidR="00C80F27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FC31A6" w:rsidP="00375EC4">
            <w:pPr>
              <w:jc w:val="right"/>
            </w:pPr>
            <w:r>
              <w:t>10 206,46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992C1B" w:rsidP="00C80F27">
            <w:pPr>
              <w:jc w:val="right"/>
            </w:pPr>
            <w:r>
              <w:t>2,55</w:t>
            </w:r>
            <w:r w:rsidR="00C80F27"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992C1B">
            <w:pPr>
              <w:jc w:val="right"/>
            </w:pPr>
            <w:r>
              <w:t>0,0</w:t>
            </w:r>
            <w:r w:rsidR="00992C1B">
              <w:t>2</w:t>
            </w:r>
            <w:r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992C1B" w:rsidP="00992C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117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10 206,46</w:t>
            </w:r>
          </w:p>
        </w:tc>
      </w:tr>
      <w:tr w:rsidR="00492645" w:rsidRPr="00492645" w:rsidTr="00C80F27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2 885,50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992C1B" w:rsidP="00C80F27">
            <w:pPr>
              <w:jc w:val="right"/>
            </w:pPr>
            <w:r>
              <w:t>2,55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992C1B">
            <w:pPr>
              <w:jc w:val="right"/>
            </w:pPr>
            <w:r>
              <w:t>0,0</w:t>
            </w:r>
            <w:r w:rsidR="00992C1B">
              <w:t>9</w:t>
            </w:r>
            <w: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FC31A6" w:rsidP="00992C1B">
            <w:pPr>
              <w:jc w:val="right"/>
            </w:pPr>
            <w:r>
              <w:t>51,0</w:t>
            </w:r>
            <w:r w:rsidR="00992C1B"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992C1B" w:rsidP="00C80F27">
            <w:pPr>
              <w:jc w:val="right"/>
            </w:pPr>
            <w:r>
              <w:t>2,55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992C1B" w:rsidP="00C80F27">
            <w:pPr>
              <w:jc w:val="right"/>
            </w:pPr>
            <w:r>
              <w:t>5</w:t>
            </w:r>
            <w:r w:rsidR="00C80F27">
              <w:t>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492645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492645" w:rsidRPr="00492645" w:rsidTr="00C80F27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EB071C" w:rsidP="00C80F27">
            <w:pPr>
              <w:jc w:val="right"/>
            </w:pPr>
            <w:r>
              <w:t>533 717,90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FC31A6" w:rsidP="00C80F27">
            <w:pPr>
              <w:jc w:val="right"/>
            </w:pPr>
            <w:r>
              <w:t>10 155,42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492645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492645" w:rsidRPr="00492645" w:rsidTr="00C80F27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pPr>
              <w:jc w:val="center"/>
            </w:pPr>
            <w:r w:rsidRPr="00492645">
              <w:t>2.4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776502">
            <w:pPr>
              <w:ind w:right="-109"/>
            </w:pPr>
            <w:r w:rsidRPr="00492645">
              <w:t xml:space="preserve">Реконструкция автомобильной дороги «Первомайская – </w:t>
            </w:r>
            <w:proofErr w:type="spellStart"/>
            <w:r w:rsidRPr="00492645">
              <w:t>Новомировская</w:t>
            </w:r>
            <w:proofErr w:type="spellEnd"/>
            <w:r w:rsidRPr="00492645">
              <w:t>»</w:t>
            </w:r>
            <w:r w:rsidR="00896269">
              <w:t xml:space="preserve">, </w:t>
            </w:r>
            <w:r w:rsidR="00896269"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EB071C" w:rsidP="00C80F27">
            <w:pPr>
              <w:jc w:val="right"/>
            </w:pPr>
            <w:r>
              <w:t>270 800,00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992C1B" w:rsidP="00C80F27">
            <w:pPr>
              <w:jc w:val="right"/>
            </w:pPr>
            <w:r>
              <w:t>2,63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EB071C">
            <w:pPr>
              <w:jc w:val="right"/>
            </w:pPr>
            <w:r>
              <w:t>0,0</w:t>
            </w:r>
            <w:r w:rsidR="00EB071C">
              <w:t>01</w:t>
            </w:r>
            <w: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2F16AE" w:rsidP="00FC31A6">
            <w:pPr>
              <w:jc w:val="right"/>
            </w:pPr>
            <w:r>
              <w:t>5</w:t>
            </w:r>
            <w:r w:rsidR="00FC31A6">
              <w:t> 734,25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992C1B" w:rsidP="00C80F27">
            <w:pPr>
              <w:jc w:val="right"/>
            </w:pPr>
            <w:r>
              <w:t>2,63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992C1B">
            <w:pPr>
              <w:jc w:val="right"/>
            </w:pPr>
            <w:r>
              <w:t>0,0</w:t>
            </w:r>
            <w:r w:rsidR="00992C1B">
              <w:t>5</w:t>
            </w:r>
            <w:r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992C1B" w:rsidP="00992C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1175">
              <w:rPr>
                <w:sz w:val="28"/>
                <w:szCs w:val="28"/>
              </w:rPr>
              <w:t xml:space="preserve">/5 </w:t>
            </w:r>
            <w:r>
              <w:rPr>
                <w:sz w:val="28"/>
                <w:szCs w:val="28"/>
              </w:rPr>
              <w:t>734,26</w:t>
            </w:r>
          </w:p>
        </w:tc>
      </w:tr>
      <w:tr w:rsidR="00492645" w:rsidRPr="00492645" w:rsidTr="00C80F27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8 138,60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992C1B" w:rsidP="00C80F27">
            <w:pPr>
              <w:jc w:val="right"/>
            </w:pPr>
            <w:r>
              <w:t>2,63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992C1B">
            <w:pPr>
              <w:jc w:val="right"/>
            </w:pPr>
            <w:r>
              <w:t>0,0</w:t>
            </w:r>
            <w:r w:rsidR="00992C1B">
              <w:t>3</w:t>
            </w:r>
            <w: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2F16AE" w:rsidP="00FC31A6">
            <w:pPr>
              <w:jc w:val="right"/>
            </w:pPr>
            <w:r>
              <w:t>28,</w:t>
            </w:r>
            <w:r w:rsidR="00FC31A6">
              <w:t>67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992C1B" w:rsidP="00C80F27">
            <w:pPr>
              <w:jc w:val="right"/>
            </w:pPr>
            <w:r>
              <w:t>2,63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992C1B" w:rsidP="00C80F27">
            <w:pPr>
              <w:jc w:val="right"/>
            </w:pPr>
            <w:r>
              <w:t>9,16</w:t>
            </w:r>
            <w:r w:rsidR="00C80F27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492645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492645" w:rsidRPr="00492645" w:rsidTr="00C80F27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r>
              <w:t>краевой бюджет (субсидии)</w:t>
            </w:r>
            <w:r w:rsidRPr="00492645">
              <w:t>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EB071C" w:rsidP="00C80F27">
            <w:pPr>
              <w:jc w:val="right"/>
            </w:pPr>
            <w:r>
              <w:t>262 661,40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FC31A6">
            <w:pPr>
              <w:jc w:val="right"/>
            </w:pPr>
            <w:r>
              <w:t>5</w:t>
            </w:r>
            <w:r w:rsidR="00FC31A6">
              <w:t> 705,58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C80F27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492645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492645" w:rsidRPr="00492645" w:rsidTr="00C80F27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pPr>
              <w:jc w:val="center"/>
            </w:pPr>
            <w:r w:rsidRPr="00492645">
              <w:lastRenderedPageBreak/>
              <w:t>2.5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r w:rsidRPr="00492645">
              <w:t>Строительство автомобильной дороги от строящейся модульно-блочной котельной до Южного мола (1.6 км)</w:t>
            </w:r>
            <w:r w:rsidR="00896269">
              <w:t xml:space="preserve">, </w:t>
            </w:r>
            <w:r w:rsidR="00896269"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EB071C" w:rsidP="003F1175">
            <w:pPr>
              <w:jc w:val="right"/>
            </w:pPr>
            <w:r>
              <w:t>125 520,00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492645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492645" w:rsidRPr="00492645" w:rsidTr="00C80F27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627,60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492645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492645" w:rsidRPr="00492645" w:rsidTr="00C80F27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EB071C" w:rsidP="00C80F27">
            <w:pPr>
              <w:jc w:val="right"/>
            </w:pPr>
            <w:r>
              <w:t>124 892,40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492645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492645" w:rsidRPr="00492645" w:rsidTr="00C80F27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pPr>
              <w:jc w:val="center"/>
            </w:pPr>
            <w:r w:rsidRPr="00492645">
              <w:t>2.6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pPr>
              <w:ind w:right="-109"/>
            </w:pPr>
            <w:r w:rsidRPr="00492645">
              <w:t>Реконструкция автомобильной дороги (от Объездной вдоль микрорайона «Садовый» до строящейся модульно-блочной котельной), 1,5 км</w:t>
            </w:r>
            <w:r w:rsidR="00896269">
              <w:t xml:space="preserve">, </w:t>
            </w:r>
            <w:r w:rsidR="00896269" w:rsidRPr="00E567C0">
              <w:rPr>
                <w:rFonts w:eastAsia="Calibri"/>
              </w:rPr>
              <w:t xml:space="preserve">в том </w:t>
            </w:r>
            <w:proofErr w:type="gramStart"/>
            <w:r w:rsidR="00896269" w:rsidRPr="00E567C0">
              <w:rPr>
                <w:rFonts w:eastAsia="Calibri"/>
              </w:rPr>
              <w:t>числе</w:t>
            </w:r>
            <w:proofErr w:type="gramEnd"/>
            <w:r w:rsidR="00896269" w:rsidRPr="00E567C0">
              <w:rPr>
                <w:rFonts w:eastAsia="Calibri"/>
              </w:rPr>
              <w:t xml:space="preserve">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EB071C" w:rsidP="00C80F27">
            <w:pPr>
              <w:jc w:val="right"/>
            </w:pPr>
            <w:r>
              <w:t>117 151,34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992C1B" w:rsidP="00C80F27">
            <w:pPr>
              <w:jc w:val="right"/>
            </w:pPr>
            <w:r>
              <w:t>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EB071C" w:rsidP="00992C1B">
            <w:pPr>
              <w:jc w:val="right"/>
            </w:pPr>
            <w:r>
              <w:t>0,002</w:t>
            </w:r>
            <w:r w:rsidR="00D72E03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FC31A6" w:rsidP="00C80F27">
            <w:pPr>
              <w:jc w:val="right"/>
            </w:pPr>
            <w:r>
              <w:t>4 095,00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992C1B" w:rsidP="00C80F27">
            <w:pPr>
              <w:jc w:val="right"/>
            </w:pPr>
            <w:r>
              <w:t>2,98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992C1B">
            <w:pPr>
              <w:jc w:val="right"/>
            </w:pPr>
            <w:r>
              <w:t>0,0</w:t>
            </w:r>
            <w:r w:rsidR="00992C1B">
              <w:t>7</w:t>
            </w:r>
            <w:r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992C1B" w:rsidP="00992C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117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4 095</w:t>
            </w:r>
            <w:r w:rsidR="003F1175">
              <w:rPr>
                <w:sz w:val="28"/>
                <w:szCs w:val="28"/>
              </w:rPr>
              <w:t>,00</w:t>
            </w:r>
          </w:p>
        </w:tc>
      </w:tr>
      <w:tr w:rsidR="00492645" w:rsidRPr="00492645" w:rsidTr="00C80F27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45" w:rsidRPr="00492645" w:rsidRDefault="00492645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C80F27">
            <w:pPr>
              <w:jc w:val="right"/>
            </w:pPr>
            <w:r>
              <w:t>588,66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992C1B" w:rsidP="00C80F27">
            <w:pPr>
              <w:jc w:val="right"/>
            </w:pPr>
            <w:r>
              <w:t>2,98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992C1B">
            <w:pPr>
              <w:jc w:val="right"/>
            </w:pPr>
            <w:r>
              <w:t>0,</w:t>
            </w:r>
            <w:r w:rsidR="00992C1B">
              <w:t>51</w:t>
            </w:r>
            <w:r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FC31A6" w:rsidP="00C80F27">
            <w:pPr>
              <w:jc w:val="right"/>
            </w:pPr>
            <w:r>
              <w:t>792,65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992C1B" w:rsidP="00C80F27">
            <w:pPr>
              <w:jc w:val="right"/>
            </w:pPr>
            <w:r>
              <w:t>2,98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D72E03" w:rsidP="00992C1B">
            <w:pPr>
              <w:jc w:val="right"/>
            </w:pPr>
            <w:r>
              <w:t>0,</w:t>
            </w:r>
            <w:r w:rsidR="00992C1B">
              <w:t>38</w:t>
            </w:r>
            <w:r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45" w:rsidRPr="00492645" w:rsidRDefault="00492645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EB071C" w:rsidP="00C80F27">
            <w:pPr>
              <w:jc w:val="right"/>
            </w:pPr>
            <w:r>
              <w:t>116 562,68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FC31A6" w:rsidP="00C80F27">
            <w:pPr>
              <w:jc w:val="right"/>
            </w:pPr>
            <w:r>
              <w:t>3 302,35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2.7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 w:rsidRPr="00492645">
              <w:t>Реконструкция автомобильной дороги ул. Садовая, 0,5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EB071C" w:rsidP="00C80F27">
            <w:pPr>
              <w:jc w:val="right"/>
            </w:pPr>
            <w:r>
              <w:t>39 400,00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992C1B" w:rsidP="00D72E03">
            <w:pPr>
              <w:jc w:val="right"/>
            </w:pPr>
            <w:r>
              <w:t>2,25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EB071C" w:rsidP="00D72E03">
            <w:pPr>
              <w:jc w:val="right"/>
            </w:pPr>
            <w:r>
              <w:t>0,01</w:t>
            </w:r>
            <w:r w:rsidR="00D72E03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FC31A6" w:rsidP="00C80F27">
            <w:pPr>
              <w:jc w:val="right"/>
            </w:pPr>
            <w:r>
              <w:t>2 150,00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992C1B" w:rsidP="00D72E03">
            <w:pPr>
              <w:jc w:val="right"/>
            </w:pPr>
            <w:r>
              <w:t>2,25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992C1B">
            <w:pPr>
              <w:jc w:val="right"/>
            </w:pPr>
            <w:r w:rsidRPr="003A592F">
              <w:t>0,</w:t>
            </w:r>
            <w:r w:rsidR="00992C1B">
              <w:t>1</w:t>
            </w:r>
            <w:r w:rsidRPr="003A592F">
              <w:t>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992C1B" w:rsidP="00992C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1175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2 150</w:t>
            </w:r>
            <w:r w:rsidR="003F1175">
              <w:rPr>
                <w:sz w:val="28"/>
                <w:szCs w:val="28"/>
              </w:rPr>
              <w:t>,00</w:t>
            </w: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</w:pPr>
            <w:r>
              <w:t>197,02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992C1B" w:rsidP="00D72E03">
            <w:pPr>
              <w:jc w:val="right"/>
            </w:pPr>
            <w:r>
              <w:t>2,25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992C1B" w:rsidP="00D72E03">
            <w:pPr>
              <w:jc w:val="right"/>
            </w:pPr>
            <w:r>
              <w:t>1,14</w:t>
            </w:r>
            <w:r w:rsidR="00D72E03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FC31A6" w:rsidP="00C80F27">
            <w:pPr>
              <w:jc w:val="right"/>
            </w:pPr>
            <w:r>
              <w:t>912,25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992C1B" w:rsidP="00D72E03">
            <w:pPr>
              <w:jc w:val="right"/>
            </w:pPr>
            <w:r>
              <w:t>2,25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992C1B">
            <w:pPr>
              <w:jc w:val="right"/>
            </w:pPr>
            <w:r w:rsidRPr="003A592F">
              <w:t>0,</w:t>
            </w:r>
            <w:r w:rsidR="00992C1B">
              <w:t>25</w:t>
            </w:r>
            <w:r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EB071C" w:rsidP="00C80F27">
            <w:pPr>
              <w:jc w:val="right"/>
            </w:pPr>
            <w:r>
              <w:t>39 202,98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FC31A6" w:rsidP="00C80F27">
            <w:pPr>
              <w:jc w:val="right"/>
            </w:pPr>
            <w:r>
              <w:t>1 237,75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2.8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 w:rsidRPr="00492645">
              <w:t xml:space="preserve">Строительство </w:t>
            </w:r>
            <w:r w:rsidRPr="00492645">
              <w:lastRenderedPageBreak/>
              <w:t>автомобильной дороги от Объездной до Приморского Комсомола (через Шестой микрорайон), 0,48 км</w:t>
            </w:r>
            <w:r>
              <w:t>,</w:t>
            </w:r>
            <w:r w:rsidRPr="00E567C0">
              <w:rPr>
                <w:rFonts w:eastAsia="Calibri"/>
              </w:rPr>
              <w:t xml:space="preserve"> в том числе проектно-изыскательские работы</w:t>
            </w:r>
            <w: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EB071C" w:rsidP="00D72E03">
            <w:pPr>
              <w:jc w:val="right"/>
            </w:pPr>
            <w:r>
              <w:lastRenderedPageBreak/>
              <w:t>37 910,00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992C1B" w:rsidP="00D72E03">
            <w:pPr>
              <w:jc w:val="right"/>
            </w:pPr>
            <w:r>
              <w:t>2,15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EB071C">
            <w:pPr>
              <w:jc w:val="right"/>
            </w:pPr>
            <w:r w:rsidRPr="0082613F">
              <w:t>0,</w:t>
            </w:r>
            <w:r w:rsidR="00EB071C">
              <w:t>01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3F1175" w:rsidP="00FC31A6">
            <w:pPr>
              <w:jc w:val="right"/>
            </w:pPr>
            <w:r>
              <w:t>1</w:t>
            </w:r>
            <w:r w:rsidR="00FC31A6">
              <w:t> 850,75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992C1B" w:rsidP="00D72E03">
            <w:pPr>
              <w:jc w:val="right"/>
            </w:pPr>
            <w:r>
              <w:t>2,15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992C1B" w:rsidP="00992C1B">
            <w:pPr>
              <w:jc w:val="right"/>
            </w:pPr>
            <w:r>
              <w:t>0,12</w:t>
            </w:r>
            <w:r w:rsidR="00D72E03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992C1B" w:rsidP="00992C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1175">
              <w:rPr>
                <w:sz w:val="28"/>
                <w:szCs w:val="28"/>
              </w:rPr>
              <w:t xml:space="preserve">/1 </w:t>
            </w:r>
            <w:r>
              <w:rPr>
                <w:sz w:val="28"/>
                <w:szCs w:val="28"/>
              </w:rPr>
              <w:t>850,75</w:t>
            </w: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lastRenderedPageBreak/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</w:pPr>
            <w:r>
              <w:t>945,77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992C1B" w:rsidP="00D72E03">
            <w:pPr>
              <w:jc w:val="right"/>
            </w:pPr>
            <w:r>
              <w:t>2,15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992C1B">
            <w:pPr>
              <w:jc w:val="right"/>
            </w:pPr>
            <w:r w:rsidRPr="0082613F">
              <w:t>0,</w:t>
            </w:r>
            <w:r w:rsidR="00992C1B">
              <w:t>23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776502" w:rsidP="00FC31A6">
            <w:pPr>
              <w:jc w:val="right"/>
            </w:pPr>
            <w:r>
              <w:t>66</w:t>
            </w:r>
            <w:r w:rsidR="00FC31A6">
              <w:t>2</w:t>
            </w:r>
            <w:r>
              <w:t>,</w:t>
            </w:r>
            <w:r w:rsidR="00FC31A6">
              <w:t>90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992C1B" w:rsidP="00D72E03">
            <w:pPr>
              <w:jc w:val="right"/>
            </w:pPr>
            <w:r>
              <w:t>2,15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992C1B">
            <w:pPr>
              <w:jc w:val="right"/>
            </w:pPr>
            <w:r w:rsidRPr="003A592F">
              <w:t>0,</w:t>
            </w:r>
            <w:r w:rsidR="00992C1B">
              <w:t>32</w:t>
            </w:r>
            <w:r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EB071C" w:rsidP="00D72E03">
            <w:pPr>
              <w:jc w:val="right"/>
            </w:pPr>
            <w:r>
              <w:t>36 964,23</w:t>
            </w:r>
            <w:r w:rsidR="00D72E03"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FC31A6" w:rsidP="00C80F27">
            <w:pPr>
              <w:jc w:val="right"/>
            </w:pPr>
            <w:r>
              <w:t>1 187,85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2.9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776502">
            <w:pPr>
              <w:ind w:right="-109"/>
            </w:pPr>
            <w:r w:rsidRPr="00492645">
              <w:t>Строительство автомобильной дороги к микрорайону «Нагорный» № 1, (0,31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EB071C" w:rsidP="00C80F27">
            <w:pPr>
              <w:jc w:val="right"/>
            </w:pPr>
            <w:r>
              <w:t>23 940,00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992C1B" w:rsidP="00D72E03">
            <w:pPr>
              <w:jc w:val="right"/>
            </w:pPr>
            <w:r>
              <w:t>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EB071C" w:rsidP="00D72E03">
            <w:pPr>
              <w:jc w:val="right"/>
            </w:pPr>
            <w:r>
              <w:t>0,01</w:t>
            </w:r>
            <w:r w:rsidR="00D72E03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776502" w:rsidP="00FC31A6">
            <w:pPr>
              <w:jc w:val="right"/>
            </w:pPr>
            <w:r>
              <w:t>1 </w:t>
            </w:r>
            <w:r w:rsidR="00FC31A6">
              <w:t>4</w:t>
            </w:r>
            <w:r>
              <w:t>00,00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992C1B" w:rsidP="00D72E03">
            <w:pPr>
              <w:jc w:val="right"/>
            </w:pPr>
            <w:r>
              <w:t>1,50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992C1B">
            <w:pPr>
              <w:jc w:val="right"/>
            </w:pPr>
            <w:r w:rsidRPr="003A592F">
              <w:t>0,</w:t>
            </w:r>
            <w:r w:rsidR="00992C1B">
              <w:t>11</w:t>
            </w:r>
            <w:r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992C1B" w:rsidP="00992C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6502">
              <w:rPr>
                <w:sz w:val="28"/>
                <w:szCs w:val="28"/>
              </w:rPr>
              <w:t xml:space="preserve">/1 </w:t>
            </w:r>
            <w:r>
              <w:rPr>
                <w:sz w:val="28"/>
                <w:szCs w:val="28"/>
              </w:rPr>
              <w:t>4</w:t>
            </w:r>
            <w:r w:rsidR="00776502">
              <w:rPr>
                <w:sz w:val="28"/>
                <w:szCs w:val="28"/>
              </w:rPr>
              <w:t>00,00</w:t>
            </w: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</w:pPr>
            <w:r>
              <w:t>119,70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24E9F" w:rsidP="00D72E03">
            <w:pPr>
              <w:jc w:val="right"/>
            </w:pPr>
            <w:r>
              <w:t>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24E9F" w:rsidP="00D72E03">
            <w:pPr>
              <w:jc w:val="right"/>
            </w:pPr>
            <w:r>
              <w:t>1,25</w:t>
            </w:r>
            <w:r w:rsidR="00D72E03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776502" w:rsidP="00FC31A6">
            <w:pPr>
              <w:jc w:val="right"/>
            </w:pPr>
            <w:r>
              <w:t>62</w:t>
            </w:r>
            <w:r w:rsidR="00FC31A6">
              <w:t>1</w:t>
            </w:r>
            <w:r>
              <w:t>,</w:t>
            </w:r>
            <w:r w:rsidR="00FC31A6">
              <w:t>5</w:t>
            </w:r>
            <w: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24E9F" w:rsidP="00D72E03">
            <w:pPr>
              <w:jc w:val="right"/>
            </w:pPr>
            <w:r>
              <w:t>1,50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24E9F">
            <w:pPr>
              <w:jc w:val="right"/>
            </w:pPr>
            <w:r w:rsidRPr="003A592F">
              <w:t>0,</w:t>
            </w:r>
            <w:r w:rsidR="00D24E9F">
              <w:t>24</w:t>
            </w:r>
            <w:r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EB071C" w:rsidP="00C80F27">
            <w:pPr>
              <w:jc w:val="right"/>
            </w:pPr>
            <w:r>
              <w:t>23 820,30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FC31A6" w:rsidP="00C80F27">
            <w:pPr>
              <w:jc w:val="right"/>
            </w:pPr>
            <w:r>
              <w:t>778,50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2.10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776502">
            <w:pPr>
              <w:ind w:right="-109"/>
            </w:pPr>
            <w:r w:rsidRPr="00492645">
              <w:t>Строительство автомобильной дороги к микрорайону «Нагорный» № 2, (0,4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EB071C" w:rsidP="00C80F27">
            <w:pPr>
              <w:jc w:val="right"/>
            </w:pPr>
            <w:r>
              <w:t>31 400,00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24E9F" w:rsidP="00D72E03">
            <w:pPr>
              <w:jc w:val="right"/>
            </w:pPr>
            <w:r>
              <w:t>2</w:t>
            </w:r>
            <w:r w:rsidR="00D72E03" w:rsidRPr="008B6369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EB071C" w:rsidP="00D72E03">
            <w:pPr>
              <w:jc w:val="right"/>
            </w:pPr>
            <w:r>
              <w:t>0,01</w:t>
            </w:r>
            <w:r w:rsidR="00D72E03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776502" w:rsidP="00FC31A6">
            <w:pPr>
              <w:jc w:val="right"/>
            </w:pPr>
            <w:r>
              <w:t>1</w:t>
            </w:r>
            <w:r w:rsidR="00FC31A6">
              <w:t> 653,29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24E9F" w:rsidP="00D72E03">
            <w:pPr>
              <w:jc w:val="right"/>
            </w:pPr>
            <w:r>
              <w:t>2</w:t>
            </w:r>
            <w:r w:rsidR="00D72E03" w:rsidRPr="00441B94">
              <w:t>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24E9F" w:rsidP="00D24E9F">
            <w:pPr>
              <w:jc w:val="right"/>
            </w:pPr>
            <w:r>
              <w:t>0,12</w:t>
            </w:r>
            <w:r w:rsidR="00D72E03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24E9F" w:rsidP="00D24E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6502">
              <w:rPr>
                <w:sz w:val="28"/>
                <w:szCs w:val="28"/>
              </w:rPr>
              <w:t xml:space="preserve">/1 </w:t>
            </w:r>
            <w:r>
              <w:rPr>
                <w:sz w:val="28"/>
                <w:szCs w:val="28"/>
              </w:rPr>
              <w:t>653,29</w:t>
            </w: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</w:pPr>
            <w:r>
              <w:t>156,99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24E9F" w:rsidP="00D72E03">
            <w:pPr>
              <w:jc w:val="right"/>
            </w:pPr>
            <w:r>
              <w:t>2</w:t>
            </w:r>
            <w:r w:rsidR="00D72E03" w:rsidRPr="008B6369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24E9F" w:rsidP="00D72E03">
            <w:pPr>
              <w:jc w:val="right"/>
            </w:pPr>
            <w:r>
              <w:t>1,27</w:t>
            </w:r>
            <w:r w:rsidR="00D72E03"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776502" w:rsidP="00FC31A6">
            <w:pPr>
              <w:jc w:val="right"/>
            </w:pPr>
            <w:r>
              <w:t>62</w:t>
            </w:r>
            <w:r w:rsidR="00FC31A6">
              <w:t>5</w:t>
            </w:r>
            <w:r>
              <w:t>,2</w:t>
            </w:r>
            <w:r w:rsidR="00FC31A6">
              <w:t>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24E9F" w:rsidP="00D72E03">
            <w:pPr>
              <w:jc w:val="right"/>
            </w:pPr>
            <w:r>
              <w:t>2</w:t>
            </w:r>
            <w:r w:rsidR="00D72E03" w:rsidRPr="00441B94">
              <w:t>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24E9F">
            <w:pPr>
              <w:jc w:val="right"/>
            </w:pPr>
            <w:r w:rsidRPr="003A592F">
              <w:t>0,</w:t>
            </w:r>
            <w:r w:rsidR="00D24E9F">
              <w:t>32</w:t>
            </w:r>
            <w:r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EB071C" w:rsidP="00C80F27">
            <w:pPr>
              <w:jc w:val="right"/>
            </w:pPr>
            <w:r>
              <w:t>31 243,01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FC31A6" w:rsidP="00C80F27">
            <w:pPr>
              <w:jc w:val="right"/>
            </w:pPr>
            <w:r>
              <w:t>1 028,00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C80F27">
            <w:pPr>
              <w:jc w:val="right"/>
              <w:rPr>
                <w:sz w:val="28"/>
                <w:szCs w:val="28"/>
              </w:rPr>
            </w:pPr>
          </w:p>
        </w:tc>
      </w:tr>
      <w:tr w:rsidR="00D72E03" w:rsidRPr="00492645" w:rsidTr="00776502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2.11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776502">
            <w:pPr>
              <w:ind w:right="-109"/>
            </w:pPr>
            <w:proofErr w:type="gramStart"/>
            <w:r w:rsidRPr="00492645">
              <w:t xml:space="preserve">Реконструкция автомобильных дорог (ул. </w:t>
            </w:r>
            <w:r w:rsidRPr="00492645">
              <w:lastRenderedPageBreak/>
              <w:t>Лебедев</w:t>
            </w:r>
            <w:r w:rsidR="00776502">
              <w:t>а, ул. Гагарина, ул. Прим.</w:t>
            </w:r>
            <w:r w:rsidRPr="00492645">
              <w:t xml:space="preserve"> Комсомола, ул. Аллея Труда от </w:t>
            </w:r>
            <w:proofErr w:type="spellStart"/>
            <w:r w:rsidRPr="00492645">
              <w:t>К.Маркса</w:t>
            </w:r>
            <w:proofErr w:type="spellEnd"/>
            <w:r w:rsidRPr="00492645">
              <w:t xml:space="preserve"> до ул. Гагарина, ул. Маслакова), 6,54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  <w:proofErr w:type="gramEnd"/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EB071C" w:rsidP="00776502">
            <w:pPr>
              <w:jc w:val="right"/>
            </w:pPr>
            <w:r>
              <w:lastRenderedPageBreak/>
              <w:t>231 232,00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24E9F" w:rsidP="00D72E03">
            <w:pPr>
              <w:jc w:val="right"/>
            </w:pPr>
            <w:r>
              <w:t>2,95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EB071C">
            <w:pPr>
              <w:jc w:val="right"/>
            </w:pPr>
            <w:r w:rsidRPr="0082613F">
              <w:t>0,</w:t>
            </w:r>
            <w:r w:rsidR="00EB071C">
              <w:t>0013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FC31A6" w:rsidP="00C80F27">
            <w:pPr>
              <w:jc w:val="right"/>
            </w:pPr>
            <w:r>
              <w:t>3 382,60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24E9F" w:rsidP="00D72E03">
            <w:pPr>
              <w:jc w:val="right"/>
            </w:pPr>
            <w:r>
              <w:t>2,95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24E9F">
            <w:pPr>
              <w:jc w:val="right"/>
            </w:pPr>
            <w:r w:rsidRPr="003A592F">
              <w:t>0,0</w:t>
            </w:r>
            <w:r w:rsidR="00D24E9F">
              <w:t>9</w:t>
            </w:r>
            <w:r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24E9F" w:rsidP="00D24E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650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3 382,60</w:t>
            </w:r>
          </w:p>
        </w:tc>
      </w:tr>
      <w:tr w:rsidR="00D72E03" w:rsidRPr="00492645" w:rsidTr="00776502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lastRenderedPageBreak/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776502">
            <w:pPr>
              <w:jc w:val="right"/>
            </w:pPr>
            <w:r>
              <w:t>1 804,25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24E9F" w:rsidP="00D72E03">
            <w:pPr>
              <w:jc w:val="right"/>
            </w:pPr>
            <w:r>
              <w:t>2,95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24E9F">
            <w:pPr>
              <w:jc w:val="right"/>
            </w:pPr>
            <w:r w:rsidRPr="0082613F">
              <w:t>0,</w:t>
            </w:r>
            <w:r w:rsidR="00D24E9F">
              <w:t>16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776502" w:rsidP="00FC31A6">
            <w:pPr>
              <w:jc w:val="right"/>
            </w:pPr>
            <w:r>
              <w:t>1</w:t>
            </w:r>
            <w:r w:rsidR="00FC31A6">
              <w:t> 087,12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24E9F" w:rsidP="00D72E03">
            <w:pPr>
              <w:jc w:val="right"/>
            </w:pPr>
            <w:r>
              <w:t>2,95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24E9F" w:rsidP="00D24E9F">
            <w:pPr>
              <w:jc w:val="right"/>
            </w:pPr>
            <w:r>
              <w:t>0,27</w:t>
            </w:r>
            <w:r w:rsidR="00D72E03"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D72E03" w:rsidRPr="00492645" w:rsidTr="00776502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EB071C" w:rsidP="00776502">
            <w:pPr>
              <w:jc w:val="right"/>
            </w:pPr>
            <w:r>
              <w:t>229 427,75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FC31A6" w:rsidP="00776502">
            <w:pPr>
              <w:jc w:val="right"/>
            </w:pPr>
            <w:r>
              <w:t>2 295,48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D72E03" w:rsidRPr="00492645" w:rsidTr="00776502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2.12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776502">
            <w:pPr>
              <w:ind w:right="-109"/>
            </w:pPr>
            <w:r w:rsidRPr="00492645">
              <w:t>Реконструкция автомобильной дороги (от микрорайона «Садовый» до пассажирского пирса), 0,68 км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3771CA" w:rsidP="00776502">
            <w:pPr>
              <w:jc w:val="right"/>
            </w:pPr>
            <w:r>
              <w:t>53 060,00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24E9F" w:rsidP="00D72E03">
            <w:pPr>
              <w:jc w:val="right"/>
            </w:pPr>
            <w:r>
              <w:t>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EB071C">
            <w:pPr>
              <w:jc w:val="right"/>
            </w:pPr>
            <w:r w:rsidRPr="0082613F">
              <w:t>0,</w:t>
            </w:r>
            <w:r w:rsidR="00EB071C">
              <w:t>005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FC31A6" w:rsidP="00D72E03">
            <w:pPr>
              <w:jc w:val="right"/>
            </w:pPr>
            <w:r>
              <w:t>2 300</w:t>
            </w:r>
            <w:r w:rsidR="00776502">
              <w:t>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24E9F" w:rsidP="00D72E03">
            <w:pPr>
              <w:jc w:val="right"/>
            </w:pPr>
            <w:r>
              <w:t>2,50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24E9F">
            <w:pPr>
              <w:jc w:val="right"/>
            </w:pPr>
            <w:r w:rsidRPr="003A592F">
              <w:t>0,</w:t>
            </w:r>
            <w:r w:rsidR="00D24E9F">
              <w:t>11</w:t>
            </w:r>
            <w:r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24E9F" w:rsidP="00D24E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650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2 300</w:t>
            </w:r>
            <w:r w:rsidR="00776502">
              <w:rPr>
                <w:sz w:val="28"/>
                <w:szCs w:val="28"/>
              </w:rPr>
              <w:t>,00</w:t>
            </w:r>
          </w:p>
        </w:tc>
      </w:tr>
      <w:tr w:rsidR="00D72E03" w:rsidRPr="00492645" w:rsidTr="00776502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776502">
            <w:pPr>
              <w:jc w:val="right"/>
            </w:pPr>
            <w:r>
              <w:t>265,29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24E9F" w:rsidP="00D72E03">
            <w:pPr>
              <w:jc w:val="right"/>
            </w:pPr>
            <w:r>
              <w:t>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24E9F">
            <w:pPr>
              <w:jc w:val="right"/>
            </w:pPr>
            <w:r w:rsidRPr="0082613F">
              <w:t>0,</w:t>
            </w:r>
            <w:r w:rsidR="00D24E9F">
              <w:t>94</w:t>
            </w:r>
            <w:r w:rsidRPr="0082613F">
              <w:t>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776502" w:rsidP="00FC31A6">
            <w:pPr>
              <w:jc w:val="right"/>
            </w:pPr>
            <w:r>
              <w:t>74</w:t>
            </w:r>
            <w:r w:rsidR="00FC31A6">
              <w:t>2</w:t>
            </w:r>
            <w:r>
              <w:t>,</w:t>
            </w:r>
            <w:r w:rsidR="00FC31A6">
              <w:t>5</w:t>
            </w:r>
            <w:r>
              <w:t>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24E9F" w:rsidP="00D72E03">
            <w:pPr>
              <w:jc w:val="right"/>
            </w:pPr>
            <w:r>
              <w:t>2,50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24E9F">
            <w:pPr>
              <w:jc w:val="right"/>
            </w:pPr>
            <w:r w:rsidRPr="003A592F">
              <w:t>0,</w:t>
            </w:r>
            <w:r w:rsidR="00D24E9F">
              <w:t>34</w:t>
            </w:r>
            <w:r w:rsidRPr="003A592F">
              <w:t>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D72E03" w:rsidRPr="00492645" w:rsidTr="00776502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>
              <w:t>краевой бюджет (субсидии)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3771CA" w:rsidP="00776502">
            <w:pPr>
              <w:jc w:val="right"/>
            </w:pPr>
            <w:r>
              <w:t>52 794,71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FC31A6" w:rsidP="00D72E03">
            <w:pPr>
              <w:jc w:val="right"/>
            </w:pPr>
            <w:r>
              <w:t>1 557,50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D72E03" w:rsidRPr="00492645" w:rsidTr="00776502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2.13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 w:rsidRPr="00492645">
              <w:t>Строительство автомобильной дороги от ДВЗ «Звезда» до Северного мола (1,4 км)</w:t>
            </w:r>
            <w:r>
              <w:t xml:space="preserve">, </w:t>
            </w:r>
            <w:r w:rsidRPr="00E567C0">
              <w:rPr>
                <w:rFonts w:eastAsia="Calibri"/>
              </w:rPr>
              <w:t>в том числе проектно-изыскательские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3771CA" w:rsidP="00CF302E">
            <w:pPr>
              <w:jc w:val="right"/>
            </w:pPr>
            <w:r>
              <w:t>109 </w:t>
            </w:r>
            <w:r w:rsidR="00CF302E">
              <w:t>830</w:t>
            </w:r>
            <w:bookmarkStart w:id="0" w:name="_GoBack"/>
            <w:bookmarkEnd w:id="0"/>
            <w:r>
              <w:t>,85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r w:rsidRPr="00492645">
              <w:t>бюджет городского округа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right"/>
            </w:pPr>
            <w:r>
              <w:t>549,15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  <w:rPr>
                <w:sz w:val="28"/>
                <w:szCs w:val="28"/>
              </w:rPr>
            </w:pPr>
          </w:p>
        </w:tc>
      </w:tr>
      <w:tr w:rsidR="00D72E03" w:rsidRPr="00492645" w:rsidTr="00D72E03">
        <w:trPr>
          <w:trHeight w:val="3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</w:pPr>
            <w:r w:rsidRPr="00492645"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8C6DF4">
            <w:r>
              <w:t xml:space="preserve">краевой бюджет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3771CA" w:rsidP="00492645">
            <w:pPr>
              <w:jc w:val="right"/>
            </w:pPr>
            <w:r>
              <w:t>109 280,85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B6369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82613F">
              <w:t>0,00%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Pr="00492645" w:rsidRDefault="00D72E03" w:rsidP="00D72E03">
            <w:pPr>
              <w:jc w:val="right"/>
            </w:pPr>
            <w: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441B94">
              <w:t>0,00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E03" w:rsidRDefault="00D72E03" w:rsidP="00D72E03">
            <w:pPr>
              <w:jc w:val="right"/>
            </w:pPr>
            <w:r w:rsidRPr="003A592F">
              <w:t>0,00%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03" w:rsidRPr="00492645" w:rsidRDefault="00D72E03" w:rsidP="0049264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1A14" w:rsidRDefault="007D1A14" w:rsidP="005E5924">
      <w:pPr>
        <w:jc w:val="center"/>
        <w:rPr>
          <w:b/>
          <w:sz w:val="28"/>
          <w:szCs w:val="28"/>
        </w:rPr>
      </w:pPr>
    </w:p>
    <w:p w:rsidR="00F939D2" w:rsidRDefault="00F939D2" w:rsidP="005E5924">
      <w:pPr>
        <w:jc w:val="center"/>
        <w:rPr>
          <w:b/>
          <w:sz w:val="28"/>
          <w:szCs w:val="28"/>
        </w:rPr>
      </w:pPr>
    </w:p>
    <w:p w:rsidR="00D24E9F" w:rsidRDefault="00D24E9F" w:rsidP="005E5924">
      <w:pPr>
        <w:jc w:val="center"/>
        <w:rPr>
          <w:b/>
          <w:sz w:val="28"/>
          <w:szCs w:val="28"/>
        </w:rPr>
      </w:pPr>
    </w:p>
    <w:p w:rsidR="0015404C" w:rsidRDefault="0015404C" w:rsidP="005E5924">
      <w:pPr>
        <w:jc w:val="center"/>
        <w:rPr>
          <w:b/>
          <w:sz w:val="28"/>
          <w:szCs w:val="28"/>
        </w:rPr>
      </w:pPr>
      <w:r w:rsidRPr="00DD2699">
        <w:rPr>
          <w:b/>
          <w:sz w:val="28"/>
          <w:szCs w:val="28"/>
        </w:rPr>
        <w:t>ОТЧЕТ</w:t>
      </w:r>
    </w:p>
    <w:p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:rsidR="0015404C" w:rsidRPr="00DD2699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Камень в рамках муниципальной программы</w:t>
      </w:r>
    </w:p>
    <w:p w:rsidR="0015404C" w:rsidRPr="004113C6" w:rsidRDefault="0015404C" w:rsidP="0015404C">
      <w:pPr>
        <w:jc w:val="center"/>
        <w:rPr>
          <w:u w:val="single"/>
        </w:rPr>
      </w:pPr>
      <w:r w:rsidRPr="004113C6">
        <w:rPr>
          <w:rFonts w:eastAsia="Calibri"/>
          <w:b/>
          <w:sz w:val="28"/>
          <w:szCs w:val="28"/>
          <w:u w:val="single"/>
          <w:lang w:eastAsia="en-US"/>
        </w:rPr>
        <w:t>«</w:t>
      </w:r>
      <w:r>
        <w:rPr>
          <w:rFonts w:eastAsia="Calibri"/>
          <w:b/>
          <w:sz w:val="28"/>
          <w:szCs w:val="28"/>
          <w:u w:val="single"/>
          <w:lang w:eastAsia="en-US"/>
        </w:rPr>
        <w:t>Дороги городского округа Большой Камень</w:t>
      </w:r>
      <w:r w:rsidRPr="004113C6">
        <w:rPr>
          <w:rFonts w:eastAsia="Calibri"/>
          <w:b/>
          <w:sz w:val="28"/>
          <w:szCs w:val="28"/>
          <w:u w:val="single"/>
          <w:lang w:eastAsia="en-US"/>
        </w:rPr>
        <w:t>»</w:t>
      </w:r>
      <w:r>
        <w:rPr>
          <w:rFonts w:eastAsia="Calibri"/>
          <w:b/>
          <w:sz w:val="28"/>
          <w:szCs w:val="28"/>
          <w:u w:val="single"/>
          <w:lang w:eastAsia="en-US"/>
        </w:rPr>
        <w:t xml:space="preserve"> на 2018 – 2022 годы</w:t>
      </w:r>
      <w:r w:rsidRPr="004113C6">
        <w:rPr>
          <w:u w:val="single"/>
        </w:rPr>
        <w:t xml:space="preserve"> </w:t>
      </w:r>
    </w:p>
    <w:p w:rsidR="0015404C" w:rsidRDefault="0015404C" w:rsidP="0015404C">
      <w:pPr>
        <w:jc w:val="center"/>
      </w:pPr>
      <w:r w:rsidRPr="00DD2699">
        <w:t>(наименование муниципальной программы)</w:t>
      </w:r>
    </w:p>
    <w:p w:rsidR="0015404C" w:rsidRDefault="0015404C" w:rsidP="00154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D269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D2699">
        <w:rPr>
          <w:b/>
          <w:sz w:val="28"/>
          <w:szCs w:val="28"/>
        </w:rPr>
        <w:t>20</w:t>
      </w:r>
      <w:r w:rsidR="00067DD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DD2699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701"/>
        <w:gridCol w:w="2410"/>
        <w:gridCol w:w="3969"/>
        <w:gridCol w:w="3260"/>
      </w:tblGrid>
      <w:tr w:rsidR="0015404C" w:rsidRPr="008C120F" w:rsidTr="005E604E">
        <w:tc>
          <w:tcPr>
            <w:tcW w:w="567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 w:rsidRPr="008C120F">
              <w:t xml:space="preserve">№ </w:t>
            </w:r>
            <w:proofErr w:type="gramStart"/>
            <w:r w:rsidRPr="008C120F">
              <w:t>п</w:t>
            </w:r>
            <w:proofErr w:type="gramEnd"/>
            <w:r w:rsidRPr="008C120F">
              <w:t>/п</w:t>
            </w:r>
          </w:p>
        </w:tc>
        <w:tc>
          <w:tcPr>
            <w:tcW w:w="2977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 w:rsidRPr="008C120F">
              <w:t>Наименование подпрограммы, мероприятия, отдельного мероприятия</w:t>
            </w:r>
          </w:p>
        </w:tc>
        <w:tc>
          <w:tcPr>
            <w:tcW w:w="1701" w:type="dxa"/>
            <w:shd w:val="clear" w:color="auto" w:fill="auto"/>
          </w:tcPr>
          <w:p w:rsidR="005E604E" w:rsidRDefault="0015404C" w:rsidP="005E604E">
            <w:pPr>
              <w:ind w:left="-250" w:right="-250"/>
              <w:jc w:val="center"/>
            </w:pPr>
            <w:r w:rsidRPr="008C120F">
              <w:t xml:space="preserve">Объем финансирования из бюджета </w:t>
            </w:r>
          </w:p>
          <w:p w:rsidR="0015404C" w:rsidRPr="008C120F" w:rsidRDefault="0015404C" w:rsidP="005E604E">
            <w:pPr>
              <w:ind w:left="-108" w:right="-250"/>
              <w:jc w:val="center"/>
            </w:pPr>
            <w:r w:rsidRPr="008C120F">
              <w:t>городского округа, тыс. руб.</w:t>
            </w:r>
          </w:p>
        </w:tc>
        <w:tc>
          <w:tcPr>
            <w:tcW w:w="2410" w:type="dxa"/>
            <w:shd w:val="clear" w:color="auto" w:fill="auto"/>
          </w:tcPr>
          <w:p w:rsidR="0015404C" w:rsidRPr="008C120F" w:rsidRDefault="0015404C" w:rsidP="00AA1308">
            <w:pPr>
              <w:jc w:val="center"/>
            </w:pPr>
            <w:r w:rsidRPr="008C120F">
              <w:t>Объем бюджетного трансферта, предоставляемого из краевого</w:t>
            </w:r>
            <w:r>
              <w:t xml:space="preserve"> и федерального</w:t>
            </w:r>
            <w:r w:rsidRPr="008C120F">
              <w:t xml:space="preserve"> бюджет</w:t>
            </w:r>
            <w:r>
              <w:t>ов</w:t>
            </w:r>
            <w:r w:rsidRPr="008C120F">
              <w:t>, тыс. руб.</w:t>
            </w:r>
          </w:p>
        </w:tc>
        <w:tc>
          <w:tcPr>
            <w:tcW w:w="3969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 w:rsidRPr="008C120F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3260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 w:rsidRPr="008C120F">
              <w:t>Номер и дата нормативного правового акта</w:t>
            </w:r>
          </w:p>
          <w:p w:rsidR="0015404C" w:rsidRPr="008C120F" w:rsidRDefault="0015404C" w:rsidP="0015404C">
            <w:pPr>
              <w:jc w:val="center"/>
            </w:pPr>
            <w:r w:rsidRPr="008C120F">
              <w:t>о распределении межбюджетных трансфертов</w:t>
            </w:r>
          </w:p>
        </w:tc>
      </w:tr>
      <w:tr w:rsidR="0015404C" w:rsidRPr="008C120F" w:rsidTr="005E604E">
        <w:trPr>
          <w:tblHeader/>
        </w:trPr>
        <w:tc>
          <w:tcPr>
            <w:tcW w:w="567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3</w:t>
            </w:r>
          </w:p>
        </w:tc>
        <w:tc>
          <w:tcPr>
            <w:tcW w:w="2410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4</w:t>
            </w:r>
          </w:p>
        </w:tc>
        <w:tc>
          <w:tcPr>
            <w:tcW w:w="3969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5</w:t>
            </w:r>
          </w:p>
        </w:tc>
        <w:tc>
          <w:tcPr>
            <w:tcW w:w="3260" w:type="dxa"/>
            <w:shd w:val="clear" w:color="auto" w:fill="auto"/>
          </w:tcPr>
          <w:p w:rsidR="0015404C" w:rsidRPr="008C120F" w:rsidRDefault="0015404C" w:rsidP="0015404C">
            <w:pPr>
              <w:jc w:val="center"/>
            </w:pPr>
            <w:r>
              <w:t>6</w:t>
            </w:r>
          </w:p>
        </w:tc>
      </w:tr>
      <w:tr w:rsidR="00953F82" w:rsidRPr="008C120F" w:rsidTr="005E604E">
        <w:trPr>
          <w:trHeight w:val="562"/>
          <w:tblHeader/>
        </w:trPr>
        <w:tc>
          <w:tcPr>
            <w:tcW w:w="567" w:type="dxa"/>
            <w:vMerge w:val="restart"/>
            <w:shd w:val="clear" w:color="auto" w:fill="auto"/>
          </w:tcPr>
          <w:p w:rsidR="00953F82" w:rsidRPr="008C120F" w:rsidRDefault="00953F82" w:rsidP="00804C28">
            <w:pPr>
              <w:jc w:val="center"/>
            </w:pPr>
            <w:r>
              <w:t>1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53F82" w:rsidRPr="00540ED7" w:rsidRDefault="00953F82" w:rsidP="00D25F59">
            <w:r w:rsidRPr="00D640F3">
              <w:t>Ремонт автомобильных дорог общего пользования местного значения</w:t>
            </w:r>
          </w:p>
        </w:tc>
        <w:tc>
          <w:tcPr>
            <w:tcW w:w="1701" w:type="dxa"/>
            <w:shd w:val="clear" w:color="auto" w:fill="auto"/>
          </w:tcPr>
          <w:p w:rsidR="00953F82" w:rsidRPr="003E3EB9" w:rsidRDefault="00953F82" w:rsidP="0015404C">
            <w:pPr>
              <w:jc w:val="center"/>
            </w:pPr>
            <w:r>
              <w:t>1 057,89</w:t>
            </w:r>
          </w:p>
        </w:tc>
        <w:tc>
          <w:tcPr>
            <w:tcW w:w="2410" w:type="dxa"/>
            <w:shd w:val="clear" w:color="auto" w:fill="auto"/>
          </w:tcPr>
          <w:p w:rsidR="00953F82" w:rsidRPr="003E3EB9" w:rsidRDefault="00953F82" w:rsidP="0015404C">
            <w:pPr>
              <w:jc w:val="center"/>
            </w:pPr>
            <w:r>
              <w:t>104 731,33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953F82" w:rsidRPr="005E604E" w:rsidRDefault="00953F82" w:rsidP="005E604E">
            <w:pPr>
              <w:ind w:right="-108"/>
              <w:jc w:val="center"/>
              <w:rPr>
                <w:sz w:val="21"/>
                <w:szCs w:val="21"/>
              </w:rPr>
            </w:pPr>
            <w:r w:rsidRPr="005E604E">
              <w:rPr>
                <w:sz w:val="21"/>
                <w:szCs w:val="21"/>
              </w:rPr>
              <w:t>Государственная программа Приморского края «Развитие транспортного комплекса Приморского края» на 2020- 2027 годы, утвержденная постановлением Администрации Приморского края от 27.12.2019 № 919</w:t>
            </w:r>
            <w:r w:rsidR="005E604E">
              <w:rPr>
                <w:sz w:val="21"/>
                <w:szCs w:val="21"/>
              </w:rPr>
              <w:t>-па</w:t>
            </w:r>
          </w:p>
          <w:p w:rsidR="00953F82" w:rsidRPr="005E604E" w:rsidRDefault="00953F82" w:rsidP="003960EE">
            <w:pPr>
              <w:jc w:val="center"/>
              <w:rPr>
                <w:sz w:val="21"/>
                <w:szCs w:val="21"/>
              </w:rPr>
            </w:pPr>
            <w:r w:rsidRPr="005E604E">
              <w:rPr>
                <w:sz w:val="21"/>
                <w:szCs w:val="21"/>
              </w:rPr>
              <w:t xml:space="preserve">Соглашение о предоставлении в 2020 году субсидий за счет средств дорожного фонда Приморского края </w:t>
            </w:r>
          </w:p>
          <w:p w:rsidR="00953F82" w:rsidRDefault="00953F82" w:rsidP="0039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16-3 от 12.03.2020</w:t>
            </w:r>
          </w:p>
          <w:p w:rsidR="00953F82" w:rsidRDefault="00953F82" w:rsidP="0039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16-3/1 от 01.06.2020</w:t>
            </w:r>
          </w:p>
          <w:p w:rsidR="00AA1308" w:rsidRDefault="00AA1308" w:rsidP="0039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16-3/2 от 17.07.2020</w:t>
            </w:r>
          </w:p>
          <w:p w:rsidR="00AA1308" w:rsidRDefault="00AA1308" w:rsidP="0039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16-3/3 от 17.11.2020</w:t>
            </w:r>
          </w:p>
          <w:p w:rsidR="00953F82" w:rsidRDefault="00953F82" w:rsidP="0039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16-56 от 12.02.2020</w:t>
            </w:r>
          </w:p>
          <w:p w:rsidR="00AA1308" w:rsidRDefault="00AA1308" w:rsidP="0039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16-56/1 от 17.06.2020</w:t>
            </w:r>
          </w:p>
          <w:p w:rsidR="00953F82" w:rsidRDefault="00953F82" w:rsidP="0039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16-68 от 14.04.2020</w:t>
            </w:r>
          </w:p>
          <w:p w:rsidR="00AA1308" w:rsidRDefault="00AA1308" w:rsidP="0039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16-68/1 от 17.07.2020</w:t>
            </w:r>
          </w:p>
          <w:p w:rsidR="00AA1308" w:rsidRDefault="00AA1308" w:rsidP="0039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16-68/2 от 17.12.2020</w:t>
            </w:r>
          </w:p>
          <w:p w:rsidR="00953F82" w:rsidRDefault="00953F82" w:rsidP="00396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16-80 от 14.04.2020</w:t>
            </w:r>
          </w:p>
          <w:p w:rsidR="00953F82" w:rsidRDefault="00953F82" w:rsidP="002B0BFB">
            <w:pPr>
              <w:jc w:val="center"/>
            </w:pPr>
            <w:r>
              <w:t>№ 16-87 от 18.06.2020</w:t>
            </w:r>
          </w:p>
          <w:p w:rsidR="00AA1308" w:rsidRDefault="00AA1308" w:rsidP="002B0BFB">
            <w:pPr>
              <w:jc w:val="center"/>
            </w:pPr>
            <w:r>
              <w:t>№ 16-87/1 от 24.08.2020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53F82" w:rsidRPr="00B34812" w:rsidRDefault="00953F82" w:rsidP="00AD374D">
            <w:pPr>
              <w:jc w:val="center"/>
              <w:rPr>
                <w:sz w:val="22"/>
                <w:szCs w:val="22"/>
              </w:rPr>
            </w:pPr>
            <w:r w:rsidRPr="00B34812">
              <w:rPr>
                <w:sz w:val="22"/>
                <w:szCs w:val="22"/>
              </w:rPr>
              <w:t xml:space="preserve">Закон Приморского края от </w:t>
            </w:r>
            <w:r>
              <w:rPr>
                <w:sz w:val="22"/>
                <w:szCs w:val="22"/>
              </w:rPr>
              <w:t>19</w:t>
            </w:r>
            <w:r w:rsidRPr="00B34812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9</w:t>
            </w:r>
            <w:r w:rsidRPr="00B34812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664</w:t>
            </w:r>
            <w:r w:rsidRPr="00B34812">
              <w:rPr>
                <w:sz w:val="22"/>
                <w:szCs w:val="22"/>
              </w:rPr>
              <w:t>-КЗ</w:t>
            </w:r>
          </w:p>
          <w:p w:rsidR="00953F82" w:rsidRPr="00C3386D" w:rsidRDefault="00953F82" w:rsidP="002B0BFB">
            <w:pPr>
              <w:jc w:val="center"/>
              <w:rPr>
                <w:highlight w:val="yellow"/>
              </w:rPr>
            </w:pPr>
            <w:r w:rsidRPr="00B34812">
              <w:rPr>
                <w:sz w:val="22"/>
                <w:szCs w:val="22"/>
              </w:rPr>
              <w:t>О внесении изменений в Закон Приморского края «О краевом бюджете на 20</w:t>
            </w:r>
            <w:r>
              <w:rPr>
                <w:sz w:val="22"/>
                <w:szCs w:val="22"/>
              </w:rPr>
              <w:t>20</w:t>
            </w:r>
            <w:r w:rsidRPr="00B34812">
              <w:rPr>
                <w:sz w:val="22"/>
                <w:szCs w:val="22"/>
              </w:rPr>
              <w:t xml:space="preserve"> год и плановый период 202</w:t>
            </w:r>
            <w:r>
              <w:rPr>
                <w:sz w:val="22"/>
                <w:szCs w:val="22"/>
              </w:rPr>
              <w:t>1</w:t>
            </w:r>
            <w:r w:rsidRPr="00B34812">
              <w:rPr>
                <w:sz w:val="22"/>
                <w:szCs w:val="22"/>
              </w:rPr>
              <w:t xml:space="preserve"> и 202</w:t>
            </w:r>
            <w:r>
              <w:rPr>
                <w:sz w:val="22"/>
                <w:szCs w:val="22"/>
              </w:rPr>
              <w:t>2</w:t>
            </w:r>
            <w:r w:rsidRPr="00B34812">
              <w:rPr>
                <w:sz w:val="22"/>
                <w:szCs w:val="22"/>
              </w:rPr>
              <w:t xml:space="preserve"> годов» </w:t>
            </w:r>
            <w:r>
              <w:rPr>
                <w:sz w:val="22"/>
                <w:szCs w:val="22"/>
              </w:rPr>
              <w:t>(в редакции 802-КЗ от 28.05.2020)</w:t>
            </w:r>
          </w:p>
        </w:tc>
      </w:tr>
      <w:tr w:rsidR="00953F82" w:rsidRPr="008C120F" w:rsidTr="005E604E">
        <w:trPr>
          <w:trHeight w:val="326"/>
          <w:tblHeader/>
        </w:trPr>
        <w:tc>
          <w:tcPr>
            <w:tcW w:w="567" w:type="dxa"/>
            <w:vMerge/>
            <w:shd w:val="clear" w:color="auto" w:fill="auto"/>
          </w:tcPr>
          <w:p w:rsidR="00953F82" w:rsidRDefault="00953F82" w:rsidP="00804C28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53F82" w:rsidRPr="00D640F3" w:rsidRDefault="00953F82" w:rsidP="00D25F59"/>
        </w:tc>
        <w:tc>
          <w:tcPr>
            <w:tcW w:w="1701" w:type="dxa"/>
            <w:shd w:val="clear" w:color="auto" w:fill="auto"/>
          </w:tcPr>
          <w:p w:rsidR="00953F82" w:rsidRDefault="006F4776" w:rsidP="006F4776">
            <w:pPr>
              <w:jc w:val="center"/>
            </w:pPr>
            <w:r>
              <w:t>1 259,94</w:t>
            </w:r>
          </w:p>
        </w:tc>
        <w:tc>
          <w:tcPr>
            <w:tcW w:w="2410" w:type="dxa"/>
            <w:shd w:val="clear" w:color="auto" w:fill="auto"/>
          </w:tcPr>
          <w:p w:rsidR="00953F82" w:rsidRDefault="00953F82" w:rsidP="005E604E">
            <w:pPr>
              <w:jc w:val="center"/>
            </w:pPr>
            <w:r>
              <w:t>12</w:t>
            </w:r>
            <w:r w:rsidR="006F4776">
              <w:t>4 734,5</w:t>
            </w:r>
            <w:r w:rsidR="005E604E">
              <w:t>0</w:t>
            </w:r>
          </w:p>
        </w:tc>
        <w:tc>
          <w:tcPr>
            <w:tcW w:w="3969" w:type="dxa"/>
            <w:vMerge/>
            <w:shd w:val="clear" w:color="auto" w:fill="auto"/>
          </w:tcPr>
          <w:p w:rsidR="00953F82" w:rsidRPr="00B34812" w:rsidRDefault="00953F82" w:rsidP="00154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53F82" w:rsidRPr="00B34812" w:rsidRDefault="00953F82" w:rsidP="00AD374D">
            <w:pPr>
              <w:jc w:val="center"/>
              <w:rPr>
                <w:sz w:val="22"/>
                <w:szCs w:val="22"/>
              </w:rPr>
            </w:pPr>
          </w:p>
        </w:tc>
      </w:tr>
      <w:tr w:rsidR="00953F82" w:rsidRPr="008C120F" w:rsidTr="005E604E">
        <w:trPr>
          <w:trHeight w:val="1854"/>
        </w:trPr>
        <w:tc>
          <w:tcPr>
            <w:tcW w:w="567" w:type="dxa"/>
            <w:shd w:val="clear" w:color="auto" w:fill="auto"/>
          </w:tcPr>
          <w:p w:rsidR="00953F82" w:rsidRPr="008C120F" w:rsidRDefault="00953F82" w:rsidP="00540ED7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</w:tcPr>
          <w:p w:rsidR="00953F82" w:rsidRPr="008C120F" w:rsidRDefault="00953F82" w:rsidP="00D25F59">
            <w:pPr>
              <w:ind w:right="-108"/>
            </w:pPr>
            <w:r w:rsidRPr="00D640F3">
              <w:t>Обеспечение земельных участков, предоставляемых на бесплатной основе гражданам, имеющим трех и более детей подъездными автомобильными дорогами, проездами к ним</w:t>
            </w:r>
          </w:p>
        </w:tc>
        <w:tc>
          <w:tcPr>
            <w:tcW w:w="1701" w:type="dxa"/>
            <w:shd w:val="clear" w:color="auto" w:fill="auto"/>
          </w:tcPr>
          <w:p w:rsidR="00953F82" w:rsidRPr="003E3EB9" w:rsidRDefault="005E604E" w:rsidP="00540ED7">
            <w:pPr>
              <w:jc w:val="center"/>
            </w:pPr>
            <w:r>
              <w:t>18,37</w:t>
            </w:r>
          </w:p>
        </w:tc>
        <w:tc>
          <w:tcPr>
            <w:tcW w:w="2410" w:type="dxa"/>
            <w:shd w:val="clear" w:color="auto" w:fill="auto"/>
          </w:tcPr>
          <w:p w:rsidR="00953F82" w:rsidRPr="003E3EB9" w:rsidRDefault="005E604E" w:rsidP="0015404C">
            <w:pPr>
              <w:jc w:val="center"/>
            </w:pPr>
            <w:r>
              <w:t>3 654,99</w:t>
            </w:r>
          </w:p>
        </w:tc>
        <w:tc>
          <w:tcPr>
            <w:tcW w:w="3969" w:type="dxa"/>
            <w:vMerge/>
            <w:shd w:val="clear" w:color="auto" w:fill="auto"/>
          </w:tcPr>
          <w:p w:rsidR="00953F82" w:rsidRPr="008C120F" w:rsidRDefault="00953F82" w:rsidP="0015404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953F82" w:rsidRPr="008C120F" w:rsidRDefault="00953F82" w:rsidP="0015404C">
            <w:pPr>
              <w:jc w:val="center"/>
            </w:pPr>
          </w:p>
        </w:tc>
      </w:tr>
      <w:tr w:rsidR="00953F82" w:rsidRPr="008C120F" w:rsidTr="005E604E">
        <w:trPr>
          <w:trHeight w:val="783"/>
        </w:trPr>
        <w:tc>
          <w:tcPr>
            <w:tcW w:w="567" w:type="dxa"/>
            <w:shd w:val="clear" w:color="auto" w:fill="auto"/>
          </w:tcPr>
          <w:p w:rsidR="00953F82" w:rsidRDefault="00953F82" w:rsidP="00540ED7">
            <w:pPr>
              <w:jc w:val="center"/>
            </w:pPr>
            <w:r>
              <w:t>3</w:t>
            </w:r>
          </w:p>
        </w:tc>
        <w:tc>
          <w:tcPr>
            <w:tcW w:w="2977" w:type="dxa"/>
            <w:shd w:val="clear" w:color="auto" w:fill="auto"/>
          </w:tcPr>
          <w:p w:rsidR="00953F82" w:rsidRPr="00D640F3" w:rsidRDefault="00953F82" w:rsidP="002B0BFB">
            <w:r>
              <w:t>Проектирование, автомобильных дорог общего пользования</w:t>
            </w:r>
          </w:p>
        </w:tc>
        <w:tc>
          <w:tcPr>
            <w:tcW w:w="1701" w:type="dxa"/>
            <w:shd w:val="clear" w:color="auto" w:fill="auto"/>
          </w:tcPr>
          <w:p w:rsidR="00953F82" w:rsidRDefault="00953F82" w:rsidP="00D25F59">
            <w:pPr>
              <w:jc w:val="center"/>
            </w:pPr>
            <w:r>
              <w:t>136,93</w:t>
            </w:r>
          </w:p>
        </w:tc>
        <w:tc>
          <w:tcPr>
            <w:tcW w:w="2410" w:type="dxa"/>
            <w:shd w:val="clear" w:color="auto" w:fill="auto"/>
          </w:tcPr>
          <w:p w:rsidR="00953F82" w:rsidRPr="003E3EB9" w:rsidRDefault="00953F82" w:rsidP="0015404C">
            <w:pPr>
              <w:jc w:val="center"/>
            </w:pPr>
            <w:r>
              <w:t>27 248,43</w:t>
            </w:r>
          </w:p>
        </w:tc>
        <w:tc>
          <w:tcPr>
            <w:tcW w:w="3969" w:type="dxa"/>
            <w:vMerge/>
            <w:shd w:val="clear" w:color="auto" w:fill="auto"/>
          </w:tcPr>
          <w:p w:rsidR="00953F82" w:rsidRPr="008C120F" w:rsidRDefault="00953F82" w:rsidP="0015404C">
            <w:pPr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953F82" w:rsidRPr="008C120F" w:rsidRDefault="00953F82" w:rsidP="0015404C">
            <w:pPr>
              <w:jc w:val="center"/>
            </w:pPr>
          </w:p>
        </w:tc>
      </w:tr>
      <w:tr w:rsidR="00953F82" w:rsidRPr="008C120F" w:rsidTr="005E604E">
        <w:trPr>
          <w:trHeight w:val="511"/>
        </w:trPr>
        <w:tc>
          <w:tcPr>
            <w:tcW w:w="567" w:type="dxa"/>
            <w:shd w:val="clear" w:color="auto" w:fill="auto"/>
          </w:tcPr>
          <w:p w:rsidR="00953F82" w:rsidRDefault="00953F82" w:rsidP="00540ED7">
            <w:pPr>
              <w:jc w:val="center"/>
            </w:pPr>
            <w:r>
              <w:t>4.</w:t>
            </w:r>
          </w:p>
        </w:tc>
        <w:tc>
          <w:tcPr>
            <w:tcW w:w="2977" w:type="dxa"/>
            <w:shd w:val="clear" w:color="auto" w:fill="auto"/>
          </w:tcPr>
          <w:p w:rsidR="00953F82" w:rsidRDefault="00953F82" w:rsidP="00540ED7">
            <w:r>
              <w:t>Строительство автомобильных дорог</w:t>
            </w:r>
          </w:p>
        </w:tc>
        <w:tc>
          <w:tcPr>
            <w:tcW w:w="1701" w:type="dxa"/>
            <w:shd w:val="clear" w:color="auto" w:fill="auto"/>
          </w:tcPr>
          <w:p w:rsidR="00953F82" w:rsidRDefault="00953F82" w:rsidP="00D25F59">
            <w:pPr>
              <w:jc w:val="center"/>
            </w:pPr>
            <w:r>
              <w:t>1 000</w:t>
            </w:r>
          </w:p>
        </w:tc>
        <w:tc>
          <w:tcPr>
            <w:tcW w:w="2410" w:type="dxa"/>
            <w:shd w:val="clear" w:color="auto" w:fill="auto"/>
          </w:tcPr>
          <w:p w:rsidR="00953F82" w:rsidRDefault="00953F82" w:rsidP="0015404C">
            <w:pPr>
              <w:jc w:val="center"/>
            </w:pPr>
            <w:r>
              <w:t>99 000,00</w:t>
            </w:r>
          </w:p>
        </w:tc>
        <w:tc>
          <w:tcPr>
            <w:tcW w:w="3969" w:type="dxa"/>
            <w:vMerge/>
            <w:shd w:val="clear" w:color="auto" w:fill="auto"/>
          </w:tcPr>
          <w:p w:rsidR="00953F82" w:rsidRPr="008C120F" w:rsidRDefault="00953F82" w:rsidP="0015404C">
            <w:pPr>
              <w:jc w:val="center"/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53F82" w:rsidRPr="008C120F" w:rsidRDefault="00953F82" w:rsidP="0015404C">
            <w:pPr>
              <w:jc w:val="center"/>
            </w:pPr>
          </w:p>
        </w:tc>
      </w:tr>
    </w:tbl>
    <w:p w:rsidR="00EE65AC" w:rsidRPr="00A948CF" w:rsidRDefault="00EE65AC" w:rsidP="00EE65AC">
      <w:pPr>
        <w:tabs>
          <w:tab w:val="left" w:pos="14742"/>
        </w:tabs>
        <w:spacing w:after="120"/>
        <w:ind w:right="567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ОЦ</w:t>
      </w:r>
      <w:r w:rsidRPr="00A948CF">
        <w:rPr>
          <w:b/>
          <w:color w:val="000000"/>
          <w:sz w:val="28"/>
          <w:szCs w:val="28"/>
        </w:rPr>
        <w:t>ЕНКА</w:t>
      </w:r>
    </w:p>
    <w:p w:rsidR="00EE65AC" w:rsidRPr="00A948CF" w:rsidRDefault="00EE65AC" w:rsidP="00EE65AC">
      <w:pPr>
        <w:tabs>
          <w:tab w:val="left" w:pos="14742"/>
        </w:tabs>
        <w:jc w:val="center"/>
        <w:outlineLvl w:val="0"/>
        <w:rPr>
          <w:b/>
          <w:color w:val="000000"/>
          <w:sz w:val="28"/>
          <w:szCs w:val="28"/>
        </w:rPr>
      </w:pPr>
      <w:r w:rsidRPr="00A948CF">
        <w:rPr>
          <w:b/>
          <w:color w:val="000000"/>
          <w:sz w:val="28"/>
          <w:szCs w:val="28"/>
        </w:rPr>
        <w:t xml:space="preserve">эффективности реализации муниципальной программы </w:t>
      </w:r>
    </w:p>
    <w:p w:rsidR="00EE65AC" w:rsidRPr="00A948CF" w:rsidRDefault="00EE65AC" w:rsidP="00EE65AC">
      <w:pPr>
        <w:tabs>
          <w:tab w:val="left" w:pos="14742"/>
        </w:tabs>
        <w:jc w:val="center"/>
        <w:outlineLvl w:val="0"/>
        <w:rPr>
          <w:b/>
          <w:color w:val="000000"/>
          <w:sz w:val="28"/>
          <w:szCs w:val="28"/>
        </w:rPr>
      </w:pPr>
      <w:r w:rsidRPr="00A948CF">
        <w:rPr>
          <w:b/>
          <w:color w:val="000000"/>
          <w:sz w:val="28"/>
          <w:szCs w:val="28"/>
        </w:rPr>
        <w:t xml:space="preserve">за отчетный финансовый год и за весь </w:t>
      </w:r>
    </w:p>
    <w:p w:rsidR="00EE65AC" w:rsidRPr="00A948CF" w:rsidRDefault="00EE65AC" w:rsidP="00EE65AC">
      <w:pPr>
        <w:tabs>
          <w:tab w:val="left" w:pos="900"/>
          <w:tab w:val="left" w:pos="1080"/>
        </w:tabs>
        <w:ind w:right="851"/>
        <w:jc w:val="center"/>
        <w:rPr>
          <w:b/>
          <w:color w:val="000000"/>
          <w:sz w:val="28"/>
          <w:szCs w:val="28"/>
        </w:rPr>
      </w:pPr>
      <w:r w:rsidRPr="00A948CF">
        <w:rPr>
          <w:b/>
          <w:color w:val="000000"/>
          <w:sz w:val="28"/>
          <w:szCs w:val="28"/>
        </w:rPr>
        <w:t>период реализации муниципальной программы</w:t>
      </w:r>
    </w:p>
    <w:p w:rsidR="00EE65AC" w:rsidRDefault="00EE65AC" w:rsidP="00EE65AC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</w:rPr>
      </w:pPr>
      <w:r w:rsidRPr="00A948CF">
        <w:rPr>
          <w:b/>
          <w:sz w:val="28"/>
          <w:szCs w:val="28"/>
        </w:rPr>
        <w:t xml:space="preserve"> </w:t>
      </w:r>
      <w:r w:rsidRPr="0035131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Дороги</w:t>
      </w:r>
      <w:r w:rsidRPr="0035131A">
        <w:rPr>
          <w:b/>
          <w:sz w:val="28"/>
          <w:szCs w:val="28"/>
        </w:rPr>
        <w:t xml:space="preserve"> городского округа Большой Камень» на 201</w:t>
      </w:r>
      <w:r>
        <w:rPr>
          <w:b/>
          <w:sz w:val="28"/>
          <w:szCs w:val="28"/>
        </w:rPr>
        <w:t>8</w:t>
      </w:r>
      <w:r w:rsidRPr="0035131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35131A">
        <w:rPr>
          <w:b/>
          <w:sz w:val="28"/>
          <w:szCs w:val="28"/>
        </w:rPr>
        <w:t xml:space="preserve"> годы </w:t>
      </w:r>
    </w:p>
    <w:p w:rsidR="00EE65AC" w:rsidRPr="00A948CF" w:rsidRDefault="00EE65AC" w:rsidP="00EE65AC">
      <w:pPr>
        <w:tabs>
          <w:tab w:val="left" w:pos="900"/>
          <w:tab w:val="left" w:pos="1080"/>
        </w:tabs>
        <w:ind w:right="851"/>
        <w:jc w:val="center"/>
        <w:rPr>
          <w:b/>
          <w:sz w:val="28"/>
          <w:szCs w:val="28"/>
        </w:rPr>
      </w:pPr>
      <w:r w:rsidRPr="00A948CF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 xml:space="preserve">20 </w:t>
      </w:r>
      <w:r w:rsidRPr="00A948CF">
        <w:rPr>
          <w:b/>
          <w:sz w:val="28"/>
          <w:szCs w:val="28"/>
        </w:rPr>
        <w:t>год</w:t>
      </w:r>
    </w:p>
    <w:p w:rsidR="00EE65AC" w:rsidRPr="00A948CF" w:rsidRDefault="00EE65AC" w:rsidP="00EE65AC">
      <w:pPr>
        <w:spacing w:line="360" w:lineRule="auto"/>
        <w:jc w:val="right"/>
        <w:outlineLvl w:val="0"/>
        <w:rPr>
          <w:b/>
          <w:color w:val="000000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1134"/>
        <w:gridCol w:w="2410"/>
        <w:gridCol w:w="2268"/>
        <w:gridCol w:w="1842"/>
        <w:gridCol w:w="3119"/>
      </w:tblGrid>
      <w:tr w:rsidR="00EE65AC" w:rsidRPr="00A948CF" w:rsidTr="00306BC6">
        <w:trPr>
          <w:trHeight w:val="454"/>
        </w:trPr>
        <w:tc>
          <w:tcPr>
            <w:tcW w:w="710" w:type="dxa"/>
            <w:vMerge w:val="restart"/>
            <w:vAlign w:val="center"/>
          </w:tcPr>
          <w:p w:rsidR="00EE65AC" w:rsidRPr="00A948CF" w:rsidRDefault="00EE65AC" w:rsidP="00306BC6">
            <w:r w:rsidRPr="00A948CF">
              <w:t xml:space="preserve">№ </w:t>
            </w:r>
            <w:proofErr w:type="gramStart"/>
            <w:r w:rsidRPr="00A948CF">
              <w:t>п</w:t>
            </w:r>
            <w:proofErr w:type="gramEnd"/>
            <w:r w:rsidRPr="00A948CF">
              <w:t>/п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EE65AC" w:rsidRPr="00A948CF" w:rsidRDefault="00EE65AC" w:rsidP="00306BC6">
            <w:pPr>
              <w:jc w:val="center"/>
            </w:pPr>
            <w:r w:rsidRPr="00A948CF">
              <w:t>Наименование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E65AC" w:rsidRPr="00A948CF" w:rsidRDefault="00EE65AC" w:rsidP="00306BC6">
            <w:pPr>
              <w:jc w:val="center"/>
            </w:pPr>
            <w:r w:rsidRPr="00A948CF">
              <w:t>Ед. изм.</w:t>
            </w:r>
          </w:p>
        </w:tc>
        <w:tc>
          <w:tcPr>
            <w:tcW w:w="4678" w:type="dxa"/>
            <w:gridSpan w:val="2"/>
          </w:tcPr>
          <w:p w:rsidR="00EE65AC" w:rsidRPr="00A948CF" w:rsidRDefault="00EE65AC" w:rsidP="00306BC6">
            <w:pPr>
              <w:jc w:val="center"/>
            </w:pPr>
            <w:r w:rsidRPr="00A948CF">
              <w:t>Значение показателей муниципальной программы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E65AC" w:rsidRPr="00A948CF" w:rsidRDefault="00EE65AC" w:rsidP="00306BC6">
            <w:pPr>
              <w:jc w:val="center"/>
            </w:pPr>
            <w:r w:rsidRPr="00A948CF">
              <w:t>% выполнения</w:t>
            </w:r>
          </w:p>
        </w:tc>
        <w:tc>
          <w:tcPr>
            <w:tcW w:w="3119" w:type="dxa"/>
            <w:vMerge w:val="restart"/>
          </w:tcPr>
          <w:p w:rsidR="00EE65AC" w:rsidRPr="00A948CF" w:rsidRDefault="00EE65AC" w:rsidP="00306BC6">
            <w:pPr>
              <w:jc w:val="center"/>
            </w:pPr>
            <w:r w:rsidRPr="00A948CF">
              <w:t>Обоснование отклонений значений показателя на конец отчетного года</w:t>
            </w:r>
          </w:p>
          <w:p w:rsidR="00EE65AC" w:rsidRPr="00A948CF" w:rsidRDefault="00EE65AC" w:rsidP="00306BC6">
            <w:pPr>
              <w:jc w:val="center"/>
            </w:pPr>
            <w:r w:rsidRPr="00A948CF">
              <w:t>(при наличии)</w:t>
            </w:r>
          </w:p>
        </w:tc>
      </w:tr>
      <w:tr w:rsidR="00EE65AC" w:rsidRPr="00A948CF" w:rsidTr="00306BC6">
        <w:trPr>
          <w:trHeight w:val="495"/>
        </w:trPr>
        <w:tc>
          <w:tcPr>
            <w:tcW w:w="710" w:type="dxa"/>
            <w:vMerge/>
            <w:vAlign w:val="center"/>
          </w:tcPr>
          <w:p w:rsidR="00EE65AC" w:rsidRPr="00A948CF" w:rsidRDefault="00EE65AC" w:rsidP="00306BC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EE65AC" w:rsidRPr="00A948CF" w:rsidRDefault="00EE65AC" w:rsidP="00306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E65AC" w:rsidRPr="00A948CF" w:rsidRDefault="00EE65AC" w:rsidP="00306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E65AC" w:rsidRPr="00A948CF" w:rsidRDefault="00EE65AC" w:rsidP="00306BC6">
            <w:pPr>
              <w:jc w:val="center"/>
            </w:pPr>
            <w:r w:rsidRPr="00A948CF">
              <w:t>Ожидаемые значения показателей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65AC" w:rsidRPr="00A948CF" w:rsidRDefault="00EE65AC" w:rsidP="00306BC6">
            <w:pPr>
              <w:jc w:val="center"/>
            </w:pPr>
            <w:r w:rsidRPr="00A948CF">
              <w:t>Фактически достигнутые значения показателей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E65AC" w:rsidRPr="00A948CF" w:rsidRDefault="00EE65AC" w:rsidP="00306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EE65AC" w:rsidRPr="00A948CF" w:rsidRDefault="00EE65AC" w:rsidP="00306BC6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65AC" w:rsidRPr="00A948CF" w:rsidRDefault="00EE65AC" w:rsidP="00EE65AC">
      <w:pPr>
        <w:rPr>
          <w:rFonts w:ascii="Arial Rounded MT Bold" w:eastAsiaTheme="minorHAnsi" w:hAnsi="Arial Rounded MT Bold" w:cs="Vrinda"/>
          <w:sz w:val="2"/>
          <w:szCs w:val="2"/>
        </w:rPr>
      </w:pPr>
    </w:p>
    <w:tbl>
      <w:tblPr>
        <w:tblW w:w="15501" w:type="dxa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4034"/>
        <w:gridCol w:w="1134"/>
        <w:gridCol w:w="2410"/>
        <w:gridCol w:w="2268"/>
        <w:gridCol w:w="1842"/>
        <w:gridCol w:w="3154"/>
      </w:tblGrid>
      <w:tr w:rsidR="00EE65AC" w:rsidRPr="00A948CF" w:rsidTr="00306BC6">
        <w:trPr>
          <w:trHeight w:val="332"/>
          <w:tblHeader/>
          <w:jc w:val="center"/>
        </w:trPr>
        <w:tc>
          <w:tcPr>
            <w:tcW w:w="659" w:type="dxa"/>
            <w:shd w:val="clear" w:color="auto" w:fill="auto"/>
            <w:noWrap/>
            <w:vAlign w:val="center"/>
          </w:tcPr>
          <w:p w:rsidR="00EE65AC" w:rsidRPr="00A948CF" w:rsidRDefault="00EE65AC" w:rsidP="00306BC6">
            <w:pPr>
              <w:jc w:val="center"/>
            </w:pPr>
            <w:r w:rsidRPr="00A948CF">
              <w:t>1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EE65AC" w:rsidRPr="00A948CF" w:rsidRDefault="00EE65AC" w:rsidP="00306BC6">
            <w:pPr>
              <w:jc w:val="center"/>
            </w:pPr>
            <w:r w:rsidRPr="00A948CF">
              <w:rPr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5AC" w:rsidRPr="00A948CF" w:rsidRDefault="00EE65AC" w:rsidP="00306BC6">
            <w:pPr>
              <w:jc w:val="center"/>
            </w:pPr>
            <w:r w:rsidRPr="00A948CF"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E65AC" w:rsidRPr="00A948CF" w:rsidRDefault="00EE65AC" w:rsidP="00306BC6">
            <w:pPr>
              <w:jc w:val="center"/>
            </w:pPr>
            <w:r w:rsidRPr="00A948CF">
              <w:rPr>
                <w:bCs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65AC" w:rsidRPr="00A948CF" w:rsidRDefault="00EE65AC" w:rsidP="00306BC6">
            <w:pPr>
              <w:jc w:val="center"/>
            </w:pPr>
            <w:r w:rsidRPr="00A948CF">
              <w:rPr>
                <w:bCs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65AC" w:rsidRPr="00A948CF" w:rsidRDefault="00EE65AC" w:rsidP="00306BC6">
            <w:pPr>
              <w:jc w:val="center"/>
            </w:pPr>
            <w:r w:rsidRPr="00A948CF">
              <w:rPr>
                <w:bCs/>
              </w:rPr>
              <w:t>6</w:t>
            </w:r>
          </w:p>
        </w:tc>
        <w:tc>
          <w:tcPr>
            <w:tcW w:w="3154" w:type="dxa"/>
            <w:vAlign w:val="center"/>
          </w:tcPr>
          <w:p w:rsidR="00EE65AC" w:rsidRPr="00A948CF" w:rsidRDefault="00EE65AC" w:rsidP="00306BC6">
            <w:pPr>
              <w:jc w:val="center"/>
              <w:rPr>
                <w:bCs/>
              </w:rPr>
            </w:pPr>
            <w:r w:rsidRPr="00A948CF">
              <w:rPr>
                <w:bCs/>
              </w:rPr>
              <w:t>7</w:t>
            </w:r>
          </w:p>
        </w:tc>
      </w:tr>
      <w:tr w:rsidR="00EE65AC" w:rsidRPr="00A948CF" w:rsidTr="00306BC6">
        <w:trPr>
          <w:trHeight w:val="2000"/>
          <w:jc w:val="center"/>
        </w:trPr>
        <w:tc>
          <w:tcPr>
            <w:tcW w:w="659" w:type="dxa"/>
            <w:shd w:val="clear" w:color="auto" w:fill="auto"/>
            <w:noWrap/>
            <w:vAlign w:val="center"/>
          </w:tcPr>
          <w:p w:rsidR="00EE65AC" w:rsidRPr="00D225C3" w:rsidRDefault="00EE65AC" w:rsidP="00306BC6">
            <w:pPr>
              <w:jc w:val="center"/>
            </w:pPr>
            <w:r w:rsidRPr="00D225C3">
              <w:t>1.</w:t>
            </w:r>
            <w:r>
              <w:t>1.</w:t>
            </w:r>
          </w:p>
        </w:tc>
        <w:tc>
          <w:tcPr>
            <w:tcW w:w="4034" w:type="dxa"/>
            <w:shd w:val="clear" w:color="auto" w:fill="auto"/>
          </w:tcPr>
          <w:p w:rsidR="00EE65AC" w:rsidRPr="00D225C3" w:rsidRDefault="00EE65AC" w:rsidP="00306BC6">
            <w:r w:rsidRPr="00D225C3">
              <w:t>Доля</w:t>
            </w:r>
            <w:r>
              <w:t xml:space="preserve"> протяженности</w:t>
            </w:r>
            <w:r w:rsidRPr="00D225C3">
              <w:t xml:space="preserve"> автомобильных дорог общего пользования</w:t>
            </w:r>
            <w:r>
              <w:t xml:space="preserve"> местного значения</w:t>
            </w:r>
            <w:r w:rsidRPr="00D225C3">
              <w:t>, не отвечающих нормативным требованиям, в общей протяженности автомобильных дорог общего пользования</w:t>
            </w:r>
            <w:r>
              <w:t xml:space="preserve"> местного значения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5AC" w:rsidRPr="00D225C3" w:rsidRDefault="00EE65AC" w:rsidP="00306BC6">
            <w:pPr>
              <w:jc w:val="center"/>
            </w:pPr>
            <w:r w:rsidRPr="00D225C3">
              <w:t>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E65AC" w:rsidRPr="00D225C3" w:rsidRDefault="00EE65AC" w:rsidP="00D85F51">
            <w:pPr>
              <w:jc w:val="center"/>
            </w:pPr>
            <w:r>
              <w:t>6</w:t>
            </w:r>
            <w:r w:rsidR="00D85F51"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65AC" w:rsidRPr="00A948CF" w:rsidRDefault="005E604E" w:rsidP="004966A4">
            <w:pPr>
              <w:jc w:val="center"/>
            </w:pPr>
            <w:r>
              <w:t>55,</w:t>
            </w:r>
            <w:r w:rsidR="004966A4"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65AC" w:rsidRPr="00403A30" w:rsidRDefault="00403A30" w:rsidP="00EB429B">
            <w:pPr>
              <w:jc w:val="center"/>
            </w:pPr>
            <w:r w:rsidRPr="00EB429B">
              <w:t>10</w:t>
            </w:r>
            <w:r w:rsidR="00EB429B" w:rsidRPr="00EB429B">
              <w:t>9</w:t>
            </w:r>
            <w:r w:rsidR="00EE65AC" w:rsidRPr="00EB429B">
              <w:t xml:space="preserve"> %</w:t>
            </w:r>
          </w:p>
        </w:tc>
        <w:tc>
          <w:tcPr>
            <w:tcW w:w="3154" w:type="dxa"/>
            <w:vAlign w:val="center"/>
          </w:tcPr>
          <w:p w:rsidR="00EE65AC" w:rsidRPr="00A948CF" w:rsidRDefault="005E604E" w:rsidP="004966A4">
            <w:pPr>
              <w:jc w:val="center"/>
            </w:pPr>
            <w:r>
              <w:t>В 2020</w:t>
            </w:r>
            <w:r w:rsidR="00EE65AC">
              <w:t xml:space="preserve"> году отремонтировано </w:t>
            </w:r>
            <w:r>
              <w:t>14</w:t>
            </w:r>
            <w:r w:rsidR="00EE65AC">
              <w:t xml:space="preserve"> км автомобильных дорог</w:t>
            </w:r>
          </w:p>
        </w:tc>
      </w:tr>
      <w:tr w:rsidR="00EE65AC" w:rsidRPr="00A948CF" w:rsidTr="00306BC6">
        <w:trPr>
          <w:trHeight w:val="510"/>
          <w:jc w:val="center"/>
        </w:trPr>
        <w:tc>
          <w:tcPr>
            <w:tcW w:w="659" w:type="dxa"/>
            <w:shd w:val="clear" w:color="auto" w:fill="auto"/>
            <w:noWrap/>
            <w:vAlign w:val="center"/>
          </w:tcPr>
          <w:p w:rsidR="00EE65AC" w:rsidRPr="00D225C3" w:rsidRDefault="00EE65AC" w:rsidP="00306BC6">
            <w:pPr>
              <w:jc w:val="center"/>
            </w:pPr>
            <w:r>
              <w:t>1.</w:t>
            </w:r>
            <w:r w:rsidRPr="00D225C3">
              <w:t>2.</w:t>
            </w:r>
          </w:p>
        </w:tc>
        <w:tc>
          <w:tcPr>
            <w:tcW w:w="4034" w:type="dxa"/>
            <w:shd w:val="clear" w:color="auto" w:fill="auto"/>
          </w:tcPr>
          <w:p w:rsidR="00EE65AC" w:rsidRPr="00D225C3" w:rsidRDefault="00EE65AC" w:rsidP="00306BC6">
            <w:pPr>
              <w:pStyle w:val="af0"/>
              <w:tabs>
                <w:tab w:val="left" w:pos="0"/>
              </w:tabs>
              <w:ind w:left="0"/>
              <w:jc w:val="both"/>
            </w:pPr>
            <w:r w:rsidRPr="00D225C3">
              <w:t>доля автомобильных дорог общего пользования, в отношении которых произведен ремонт, в общей протяженности автомобильных дорог общего пользования</w:t>
            </w:r>
            <w:r w:rsidR="003C082A">
              <w:t xml:space="preserve"> местного 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5AC" w:rsidRPr="00D225C3" w:rsidRDefault="00EE65AC" w:rsidP="00306BC6">
            <w:pPr>
              <w:jc w:val="center"/>
            </w:pPr>
            <w:r w:rsidRPr="00D225C3">
              <w:t>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E65AC" w:rsidRPr="00D225C3" w:rsidRDefault="00EE65AC" w:rsidP="003C082A">
            <w:pPr>
              <w:jc w:val="center"/>
            </w:pPr>
            <w:r>
              <w:t>2,</w:t>
            </w:r>
            <w:r w:rsidR="003C082A"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65AC" w:rsidRPr="00A948CF" w:rsidRDefault="00F54F0E" w:rsidP="00306BC6">
            <w:pPr>
              <w:jc w:val="center"/>
            </w:pPr>
            <w:r>
              <w:t>7</w:t>
            </w:r>
            <w:r w:rsidR="00403A30">
              <w:t>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65AC" w:rsidRPr="00403A30" w:rsidRDefault="003C082A" w:rsidP="00F54F0E">
            <w:pPr>
              <w:jc w:val="center"/>
            </w:pPr>
            <w:r>
              <w:t>312,5</w:t>
            </w:r>
            <w:r w:rsidR="00EE65AC" w:rsidRPr="00403A30">
              <w:t xml:space="preserve"> %</w:t>
            </w:r>
          </w:p>
        </w:tc>
        <w:tc>
          <w:tcPr>
            <w:tcW w:w="3154" w:type="dxa"/>
            <w:vAlign w:val="center"/>
          </w:tcPr>
          <w:p w:rsidR="00EE65AC" w:rsidRPr="00A948CF" w:rsidRDefault="00EE65AC" w:rsidP="004966A4">
            <w:pPr>
              <w:jc w:val="center"/>
            </w:pPr>
          </w:p>
        </w:tc>
      </w:tr>
      <w:tr w:rsidR="00EE65AC" w:rsidRPr="00A948CF" w:rsidTr="00306BC6">
        <w:trPr>
          <w:trHeight w:val="1297"/>
          <w:jc w:val="center"/>
        </w:trPr>
        <w:tc>
          <w:tcPr>
            <w:tcW w:w="659" w:type="dxa"/>
            <w:shd w:val="clear" w:color="auto" w:fill="auto"/>
            <w:noWrap/>
            <w:vAlign w:val="center"/>
          </w:tcPr>
          <w:p w:rsidR="00EE65AC" w:rsidRPr="00D225C3" w:rsidRDefault="00EE65AC" w:rsidP="00306BC6">
            <w:pPr>
              <w:jc w:val="center"/>
            </w:pPr>
            <w:r>
              <w:t>1.</w:t>
            </w:r>
            <w:r w:rsidRPr="00D225C3">
              <w:t>3.</w:t>
            </w:r>
          </w:p>
        </w:tc>
        <w:tc>
          <w:tcPr>
            <w:tcW w:w="4034" w:type="dxa"/>
            <w:shd w:val="clear" w:color="auto" w:fill="auto"/>
          </w:tcPr>
          <w:p w:rsidR="00EE65AC" w:rsidRPr="00D225C3" w:rsidRDefault="00EE65AC" w:rsidP="00306BC6">
            <w:r w:rsidRPr="00D225C3">
              <w:t>доля автомобильных дорог общего пользования с твёрдым покрытием в общей протяжённости автомобильных дорог общего пользования</w:t>
            </w:r>
            <w:r w:rsidR="003C082A">
              <w:t xml:space="preserve"> местного 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5AC" w:rsidRPr="00D225C3" w:rsidRDefault="00EE65AC" w:rsidP="00306BC6">
            <w:pPr>
              <w:jc w:val="center"/>
            </w:pPr>
            <w:r w:rsidRPr="00D225C3">
              <w:t>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E65AC" w:rsidRPr="00D225C3" w:rsidRDefault="00EE65AC" w:rsidP="00403A30">
            <w:pPr>
              <w:jc w:val="center"/>
              <w:rPr>
                <w:color w:val="000000"/>
              </w:rPr>
            </w:pPr>
            <w:r w:rsidRPr="00D225C3">
              <w:rPr>
                <w:color w:val="000000"/>
              </w:rPr>
              <w:t>24,</w:t>
            </w:r>
            <w:r w:rsidR="00403A30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65AC" w:rsidRPr="00A948CF" w:rsidRDefault="00EE65AC" w:rsidP="003C082A">
            <w:pPr>
              <w:jc w:val="center"/>
            </w:pPr>
            <w:r>
              <w:t>24,</w:t>
            </w:r>
            <w:r w:rsidR="003C082A"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65AC" w:rsidRPr="00403A30" w:rsidRDefault="00403A30" w:rsidP="00306BC6">
            <w:pPr>
              <w:jc w:val="center"/>
            </w:pPr>
            <w:r w:rsidRPr="00403A30">
              <w:t>99,6</w:t>
            </w:r>
            <w:r w:rsidR="00EE65AC" w:rsidRPr="00403A30">
              <w:t xml:space="preserve"> %</w:t>
            </w:r>
          </w:p>
        </w:tc>
        <w:tc>
          <w:tcPr>
            <w:tcW w:w="3154" w:type="dxa"/>
            <w:vAlign w:val="center"/>
          </w:tcPr>
          <w:p w:rsidR="00EE65AC" w:rsidRPr="00A948CF" w:rsidRDefault="00403A30" w:rsidP="00306BC6">
            <w:pPr>
              <w:jc w:val="center"/>
            </w:pPr>
            <w:r>
              <w:t>Отсутствие выполнения работ по реконструкции автомобильных дорог</w:t>
            </w:r>
          </w:p>
        </w:tc>
      </w:tr>
      <w:tr w:rsidR="00EE65AC" w:rsidRPr="00A948CF" w:rsidTr="00306BC6">
        <w:trPr>
          <w:trHeight w:val="510"/>
          <w:jc w:val="center"/>
        </w:trPr>
        <w:tc>
          <w:tcPr>
            <w:tcW w:w="659" w:type="dxa"/>
            <w:shd w:val="clear" w:color="auto" w:fill="auto"/>
            <w:noWrap/>
            <w:vAlign w:val="center"/>
          </w:tcPr>
          <w:p w:rsidR="00EE65AC" w:rsidRPr="00D225C3" w:rsidRDefault="00EE65AC" w:rsidP="00306BC6">
            <w:pPr>
              <w:jc w:val="center"/>
            </w:pPr>
            <w:r>
              <w:lastRenderedPageBreak/>
              <w:t>1.</w:t>
            </w:r>
            <w:r w:rsidRPr="00D225C3">
              <w:t>4.</w:t>
            </w:r>
          </w:p>
        </w:tc>
        <w:tc>
          <w:tcPr>
            <w:tcW w:w="4034" w:type="dxa"/>
            <w:shd w:val="clear" w:color="auto" w:fill="auto"/>
          </w:tcPr>
          <w:p w:rsidR="00EE65AC" w:rsidRPr="00D225C3" w:rsidRDefault="00EE65AC" w:rsidP="00306BC6">
            <w:r w:rsidRPr="00D225C3">
              <w:t xml:space="preserve">доля </w:t>
            </w:r>
            <w:r>
              <w:t>проездов к дворовым территориям многоквартирных домов, в отношении которых произведен ремонт, в общей площади проездов к дворовым территориям многоквартирных домов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5AC" w:rsidRPr="00D225C3" w:rsidRDefault="00EE65AC" w:rsidP="00306BC6">
            <w:pPr>
              <w:jc w:val="center"/>
            </w:pPr>
            <w:r w:rsidRPr="00D225C3">
              <w:t>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E65AC" w:rsidRPr="00D225C3" w:rsidRDefault="00EE65AC" w:rsidP="003C08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</w:t>
            </w:r>
            <w:r w:rsidR="003C082A">
              <w:rPr>
                <w:color w:val="00000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65AC" w:rsidRPr="00A948CF" w:rsidRDefault="00D85F51" w:rsidP="00306BC6">
            <w:pPr>
              <w:jc w:val="center"/>
            </w:pPr>
            <w:r>
              <w:t>6,5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65AC" w:rsidRPr="00403A30" w:rsidRDefault="003C082A" w:rsidP="00306BC6">
            <w:pPr>
              <w:jc w:val="center"/>
            </w:pPr>
            <w:r>
              <w:t>97</w:t>
            </w:r>
            <w:r w:rsidR="00EE65AC" w:rsidRPr="00403A30">
              <w:t xml:space="preserve"> %</w:t>
            </w:r>
          </w:p>
        </w:tc>
        <w:tc>
          <w:tcPr>
            <w:tcW w:w="3154" w:type="dxa"/>
            <w:vAlign w:val="center"/>
          </w:tcPr>
          <w:p w:rsidR="00EE65AC" w:rsidRPr="00A948CF" w:rsidRDefault="00EE65AC" w:rsidP="004966A4">
            <w:pPr>
              <w:jc w:val="center"/>
            </w:pPr>
            <w:r>
              <w:t>В 20</w:t>
            </w:r>
            <w:r w:rsidR="004966A4">
              <w:t>20</w:t>
            </w:r>
            <w:r>
              <w:t xml:space="preserve"> году дворовы</w:t>
            </w:r>
            <w:r w:rsidR="004966A4">
              <w:t>е</w:t>
            </w:r>
            <w:r>
              <w:t xml:space="preserve"> территори</w:t>
            </w:r>
            <w:r w:rsidR="004966A4">
              <w:t>и</w:t>
            </w:r>
            <w:r>
              <w:t xml:space="preserve"> </w:t>
            </w:r>
            <w:r w:rsidR="004966A4">
              <w:t xml:space="preserve">не ремонтировались </w:t>
            </w:r>
          </w:p>
        </w:tc>
      </w:tr>
      <w:tr w:rsidR="00EE65AC" w:rsidRPr="00A948CF" w:rsidTr="00306BC6">
        <w:trPr>
          <w:trHeight w:val="510"/>
          <w:jc w:val="center"/>
        </w:trPr>
        <w:tc>
          <w:tcPr>
            <w:tcW w:w="659" w:type="dxa"/>
            <w:shd w:val="clear" w:color="auto" w:fill="auto"/>
            <w:noWrap/>
            <w:vAlign w:val="center"/>
          </w:tcPr>
          <w:p w:rsidR="00EE65AC" w:rsidRDefault="00EE65AC" w:rsidP="00306BC6">
            <w:pPr>
              <w:jc w:val="center"/>
            </w:pPr>
            <w:r>
              <w:t>1.5</w:t>
            </w:r>
          </w:p>
        </w:tc>
        <w:tc>
          <w:tcPr>
            <w:tcW w:w="4034" w:type="dxa"/>
            <w:shd w:val="clear" w:color="auto" w:fill="auto"/>
          </w:tcPr>
          <w:p w:rsidR="00EE65AC" w:rsidRPr="00D225C3" w:rsidRDefault="00EE65AC" w:rsidP="00306BC6">
            <w:r>
              <w:t>Доля освещения улично-дорожной сети в общей протяженности улично-дорожной сети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65AC" w:rsidRPr="00D225C3" w:rsidRDefault="00EE65AC" w:rsidP="00306BC6">
            <w:pPr>
              <w:jc w:val="center"/>
            </w:pPr>
            <w:r>
              <w:t>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E65AC" w:rsidRDefault="00EE65AC" w:rsidP="003C08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</w:t>
            </w:r>
            <w:r w:rsidR="003C082A">
              <w:rPr>
                <w:color w:val="00000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65AC" w:rsidRPr="00A51FEC" w:rsidRDefault="00EE65AC" w:rsidP="00306BC6">
            <w:pPr>
              <w:jc w:val="center"/>
              <w:rPr>
                <w:highlight w:val="yellow"/>
              </w:rPr>
            </w:pPr>
            <w:r w:rsidRPr="003A4B57">
              <w:t>16,4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E65AC" w:rsidRPr="00403A30" w:rsidRDefault="00E821AA" w:rsidP="00306BC6">
            <w:pPr>
              <w:jc w:val="center"/>
            </w:pPr>
            <w:r>
              <w:t>98,2</w:t>
            </w:r>
            <w:r w:rsidR="00EE65AC" w:rsidRPr="00403A30">
              <w:t xml:space="preserve"> %</w:t>
            </w:r>
          </w:p>
        </w:tc>
        <w:tc>
          <w:tcPr>
            <w:tcW w:w="3154" w:type="dxa"/>
            <w:vAlign w:val="center"/>
          </w:tcPr>
          <w:p w:rsidR="00EE65AC" w:rsidRDefault="00EE65AC" w:rsidP="00306BC6">
            <w:pPr>
              <w:jc w:val="center"/>
            </w:pPr>
          </w:p>
        </w:tc>
      </w:tr>
      <w:tr w:rsidR="00403A30" w:rsidRPr="00A948CF" w:rsidTr="00306BC6">
        <w:trPr>
          <w:trHeight w:val="510"/>
          <w:jc w:val="center"/>
        </w:trPr>
        <w:tc>
          <w:tcPr>
            <w:tcW w:w="659" w:type="dxa"/>
            <w:shd w:val="clear" w:color="auto" w:fill="auto"/>
            <w:noWrap/>
            <w:vAlign w:val="center"/>
          </w:tcPr>
          <w:p w:rsidR="00403A30" w:rsidRDefault="00403A30" w:rsidP="00306BC6">
            <w:pPr>
              <w:jc w:val="center"/>
            </w:pPr>
            <w:r>
              <w:t>1.6</w:t>
            </w:r>
          </w:p>
        </w:tc>
        <w:tc>
          <w:tcPr>
            <w:tcW w:w="4034" w:type="dxa"/>
            <w:shd w:val="clear" w:color="auto" w:fill="auto"/>
          </w:tcPr>
          <w:p w:rsidR="00403A30" w:rsidRDefault="00403A30" w:rsidP="003C082A">
            <w:r>
              <w:t>Количество разработанн</w:t>
            </w:r>
            <w:r w:rsidR="003C082A">
              <w:t>ой</w:t>
            </w:r>
            <w:r>
              <w:t xml:space="preserve"> проектно-сметной документации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3A30" w:rsidRDefault="00403A30" w:rsidP="00306BC6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auto"/>
            <w:vAlign w:val="center"/>
          </w:tcPr>
          <w:p w:rsidR="00403A30" w:rsidRDefault="00403A30" w:rsidP="00306B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3A30" w:rsidRPr="003A4B57" w:rsidRDefault="00403A30" w:rsidP="00306BC6">
            <w:pPr>
              <w:jc w:val="center"/>
            </w:pPr>
            <w: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03A30" w:rsidRPr="00403A30" w:rsidRDefault="00403A30" w:rsidP="00306BC6">
            <w:pPr>
              <w:jc w:val="center"/>
            </w:pPr>
            <w:r w:rsidRPr="00403A30">
              <w:t>0%</w:t>
            </w:r>
          </w:p>
        </w:tc>
        <w:tc>
          <w:tcPr>
            <w:tcW w:w="3154" w:type="dxa"/>
            <w:vAlign w:val="center"/>
          </w:tcPr>
          <w:p w:rsidR="00403A30" w:rsidRDefault="00403A30" w:rsidP="00306BC6">
            <w:pPr>
              <w:jc w:val="center"/>
            </w:pPr>
            <w:r>
              <w:t>Перенесены сроки выполнения работ по разработке ПСД на 9 линейных объектов до 31.03.2021 года</w:t>
            </w:r>
          </w:p>
        </w:tc>
      </w:tr>
    </w:tbl>
    <w:p w:rsidR="00EE65AC" w:rsidRDefault="00EE65AC" w:rsidP="00EE65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65AC" w:rsidRPr="006D193C" w:rsidRDefault="00EE65AC" w:rsidP="00744220">
      <w:pPr>
        <w:spacing w:after="120"/>
        <w:rPr>
          <w:sz w:val="28"/>
          <w:szCs w:val="28"/>
        </w:rPr>
      </w:pPr>
    </w:p>
    <w:sectPr w:rsidR="00EE65AC" w:rsidRPr="006D193C" w:rsidSect="008557BC">
      <w:pgSz w:w="16838" w:h="11906" w:orient="landscape"/>
      <w:pgMar w:top="1560" w:right="1134" w:bottom="567" w:left="11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B04" w:rsidRDefault="004E1B04" w:rsidP="00DD2699">
      <w:r>
        <w:separator/>
      </w:r>
    </w:p>
  </w:endnote>
  <w:endnote w:type="continuationSeparator" w:id="0">
    <w:p w:rsidR="004E1B04" w:rsidRDefault="004E1B04" w:rsidP="00DD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B04" w:rsidRDefault="004E1B04" w:rsidP="00DD2699">
      <w:r>
        <w:separator/>
      </w:r>
    </w:p>
  </w:footnote>
  <w:footnote w:type="continuationSeparator" w:id="0">
    <w:p w:rsidR="004E1B04" w:rsidRDefault="004E1B04" w:rsidP="00DD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04" w:rsidRDefault="004E1B04" w:rsidP="00BB4C3C">
    <w:pPr>
      <w:pStyle w:val="a5"/>
      <w:framePr w:wrap="around" w:vAnchor="text" w:hAnchor="margin" w:xAlign="center" w:y="1"/>
      <w:rPr>
        <w:rStyle w:val="af2"/>
        <w:rFonts w:eastAsia="Calibri"/>
      </w:rPr>
    </w:pPr>
    <w:r>
      <w:rPr>
        <w:rStyle w:val="af2"/>
        <w:rFonts w:eastAsia="Calibri"/>
      </w:rPr>
      <w:fldChar w:fldCharType="begin"/>
    </w:r>
    <w:r>
      <w:rPr>
        <w:rStyle w:val="af2"/>
        <w:rFonts w:eastAsia="Calibri"/>
      </w:rPr>
      <w:instrText xml:space="preserve">PAGE  </w:instrText>
    </w:r>
    <w:r>
      <w:rPr>
        <w:rStyle w:val="af2"/>
        <w:rFonts w:eastAsia="Calibri"/>
      </w:rPr>
      <w:fldChar w:fldCharType="end"/>
    </w:r>
  </w:p>
  <w:p w:rsidR="004E1B04" w:rsidRDefault="004E1B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777776"/>
      <w:docPartObj>
        <w:docPartGallery w:val="Page Numbers (Top of Page)"/>
        <w:docPartUnique/>
      </w:docPartObj>
    </w:sdtPr>
    <w:sdtEndPr/>
    <w:sdtContent>
      <w:p w:rsidR="004E1B04" w:rsidRDefault="004E1B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02E">
          <w:rPr>
            <w:noProof/>
          </w:rPr>
          <w:t>28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24237"/>
      <w:docPartObj>
        <w:docPartGallery w:val="Page Numbers (Top of Page)"/>
        <w:docPartUnique/>
      </w:docPartObj>
    </w:sdtPr>
    <w:sdtEndPr/>
    <w:sdtContent>
      <w:p w:rsidR="004E1B04" w:rsidRDefault="004E1B04">
        <w:pPr>
          <w:pStyle w:val="a5"/>
          <w:jc w:val="center"/>
        </w:pPr>
        <w:r>
          <w:t>20</w:t>
        </w:r>
      </w:p>
    </w:sdtContent>
  </w:sdt>
  <w:p w:rsidR="004E1B04" w:rsidRDefault="004E1B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B10"/>
    <w:multiLevelType w:val="hybridMultilevel"/>
    <w:tmpl w:val="360A9430"/>
    <w:lvl w:ilvl="0" w:tplc="57F604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B000E95"/>
    <w:multiLevelType w:val="hybridMultilevel"/>
    <w:tmpl w:val="BC349B0C"/>
    <w:lvl w:ilvl="0" w:tplc="F61AF1D2">
      <w:start w:val="1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9E92E24"/>
    <w:multiLevelType w:val="hybridMultilevel"/>
    <w:tmpl w:val="DEA8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4620"/>
    <w:multiLevelType w:val="hybridMultilevel"/>
    <w:tmpl w:val="354E79B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5D7370F"/>
    <w:multiLevelType w:val="hybridMultilevel"/>
    <w:tmpl w:val="19E24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879C7"/>
    <w:multiLevelType w:val="hybridMultilevel"/>
    <w:tmpl w:val="24C0632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357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82"/>
    <w:rsid w:val="00002938"/>
    <w:rsid w:val="00014FDE"/>
    <w:rsid w:val="00015290"/>
    <w:rsid w:val="00016AC6"/>
    <w:rsid w:val="00031FCC"/>
    <w:rsid w:val="00034C65"/>
    <w:rsid w:val="00036263"/>
    <w:rsid w:val="0004349B"/>
    <w:rsid w:val="00043A75"/>
    <w:rsid w:val="0004495E"/>
    <w:rsid w:val="00050010"/>
    <w:rsid w:val="000525B4"/>
    <w:rsid w:val="000604D0"/>
    <w:rsid w:val="0006131B"/>
    <w:rsid w:val="00067447"/>
    <w:rsid w:val="00067DD5"/>
    <w:rsid w:val="00096FFE"/>
    <w:rsid w:val="000A2F5C"/>
    <w:rsid w:val="000A4047"/>
    <w:rsid w:val="000B2064"/>
    <w:rsid w:val="000B7509"/>
    <w:rsid w:val="000C3697"/>
    <w:rsid w:val="000C4A72"/>
    <w:rsid w:val="000E0987"/>
    <w:rsid w:val="000E144A"/>
    <w:rsid w:val="000E2988"/>
    <w:rsid w:val="000F181F"/>
    <w:rsid w:val="000F2F3F"/>
    <w:rsid w:val="000F7745"/>
    <w:rsid w:val="0010464C"/>
    <w:rsid w:val="00104C98"/>
    <w:rsid w:val="00112B2D"/>
    <w:rsid w:val="001130ED"/>
    <w:rsid w:val="00150BB6"/>
    <w:rsid w:val="00151F7B"/>
    <w:rsid w:val="00153953"/>
    <w:rsid w:val="0015404C"/>
    <w:rsid w:val="0015741D"/>
    <w:rsid w:val="001617D9"/>
    <w:rsid w:val="001674FA"/>
    <w:rsid w:val="00171743"/>
    <w:rsid w:val="001776A7"/>
    <w:rsid w:val="00182E71"/>
    <w:rsid w:val="00184453"/>
    <w:rsid w:val="001848C2"/>
    <w:rsid w:val="00197863"/>
    <w:rsid w:val="001A2D26"/>
    <w:rsid w:val="001A7D61"/>
    <w:rsid w:val="001C21E1"/>
    <w:rsid w:val="001C37DB"/>
    <w:rsid w:val="001C3ED3"/>
    <w:rsid w:val="001C5C35"/>
    <w:rsid w:val="001C7E1A"/>
    <w:rsid w:val="001D5106"/>
    <w:rsid w:val="001E2413"/>
    <w:rsid w:val="002006FE"/>
    <w:rsid w:val="00201271"/>
    <w:rsid w:val="002116FD"/>
    <w:rsid w:val="00212BE4"/>
    <w:rsid w:val="00212D6C"/>
    <w:rsid w:val="00214923"/>
    <w:rsid w:val="00217079"/>
    <w:rsid w:val="00217D0A"/>
    <w:rsid w:val="002211DC"/>
    <w:rsid w:val="002229AE"/>
    <w:rsid w:val="00240938"/>
    <w:rsid w:val="002436ED"/>
    <w:rsid w:val="002544C9"/>
    <w:rsid w:val="00256B0E"/>
    <w:rsid w:val="00260888"/>
    <w:rsid w:val="00265D62"/>
    <w:rsid w:val="002703CB"/>
    <w:rsid w:val="002718F0"/>
    <w:rsid w:val="00271A23"/>
    <w:rsid w:val="00273C8A"/>
    <w:rsid w:val="00276287"/>
    <w:rsid w:val="002806C2"/>
    <w:rsid w:val="0028236B"/>
    <w:rsid w:val="0028555A"/>
    <w:rsid w:val="00296803"/>
    <w:rsid w:val="002A199D"/>
    <w:rsid w:val="002A6458"/>
    <w:rsid w:val="002B0BFB"/>
    <w:rsid w:val="002B1719"/>
    <w:rsid w:val="002B2415"/>
    <w:rsid w:val="002E1278"/>
    <w:rsid w:val="002E2798"/>
    <w:rsid w:val="002E6FB8"/>
    <w:rsid w:val="002E73B8"/>
    <w:rsid w:val="002F16AE"/>
    <w:rsid w:val="002F35D0"/>
    <w:rsid w:val="002F72B9"/>
    <w:rsid w:val="00301AC8"/>
    <w:rsid w:val="00302A57"/>
    <w:rsid w:val="00306BC6"/>
    <w:rsid w:val="00307DDC"/>
    <w:rsid w:val="00315856"/>
    <w:rsid w:val="00316139"/>
    <w:rsid w:val="003171FE"/>
    <w:rsid w:val="00317390"/>
    <w:rsid w:val="003233E9"/>
    <w:rsid w:val="00324D22"/>
    <w:rsid w:val="00333331"/>
    <w:rsid w:val="00333821"/>
    <w:rsid w:val="00340131"/>
    <w:rsid w:val="00352F17"/>
    <w:rsid w:val="00355D41"/>
    <w:rsid w:val="00355D6C"/>
    <w:rsid w:val="003577B5"/>
    <w:rsid w:val="00363C43"/>
    <w:rsid w:val="003652B6"/>
    <w:rsid w:val="0037096C"/>
    <w:rsid w:val="00375542"/>
    <w:rsid w:val="00375EC4"/>
    <w:rsid w:val="003762A6"/>
    <w:rsid w:val="003771CA"/>
    <w:rsid w:val="003840EF"/>
    <w:rsid w:val="00384135"/>
    <w:rsid w:val="003960EE"/>
    <w:rsid w:val="003C082A"/>
    <w:rsid w:val="003C1C0A"/>
    <w:rsid w:val="003C54FB"/>
    <w:rsid w:val="003C7F4E"/>
    <w:rsid w:val="003E2D73"/>
    <w:rsid w:val="003E3EB9"/>
    <w:rsid w:val="003E7837"/>
    <w:rsid w:val="003E7908"/>
    <w:rsid w:val="003F1175"/>
    <w:rsid w:val="00403A30"/>
    <w:rsid w:val="004113C6"/>
    <w:rsid w:val="00412C63"/>
    <w:rsid w:val="00413C78"/>
    <w:rsid w:val="00416217"/>
    <w:rsid w:val="00416744"/>
    <w:rsid w:val="004331F0"/>
    <w:rsid w:val="004452BD"/>
    <w:rsid w:val="0046324C"/>
    <w:rsid w:val="004708A7"/>
    <w:rsid w:val="00477F22"/>
    <w:rsid w:val="004800B4"/>
    <w:rsid w:val="0048056F"/>
    <w:rsid w:val="00486252"/>
    <w:rsid w:val="004909C1"/>
    <w:rsid w:val="004918FF"/>
    <w:rsid w:val="00492645"/>
    <w:rsid w:val="004966A4"/>
    <w:rsid w:val="004A6B73"/>
    <w:rsid w:val="004B615C"/>
    <w:rsid w:val="004B6872"/>
    <w:rsid w:val="004C04BB"/>
    <w:rsid w:val="004C1861"/>
    <w:rsid w:val="004C2B68"/>
    <w:rsid w:val="004D1E29"/>
    <w:rsid w:val="004D23A7"/>
    <w:rsid w:val="004D2713"/>
    <w:rsid w:val="004E1B04"/>
    <w:rsid w:val="004E28C0"/>
    <w:rsid w:val="004E58F0"/>
    <w:rsid w:val="004E603F"/>
    <w:rsid w:val="00500166"/>
    <w:rsid w:val="00500619"/>
    <w:rsid w:val="005051FF"/>
    <w:rsid w:val="00506EBD"/>
    <w:rsid w:val="00511A17"/>
    <w:rsid w:val="005121A7"/>
    <w:rsid w:val="00512E61"/>
    <w:rsid w:val="005167E0"/>
    <w:rsid w:val="00535F67"/>
    <w:rsid w:val="00537FCC"/>
    <w:rsid w:val="00540ED7"/>
    <w:rsid w:val="00542D41"/>
    <w:rsid w:val="0054391F"/>
    <w:rsid w:val="00545CFC"/>
    <w:rsid w:val="0055301D"/>
    <w:rsid w:val="0055314F"/>
    <w:rsid w:val="00563A71"/>
    <w:rsid w:val="00564100"/>
    <w:rsid w:val="00570AA2"/>
    <w:rsid w:val="0057237D"/>
    <w:rsid w:val="00574F87"/>
    <w:rsid w:val="005827C8"/>
    <w:rsid w:val="00584F92"/>
    <w:rsid w:val="00587CA9"/>
    <w:rsid w:val="00595D92"/>
    <w:rsid w:val="005A1F84"/>
    <w:rsid w:val="005A263D"/>
    <w:rsid w:val="005A58E3"/>
    <w:rsid w:val="005A7496"/>
    <w:rsid w:val="005A7DC6"/>
    <w:rsid w:val="005B3258"/>
    <w:rsid w:val="005B3DE7"/>
    <w:rsid w:val="005B4D72"/>
    <w:rsid w:val="005C5BDA"/>
    <w:rsid w:val="005D17B7"/>
    <w:rsid w:val="005E5924"/>
    <w:rsid w:val="005E604E"/>
    <w:rsid w:val="005F3604"/>
    <w:rsid w:val="005F64C1"/>
    <w:rsid w:val="005F7A84"/>
    <w:rsid w:val="00601172"/>
    <w:rsid w:val="00611AD4"/>
    <w:rsid w:val="006137A0"/>
    <w:rsid w:val="006157DE"/>
    <w:rsid w:val="00615F49"/>
    <w:rsid w:val="00617AEA"/>
    <w:rsid w:val="00630023"/>
    <w:rsid w:val="00654C0D"/>
    <w:rsid w:val="0066075F"/>
    <w:rsid w:val="006673B6"/>
    <w:rsid w:val="00670AA3"/>
    <w:rsid w:val="00670FE8"/>
    <w:rsid w:val="00677B5C"/>
    <w:rsid w:val="00677CF7"/>
    <w:rsid w:val="00680B3A"/>
    <w:rsid w:val="00684375"/>
    <w:rsid w:val="00684565"/>
    <w:rsid w:val="006870A1"/>
    <w:rsid w:val="006A6380"/>
    <w:rsid w:val="006A65E0"/>
    <w:rsid w:val="006A7FB9"/>
    <w:rsid w:val="006B50CC"/>
    <w:rsid w:val="006B7B4F"/>
    <w:rsid w:val="006D193C"/>
    <w:rsid w:val="006D64FD"/>
    <w:rsid w:val="006E757A"/>
    <w:rsid w:val="006F4776"/>
    <w:rsid w:val="006F6977"/>
    <w:rsid w:val="006F6AA0"/>
    <w:rsid w:val="006F741F"/>
    <w:rsid w:val="00701E38"/>
    <w:rsid w:val="00705422"/>
    <w:rsid w:val="0071125A"/>
    <w:rsid w:val="00711BC3"/>
    <w:rsid w:val="00715D95"/>
    <w:rsid w:val="007175FA"/>
    <w:rsid w:val="007246B6"/>
    <w:rsid w:val="00724A68"/>
    <w:rsid w:val="00730845"/>
    <w:rsid w:val="00744220"/>
    <w:rsid w:val="00746307"/>
    <w:rsid w:val="00746B15"/>
    <w:rsid w:val="00747333"/>
    <w:rsid w:val="00747607"/>
    <w:rsid w:val="00755D34"/>
    <w:rsid w:val="00762474"/>
    <w:rsid w:val="00763C58"/>
    <w:rsid w:val="00767B3A"/>
    <w:rsid w:val="0077269D"/>
    <w:rsid w:val="00772ED9"/>
    <w:rsid w:val="007730B3"/>
    <w:rsid w:val="00776097"/>
    <w:rsid w:val="00776502"/>
    <w:rsid w:val="00780E4F"/>
    <w:rsid w:val="00785787"/>
    <w:rsid w:val="00793BC7"/>
    <w:rsid w:val="007C2832"/>
    <w:rsid w:val="007C53D1"/>
    <w:rsid w:val="007C5648"/>
    <w:rsid w:val="007D1A14"/>
    <w:rsid w:val="007D7197"/>
    <w:rsid w:val="007E5ECA"/>
    <w:rsid w:val="007E62D7"/>
    <w:rsid w:val="007F1B47"/>
    <w:rsid w:val="007F2A70"/>
    <w:rsid w:val="007F3883"/>
    <w:rsid w:val="007F4E6D"/>
    <w:rsid w:val="00804C28"/>
    <w:rsid w:val="008067F2"/>
    <w:rsid w:val="00820147"/>
    <w:rsid w:val="00823A7A"/>
    <w:rsid w:val="00825A71"/>
    <w:rsid w:val="008354A5"/>
    <w:rsid w:val="0083650F"/>
    <w:rsid w:val="00837080"/>
    <w:rsid w:val="00837645"/>
    <w:rsid w:val="00837B36"/>
    <w:rsid w:val="00842E7F"/>
    <w:rsid w:val="0084397F"/>
    <w:rsid w:val="00851C14"/>
    <w:rsid w:val="00852798"/>
    <w:rsid w:val="0085436E"/>
    <w:rsid w:val="008557BC"/>
    <w:rsid w:val="008621AD"/>
    <w:rsid w:val="00864E4F"/>
    <w:rsid w:val="0086597E"/>
    <w:rsid w:val="00871151"/>
    <w:rsid w:val="008756DF"/>
    <w:rsid w:val="00893311"/>
    <w:rsid w:val="00896269"/>
    <w:rsid w:val="00897944"/>
    <w:rsid w:val="008A0AE9"/>
    <w:rsid w:val="008A44DF"/>
    <w:rsid w:val="008B0CD6"/>
    <w:rsid w:val="008B19BF"/>
    <w:rsid w:val="008C120F"/>
    <w:rsid w:val="008C6DF4"/>
    <w:rsid w:val="008C7E1E"/>
    <w:rsid w:val="008D6BD5"/>
    <w:rsid w:val="008E1FCE"/>
    <w:rsid w:val="008E48D1"/>
    <w:rsid w:val="008E680F"/>
    <w:rsid w:val="008F08C3"/>
    <w:rsid w:val="00900028"/>
    <w:rsid w:val="00902549"/>
    <w:rsid w:val="0091548E"/>
    <w:rsid w:val="00922689"/>
    <w:rsid w:val="00923331"/>
    <w:rsid w:val="00923961"/>
    <w:rsid w:val="009262A6"/>
    <w:rsid w:val="0093037C"/>
    <w:rsid w:val="00934523"/>
    <w:rsid w:val="00935031"/>
    <w:rsid w:val="00943495"/>
    <w:rsid w:val="00950B37"/>
    <w:rsid w:val="00953F82"/>
    <w:rsid w:val="00954BEE"/>
    <w:rsid w:val="00956EE4"/>
    <w:rsid w:val="00967C5B"/>
    <w:rsid w:val="0097462C"/>
    <w:rsid w:val="0098085E"/>
    <w:rsid w:val="00981D31"/>
    <w:rsid w:val="0098615C"/>
    <w:rsid w:val="00992C1B"/>
    <w:rsid w:val="009A26E3"/>
    <w:rsid w:val="009A480F"/>
    <w:rsid w:val="009A4F30"/>
    <w:rsid w:val="009A66BA"/>
    <w:rsid w:val="009B290D"/>
    <w:rsid w:val="009B3EEF"/>
    <w:rsid w:val="009C1C91"/>
    <w:rsid w:val="009D47B0"/>
    <w:rsid w:val="009D6962"/>
    <w:rsid w:val="009D7E6A"/>
    <w:rsid w:val="009E3768"/>
    <w:rsid w:val="009E557C"/>
    <w:rsid w:val="00A05C76"/>
    <w:rsid w:val="00A14FBB"/>
    <w:rsid w:val="00A14FD2"/>
    <w:rsid w:val="00A248AB"/>
    <w:rsid w:val="00A2691A"/>
    <w:rsid w:val="00A27C41"/>
    <w:rsid w:val="00A30083"/>
    <w:rsid w:val="00A414F8"/>
    <w:rsid w:val="00A44A4F"/>
    <w:rsid w:val="00A460C3"/>
    <w:rsid w:val="00A47130"/>
    <w:rsid w:val="00A50659"/>
    <w:rsid w:val="00A52F3D"/>
    <w:rsid w:val="00A60081"/>
    <w:rsid w:val="00A65D20"/>
    <w:rsid w:val="00A71D09"/>
    <w:rsid w:val="00A7368B"/>
    <w:rsid w:val="00A808C7"/>
    <w:rsid w:val="00A81C7C"/>
    <w:rsid w:val="00A82315"/>
    <w:rsid w:val="00A96944"/>
    <w:rsid w:val="00AA1308"/>
    <w:rsid w:val="00AA1A6A"/>
    <w:rsid w:val="00AA7013"/>
    <w:rsid w:val="00AC11C1"/>
    <w:rsid w:val="00AD374D"/>
    <w:rsid w:val="00AF2180"/>
    <w:rsid w:val="00AF2702"/>
    <w:rsid w:val="00AF46EA"/>
    <w:rsid w:val="00B146EF"/>
    <w:rsid w:val="00B16CCB"/>
    <w:rsid w:val="00B26F98"/>
    <w:rsid w:val="00B34812"/>
    <w:rsid w:val="00B34A41"/>
    <w:rsid w:val="00B35270"/>
    <w:rsid w:val="00B35F63"/>
    <w:rsid w:val="00B475FA"/>
    <w:rsid w:val="00B52B99"/>
    <w:rsid w:val="00B54788"/>
    <w:rsid w:val="00B55ED6"/>
    <w:rsid w:val="00B57AC9"/>
    <w:rsid w:val="00B67324"/>
    <w:rsid w:val="00B72E91"/>
    <w:rsid w:val="00B7631D"/>
    <w:rsid w:val="00B80E7B"/>
    <w:rsid w:val="00B86D43"/>
    <w:rsid w:val="00B94182"/>
    <w:rsid w:val="00B94CDB"/>
    <w:rsid w:val="00B94CED"/>
    <w:rsid w:val="00B9518D"/>
    <w:rsid w:val="00BA1EA9"/>
    <w:rsid w:val="00BA3686"/>
    <w:rsid w:val="00BB4C3C"/>
    <w:rsid w:val="00BC5CA8"/>
    <w:rsid w:val="00BD449D"/>
    <w:rsid w:val="00BD506A"/>
    <w:rsid w:val="00BE3A08"/>
    <w:rsid w:val="00BF7328"/>
    <w:rsid w:val="00C0700F"/>
    <w:rsid w:val="00C118F8"/>
    <w:rsid w:val="00C12789"/>
    <w:rsid w:val="00C24974"/>
    <w:rsid w:val="00C271BD"/>
    <w:rsid w:val="00C3386D"/>
    <w:rsid w:val="00C3549E"/>
    <w:rsid w:val="00C4177B"/>
    <w:rsid w:val="00C51AE2"/>
    <w:rsid w:val="00C51F7C"/>
    <w:rsid w:val="00C54613"/>
    <w:rsid w:val="00C61C87"/>
    <w:rsid w:val="00C62304"/>
    <w:rsid w:val="00C645E4"/>
    <w:rsid w:val="00C6787F"/>
    <w:rsid w:val="00C679AE"/>
    <w:rsid w:val="00C7239E"/>
    <w:rsid w:val="00C773BC"/>
    <w:rsid w:val="00C80F27"/>
    <w:rsid w:val="00C82DD9"/>
    <w:rsid w:val="00C86993"/>
    <w:rsid w:val="00C91A60"/>
    <w:rsid w:val="00C967E4"/>
    <w:rsid w:val="00CA2695"/>
    <w:rsid w:val="00CA5CDB"/>
    <w:rsid w:val="00CB0594"/>
    <w:rsid w:val="00CB1E10"/>
    <w:rsid w:val="00CB3D91"/>
    <w:rsid w:val="00CB78D0"/>
    <w:rsid w:val="00CC4E07"/>
    <w:rsid w:val="00CC7465"/>
    <w:rsid w:val="00CD3987"/>
    <w:rsid w:val="00CE1189"/>
    <w:rsid w:val="00CE2C58"/>
    <w:rsid w:val="00CE3C07"/>
    <w:rsid w:val="00CE4DF2"/>
    <w:rsid w:val="00CE74A0"/>
    <w:rsid w:val="00CF302E"/>
    <w:rsid w:val="00CF6EAD"/>
    <w:rsid w:val="00D0204B"/>
    <w:rsid w:val="00D0414A"/>
    <w:rsid w:val="00D15D1A"/>
    <w:rsid w:val="00D1633A"/>
    <w:rsid w:val="00D179D7"/>
    <w:rsid w:val="00D2435A"/>
    <w:rsid w:val="00D24E9F"/>
    <w:rsid w:val="00D25F59"/>
    <w:rsid w:val="00D46C88"/>
    <w:rsid w:val="00D5473F"/>
    <w:rsid w:val="00D603A7"/>
    <w:rsid w:val="00D62FED"/>
    <w:rsid w:val="00D63EDF"/>
    <w:rsid w:val="00D70B09"/>
    <w:rsid w:val="00D72E03"/>
    <w:rsid w:val="00D77492"/>
    <w:rsid w:val="00D820CF"/>
    <w:rsid w:val="00D85F51"/>
    <w:rsid w:val="00D87B6C"/>
    <w:rsid w:val="00D9265A"/>
    <w:rsid w:val="00D93B1B"/>
    <w:rsid w:val="00D95F6D"/>
    <w:rsid w:val="00DA02C6"/>
    <w:rsid w:val="00DA179A"/>
    <w:rsid w:val="00DA7111"/>
    <w:rsid w:val="00DB5D4C"/>
    <w:rsid w:val="00DB6484"/>
    <w:rsid w:val="00DB7200"/>
    <w:rsid w:val="00DD2699"/>
    <w:rsid w:val="00DD388E"/>
    <w:rsid w:val="00DE5C7A"/>
    <w:rsid w:val="00DF1D58"/>
    <w:rsid w:val="00DF40EE"/>
    <w:rsid w:val="00DF49B4"/>
    <w:rsid w:val="00E0095C"/>
    <w:rsid w:val="00E0116F"/>
    <w:rsid w:val="00E10FCC"/>
    <w:rsid w:val="00E13D7D"/>
    <w:rsid w:val="00E16505"/>
    <w:rsid w:val="00E219CC"/>
    <w:rsid w:val="00E21A9C"/>
    <w:rsid w:val="00E22633"/>
    <w:rsid w:val="00E27780"/>
    <w:rsid w:val="00E3311A"/>
    <w:rsid w:val="00E4755B"/>
    <w:rsid w:val="00E51BB7"/>
    <w:rsid w:val="00E54C57"/>
    <w:rsid w:val="00E54D93"/>
    <w:rsid w:val="00E567C0"/>
    <w:rsid w:val="00E63EFC"/>
    <w:rsid w:val="00E646D7"/>
    <w:rsid w:val="00E64993"/>
    <w:rsid w:val="00E7056F"/>
    <w:rsid w:val="00E71359"/>
    <w:rsid w:val="00E779EC"/>
    <w:rsid w:val="00E821AA"/>
    <w:rsid w:val="00E82458"/>
    <w:rsid w:val="00E84B27"/>
    <w:rsid w:val="00E876D7"/>
    <w:rsid w:val="00EA76ED"/>
    <w:rsid w:val="00EB0650"/>
    <w:rsid w:val="00EB071C"/>
    <w:rsid w:val="00EB2003"/>
    <w:rsid w:val="00EB429B"/>
    <w:rsid w:val="00EC7C01"/>
    <w:rsid w:val="00ED1C85"/>
    <w:rsid w:val="00EE65AC"/>
    <w:rsid w:val="00EF2C03"/>
    <w:rsid w:val="00F01600"/>
    <w:rsid w:val="00F02AB3"/>
    <w:rsid w:val="00F05A67"/>
    <w:rsid w:val="00F07E54"/>
    <w:rsid w:val="00F21F24"/>
    <w:rsid w:val="00F22333"/>
    <w:rsid w:val="00F25777"/>
    <w:rsid w:val="00F40845"/>
    <w:rsid w:val="00F45688"/>
    <w:rsid w:val="00F54F0E"/>
    <w:rsid w:val="00F62502"/>
    <w:rsid w:val="00F67E7B"/>
    <w:rsid w:val="00F87125"/>
    <w:rsid w:val="00F87E73"/>
    <w:rsid w:val="00F90E60"/>
    <w:rsid w:val="00F939D2"/>
    <w:rsid w:val="00FA0335"/>
    <w:rsid w:val="00FA7B8A"/>
    <w:rsid w:val="00FA7DE3"/>
    <w:rsid w:val="00FB0EB0"/>
    <w:rsid w:val="00FB1876"/>
    <w:rsid w:val="00FB4790"/>
    <w:rsid w:val="00FB6566"/>
    <w:rsid w:val="00FB6668"/>
    <w:rsid w:val="00FC0E49"/>
    <w:rsid w:val="00FC31A6"/>
    <w:rsid w:val="00FD7781"/>
    <w:rsid w:val="00FE5919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uiPriority w:val="99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link w:val="af1"/>
    <w:uiPriority w:val="99"/>
    <w:qFormat/>
    <w:rsid w:val="006137A0"/>
    <w:pPr>
      <w:ind w:left="720"/>
      <w:contextualSpacing/>
    </w:pPr>
  </w:style>
  <w:style w:type="character" w:styleId="af2">
    <w:name w:val="page number"/>
    <w:rsid w:val="00333821"/>
  </w:style>
  <w:style w:type="character" w:styleId="af3">
    <w:name w:val="Hyperlink"/>
    <w:basedOn w:val="a0"/>
    <w:uiPriority w:val="99"/>
    <w:unhideWhenUsed/>
    <w:rsid w:val="003C7F4E"/>
    <w:rPr>
      <w:color w:val="0000FF" w:themeColor="hyperlink"/>
      <w:u w:val="single"/>
    </w:rPr>
  </w:style>
  <w:style w:type="character" w:customStyle="1" w:styleId="af1">
    <w:name w:val="Абзац списка Знак"/>
    <w:link w:val="af0"/>
    <w:uiPriority w:val="99"/>
    <w:locked/>
    <w:rsid w:val="00EE65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uiPriority w:val="99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List Paragraph"/>
    <w:basedOn w:val="a"/>
    <w:link w:val="af1"/>
    <w:uiPriority w:val="99"/>
    <w:qFormat/>
    <w:rsid w:val="006137A0"/>
    <w:pPr>
      <w:ind w:left="720"/>
      <w:contextualSpacing/>
    </w:pPr>
  </w:style>
  <w:style w:type="character" w:styleId="af2">
    <w:name w:val="page number"/>
    <w:rsid w:val="00333821"/>
  </w:style>
  <w:style w:type="character" w:styleId="af3">
    <w:name w:val="Hyperlink"/>
    <w:basedOn w:val="a0"/>
    <w:uiPriority w:val="99"/>
    <w:unhideWhenUsed/>
    <w:rsid w:val="003C7F4E"/>
    <w:rPr>
      <w:color w:val="0000FF" w:themeColor="hyperlink"/>
      <w:u w:val="single"/>
    </w:rPr>
  </w:style>
  <w:style w:type="character" w:customStyle="1" w:styleId="af1">
    <w:name w:val="Абзац списка Знак"/>
    <w:link w:val="af0"/>
    <w:uiPriority w:val="99"/>
    <w:locked/>
    <w:rsid w:val="00EE65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kh@mail.bk.p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B9527-4951-4F9B-A982-1DAAB08A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30</Pages>
  <Words>5431</Words>
  <Characters>30957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Бровчук Кристина Олеговна</dc:creator>
  <cp:lastModifiedBy>Специалист</cp:lastModifiedBy>
  <cp:revision>11</cp:revision>
  <cp:lastPrinted>2019-04-23T03:21:00Z</cp:lastPrinted>
  <dcterms:created xsi:type="dcterms:W3CDTF">2021-02-02T01:08:00Z</dcterms:created>
  <dcterms:modified xsi:type="dcterms:W3CDTF">2021-02-16T22:56:00Z</dcterms:modified>
</cp:coreProperties>
</file>